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54526" w14:textId="77777777" w:rsidR="000F3A83" w:rsidRPr="00AF2497" w:rsidRDefault="000F3A83" w:rsidP="000F3A83">
      <w:pPr>
        <w:shd w:val="clear" w:color="auto" w:fill="FFFFFF" w:themeFill="background1"/>
        <w:rPr>
          <w:rFonts w:cs="Arial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303E840" wp14:editId="39886CC6">
            <wp:simplePos x="0" y="0"/>
            <wp:positionH relativeFrom="margin">
              <wp:posOffset>-147483</wp:posOffset>
            </wp:positionH>
            <wp:positionV relativeFrom="paragraph">
              <wp:posOffset>-335047</wp:posOffset>
            </wp:positionV>
            <wp:extent cx="4124148" cy="805432"/>
            <wp:effectExtent l="0" t="0" r="0" b="0"/>
            <wp:wrapNone/>
            <wp:docPr id="1920" name="Picture 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72" b="11213"/>
                    <a:stretch/>
                  </pic:blipFill>
                  <pic:spPr bwMode="auto">
                    <a:xfrm>
                      <a:off x="0" y="0"/>
                      <a:ext cx="4124148" cy="805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EA760D" w14:textId="77777777" w:rsidR="000F3A83" w:rsidRDefault="000F3A83" w:rsidP="000F3A83">
      <w:pPr>
        <w:shd w:val="clear" w:color="auto" w:fill="FFFFFF" w:themeFill="background1"/>
        <w:rPr>
          <w:rFonts w:cs="Arial"/>
          <w:szCs w:val="22"/>
        </w:rPr>
      </w:pPr>
    </w:p>
    <w:p w14:paraId="26BFDA38" w14:textId="77777777" w:rsidR="000F3A83" w:rsidRDefault="000F3A83" w:rsidP="000F3A83">
      <w:pPr>
        <w:shd w:val="clear" w:color="auto" w:fill="FFFFFF" w:themeFill="background1"/>
        <w:rPr>
          <w:rFonts w:cs="Arial"/>
          <w:szCs w:val="22"/>
        </w:rPr>
      </w:pPr>
    </w:p>
    <w:p w14:paraId="596E9D27" w14:textId="77777777" w:rsidR="00E1402D" w:rsidRPr="006F2781" w:rsidRDefault="00E1402D" w:rsidP="00E1402D">
      <w:pPr>
        <w:shd w:val="clear" w:color="auto" w:fill="FFFFFF" w:themeFill="background1"/>
        <w:rPr>
          <w:rFonts w:cs="Arial"/>
          <w:sz w:val="48"/>
          <w:szCs w:val="48"/>
        </w:rPr>
      </w:pPr>
      <w:r w:rsidRPr="006F2781">
        <w:rPr>
          <w:rFonts w:cs="Arial"/>
          <w:sz w:val="48"/>
          <w:szCs w:val="48"/>
        </w:rPr>
        <w:t>New Zealand Certificate in Tourism Level 3</w:t>
      </w:r>
    </w:p>
    <w:p w14:paraId="038FCDAB" w14:textId="55A252DE" w:rsidR="00E1402D" w:rsidRPr="006F2781" w:rsidRDefault="00E1402D" w:rsidP="00E1402D">
      <w:pPr>
        <w:shd w:val="clear" w:color="auto" w:fill="FFFFFF" w:themeFill="background1"/>
        <w:rPr>
          <w:rFonts w:cs="Arial"/>
          <w:sz w:val="32"/>
          <w:szCs w:val="32"/>
        </w:rPr>
      </w:pPr>
      <w:r w:rsidRPr="006F2781">
        <w:rPr>
          <w:rFonts w:cs="Arial"/>
          <w:sz w:val="32"/>
          <w:szCs w:val="32"/>
        </w:rPr>
        <w:t>- with strands in Aviation, Tourism &amp; Travel, and Visitor Experience</w:t>
      </w:r>
    </w:p>
    <w:p w14:paraId="3ED1CD32" w14:textId="77777777" w:rsidR="00E1402D" w:rsidRDefault="00E1402D" w:rsidP="00E1402D">
      <w:pPr>
        <w:shd w:val="clear" w:color="auto" w:fill="FFFFFF" w:themeFill="background1"/>
        <w:rPr>
          <w:rFonts w:cs="Arial"/>
          <w:sz w:val="24"/>
        </w:rPr>
      </w:pPr>
    </w:p>
    <w:p w14:paraId="21F57521" w14:textId="77777777" w:rsidR="00E1402D" w:rsidRPr="006F2781" w:rsidRDefault="00E1402D" w:rsidP="00E1402D">
      <w:pPr>
        <w:shd w:val="clear" w:color="auto" w:fill="FFFFFF" w:themeFill="background1"/>
        <w:ind w:right="630"/>
        <w:rPr>
          <w:rFonts w:cs="Arial"/>
          <w:sz w:val="46"/>
          <w:szCs w:val="46"/>
        </w:rPr>
      </w:pPr>
      <w:r w:rsidRPr="006F2781">
        <w:rPr>
          <w:rFonts w:cs="Arial"/>
          <w:sz w:val="46"/>
          <w:szCs w:val="46"/>
        </w:rPr>
        <w:t>ASSESSMENT</w:t>
      </w:r>
    </w:p>
    <w:p w14:paraId="64A34136" w14:textId="3C6D2D6C" w:rsidR="000F3A83" w:rsidRPr="006F2781" w:rsidRDefault="00E1402D" w:rsidP="000F3A83">
      <w:pPr>
        <w:rPr>
          <w:rFonts w:cs="Arial"/>
          <w:sz w:val="46"/>
          <w:szCs w:val="46"/>
        </w:rPr>
      </w:pPr>
      <w:r w:rsidRPr="006F2781">
        <w:rPr>
          <w:rFonts w:cs="Arial"/>
          <w:sz w:val="46"/>
          <w:szCs w:val="46"/>
        </w:rPr>
        <w:t xml:space="preserve">TTAI: </w:t>
      </w:r>
      <w:r w:rsidR="000F3A83" w:rsidRPr="006F2781">
        <w:rPr>
          <w:rFonts w:cs="Arial"/>
          <w:sz w:val="46"/>
          <w:szCs w:val="46"/>
        </w:rPr>
        <w:t>ACCOMMODATION AND TRANSPORTATION PRODUCTS</w:t>
      </w:r>
    </w:p>
    <w:p w14:paraId="6609A409" w14:textId="3B326328" w:rsidR="000F3A83" w:rsidRPr="006F2781" w:rsidRDefault="000F3A83" w:rsidP="006F2781">
      <w:pPr>
        <w:spacing w:line="276" w:lineRule="auto"/>
        <w:rPr>
          <w:rFonts w:cs="Arial"/>
          <w:color w:val="363636"/>
          <w:sz w:val="30"/>
          <w:szCs w:val="30"/>
        </w:rPr>
      </w:pPr>
      <w:r w:rsidRPr="006F2781">
        <w:rPr>
          <w:rFonts w:cs="Arial"/>
          <w:color w:val="363636"/>
          <w:sz w:val="30"/>
          <w:szCs w:val="30"/>
        </w:rPr>
        <w:t>Co</w:t>
      </w:r>
      <w:r w:rsidR="00EF1EE2" w:rsidRPr="006F2781">
        <w:rPr>
          <w:rFonts w:cs="Arial"/>
          <w:color w:val="363636"/>
          <w:sz w:val="30"/>
          <w:szCs w:val="30"/>
        </w:rPr>
        <w:t>mponent</w:t>
      </w:r>
      <w:r w:rsidRPr="006F2781">
        <w:rPr>
          <w:rFonts w:cs="Arial"/>
          <w:color w:val="363636"/>
          <w:sz w:val="30"/>
          <w:szCs w:val="30"/>
        </w:rPr>
        <w:t xml:space="preserve"> 3</w:t>
      </w:r>
      <w:r w:rsidRPr="006F2781">
        <w:rPr>
          <w:rFonts w:cs="Arial"/>
          <w:color w:val="363636"/>
          <w:sz w:val="30"/>
          <w:szCs w:val="30"/>
        </w:rPr>
        <w:tab/>
      </w:r>
      <w:r w:rsidR="00E1402D" w:rsidRPr="006F2781">
        <w:rPr>
          <w:rFonts w:cs="Arial"/>
          <w:color w:val="363636"/>
          <w:sz w:val="30"/>
          <w:szCs w:val="30"/>
        </w:rPr>
        <w:t xml:space="preserve">   </w:t>
      </w:r>
      <w:r w:rsidRPr="006F2781">
        <w:rPr>
          <w:rFonts w:cs="Arial"/>
          <w:color w:val="363636"/>
          <w:sz w:val="30"/>
          <w:szCs w:val="30"/>
        </w:rPr>
        <w:t xml:space="preserve">Level 3 </w:t>
      </w:r>
      <w:r w:rsidRPr="006F2781">
        <w:rPr>
          <w:rFonts w:cs="Arial"/>
          <w:color w:val="363636"/>
          <w:sz w:val="30"/>
          <w:szCs w:val="30"/>
        </w:rPr>
        <w:tab/>
      </w:r>
      <w:r w:rsidR="00E1402D" w:rsidRPr="006F2781">
        <w:rPr>
          <w:rFonts w:cs="Arial"/>
          <w:color w:val="363636"/>
          <w:sz w:val="30"/>
          <w:szCs w:val="30"/>
        </w:rPr>
        <w:tab/>
        <w:t xml:space="preserve"> </w:t>
      </w:r>
      <w:r w:rsidRPr="006F2781">
        <w:rPr>
          <w:rFonts w:cs="Arial"/>
          <w:color w:val="363636"/>
          <w:sz w:val="30"/>
          <w:szCs w:val="30"/>
        </w:rPr>
        <w:t xml:space="preserve">6 Credits  </w:t>
      </w:r>
    </w:p>
    <w:p w14:paraId="1AE6CAEF" w14:textId="74F3A0B9" w:rsidR="000F3A83" w:rsidRPr="006F2781" w:rsidRDefault="000F3A83" w:rsidP="006F2781">
      <w:pPr>
        <w:shd w:val="clear" w:color="auto" w:fill="FFFFFF" w:themeFill="background1"/>
        <w:spacing w:line="276" w:lineRule="auto"/>
        <w:rPr>
          <w:color w:val="363636"/>
          <w:sz w:val="30"/>
          <w:szCs w:val="30"/>
        </w:rPr>
      </w:pPr>
      <w:r w:rsidRPr="006F2781">
        <w:rPr>
          <w:color w:val="363636"/>
          <w:sz w:val="30"/>
          <w:szCs w:val="30"/>
        </w:rPr>
        <w:t>TTAI</w:t>
      </w:r>
      <w:r w:rsidR="00E1402D" w:rsidRPr="006F2781">
        <w:rPr>
          <w:color w:val="363636"/>
          <w:sz w:val="30"/>
          <w:szCs w:val="30"/>
        </w:rPr>
        <w:t xml:space="preserve"> </w:t>
      </w:r>
      <w:r w:rsidRPr="006F2781">
        <w:rPr>
          <w:color w:val="363636"/>
          <w:sz w:val="30"/>
          <w:szCs w:val="30"/>
        </w:rPr>
        <w:t>Graduate Profile 2</w:t>
      </w:r>
      <w:r w:rsidR="00E1402D" w:rsidRPr="006F2781">
        <w:rPr>
          <w:color w:val="363636"/>
          <w:sz w:val="30"/>
          <w:szCs w:val="30"/>
        </w:rPr>
        <w:tab/>
      </w:r>
      <w:r w:rsidR="00E1402D" w:rsidRPr="006F2781">
        <w:rPr>
          <w:color w:val="363636"/>
          <w:sz w:val="30"/>
          <w:szCs w:val="30"/>
        </w:rPr>
        <w:tab/>
      </w:r>
      <w:r w:rsidRPr="006F2781">
        <w:rPr>
          <w:color w:val="363636"/>
          <w:sz w:val="30"/>
          <w:szCs w:val="30"/>
        </w:rPr>
        <w:t xml:space="preserve">(1 </w:t>
      </w:r>
      <w:r w:rsidR="00E1402D" w:rsidRPr="006F2781">
        <w:rPr>
          <w:color w:val="363636"/>
          <w:sz w:val="30"/>
          <w:szCs w:val="30"/>
        </w:rPr>
        <w:t>c</w:t>
      </w:r>
      <w:r w:rsidRPr="006F2781">
        <w:rPr>
          <w:color w:val="363636"/>
          <w:sz w:val="30"/>
          <w:szCs w:val="30"/>
        </w:rPr>
        <w:t xml:space="preserve">redit) </w:t>
      </w:r>
    </w:p>
    <w:p w14:paraId="760F98D3" w14:textId="7F23732E" w:rsidR="000F3A83" w:rsidRPr="006F2781" w:rsidRDefault="000F3A83" w:rsidP="006F2781">
      <w:pPr>
        <w:shd w:val="clear" w:color="auto" w:fill="FFFFFF" w:themeFill="background1"/>
        <w:spacing w:line="276" w:lineRule="auto"/>
        <w:rPr>
          <w:color w:val="363636"/>
          <w:sz w:val="30"/>
          <w:szCs w:val="30"/>
        </w:rPr>
      </w:pPr>
      <w:r w:rsidRPr="006F2781">
        <w:rPr>
          <w:color w:val="363636"/>
          <w:sz w:val="30"/>
          <w:szCs w:val="30"/>
        </w:rPr>
        <w:t>TTAI</w:t>
      </w:r>
      <w:r w:rsidR="00E1402D" w:rsidRPr="006F2781">
        <w:rPr>
          <w:color w:val="363636"/>
          <w:sz w:val="30"/>
          <w:szCs w:val="30"/>
        </w:rPr>
        <w:t xml:space="preserve"> </w:t>
      </w:r>
      <w:r w:rsidRPr="006F2781">
        <w:rPr>
          <w:color w:val="363636"/>
          <w:sz w:val="30"/>
          <w:szCs w:val="30"/>
        </w:rPr>
        <w:t xml:space="preserve">Graduate Profile 4 </w:t>
      </w:r>
      <w:r w:rsidRPr="006F2781">
        <w:rPr>
          <w:color w:val="363636"/>
          <w:sz w:val="30"/>
          <w:szCs w:val="30"/>
        </w:rPr>
        <w:tab/>
      </w:r>
      <w:r w:rsidR="00E1402D" w:rsidRPr="006F2781">
        <w:rPr>
          <w:color w:val="363636"/>
          <w:sz w:val="30"/>
          <w:szCs w:val="30"/>
        </w:rPr>
        <w:tab/>
      </w:r>
      <w:r w:rsidRPr="006F2781">
        <w:rPr>
          <w:color w:val="363636"/>
          <w:sz w:val="30"/>
          <w:szCs w:val="30"/>
        </w:rPr>
        <w:t xml:space="preserve">(2 </w:t>
      </w:r>
      <w:r w:rsidR="00E1402D" w:rsidRPr="006F2781">
        <w:rPr>
          <w:color w:val="363636"/>
          <w:sz w:val="30"/>
          <w:szCs w:val="30"/>
        </w:rPr>
        <w:t>c</w:t>
      </w:r>
      <w:r w:rsidRPr="006F2781">
        <w:rPr>
          <w:color w:val="363636"/>
          <w:sz w:val="30"/>
          <w:szCs w:val="30"/>
        </w:rPr>
        <w:t xml:space="preserve">redits) </w:t>
      </w:r>
    </w:p>
    <w:p w14:paraId="58933BB5" w14:textId="77777777" w:rsidR="00E1402D" w:rsidRPr="006F2781" w:rsidRDefault="000F3A83" w:rsidP="006F2781">
      <w:pPr>
        <w:shd w:val="clear" w:color="auto" w:fill="FFFFFF" w:themeFill="background1"/>
        <w:spacing w:line="276" w:lineRule="auto"/>
        <w:rPr>
          <w:color w:val="363636"/>
          <w:sz w:val="30"/>
          <w:szCs w:val="30"/>
        </w:rPr>
      </w:pPr>
      <w:r w:rsidRPr="006F2781">
        <w:rPr>
          <w:color w:val="363636"/>
          <w:sz w:val="30"/>
          <w:szCs w:val="30"/>
        </w:rPr>
        <w:t>TTAI</w:t>
      </w:r>
      <w:r w:rsidR="00E1402D" w:rsidRPr="006F2781">
        <w:rPr>
          <w:color w:val="363636"/>
          <w:sz w:val="30"/>
          <w:szCs w:val="30"/>
        </w:rPr>
        <w:t xml:space="preserve"> </w:t>
      </w:r>
      <w:r w:rsidRPr="006F2781">
        <w:rPr>
          <w:color w:val="363636"/>
          <w:sz w:val="30"/>
          <w:szCs w:val="30"/>
        </w:rPr>
        <w:t xml:space="preserve">Graduate Profile 5 </w:t>
      </w:r>
      <w:r w:rsidRPr="006F2781">
        <w:rPr>
          <w:color w:val="363636"/>
          <w:sz w:val="30"/>
          <w:szCs w:val="30"/>
        </w:rPr>
        <w:tab/>
      </w:r>
      <w:r w:rsidR="00E1402D" w:rsidRPr="006F2781">
        <w:rPr>
          <w:color w:val="363636"/>
          <w:sz w:val="30"/>
          <w:szCs w:val="30"/>
        </w:rPr>
        <w:tab/>
      </w:r>
      <w:r w:rsidRPr="006F2781">
        <w:rPr>
          <w:color w:val="363636"/>
          <w:sz w:val="30"/>
          <w:szCs w:val="30"/>
        </w:rPr>
        <w:t xml:space="preserve">(3 </w:t>
      </w:r>
      <w:r w:rsidR="00E1402D" w:rsidRPr="006F2781">
        <w:rPr>
          <w:color w:val="363636"/>
          <w:sz w:val="30"/>
          <w:szCs w:val="30"/>
        </w:rPr>
        <w:t>c</w:t>
      </w:r>
      <w:r w:rsidRPr="006F2781">
        <w:rPr>
          <w:color w:val="363636"/>
          <w:sz w:val="30"/>
          <w:szCs w:val="30"/>
        </w:rPr>
        <w:t>redits)</w:t>
      </w:r>
    </w:p>
    <w:p w14:paraId="5FA656B6" w14:textId="59AC7BAE" w:rsidR="000F3A83" w:rsidRPr="006F2781" w:rsidRDefault="00E1402D" w:rsidP="006F2781">
      <w:pPr>
        <w:shd w:val="clear" w:color="auto" w:fill="FFFFFF" w:themeFill="background1"/>
        <w:spacing w:line="276" w:lineRule="auto"/>
        <w:rPr>
          <w:color w:val="363636"/>
          <w:sz w:val="30"/>
          <w:szCs w:val="30"/>
        </w:rPr>
      </w:pPr>
      <w:r w:rsidRPr="006F2781">
        <w:rPr>
          <w:color w:val="363636"/>
          <w:sz w:val="30"/>
          <w:szCs w:val="30"/>
        </w:rPr>
        <w:t>Assessment code: TTAI A&amp;T Products</w:t>
      </w:r>
    </w:p>
    <w:p w14:paraId="4911A8B6" w14:textId="67FD6D17" w:rsidR="00E1402D" w:rsidRDefault="00E1402D" w:rsidP="00C755C9">
      <w:pPr>
        <w:shd w:val="clear" w:color="auto" w:fill="FFFFFF" w:themeFill="background1"/>
        <w:rPr>
          <w:rFonts w:cs="Arial"/>
          <w:sz w:val="24"/>
        </w:rPr>
      </w:pPr>
    </w:p>
    <w:p w14:paraId="6EE95341" w14:textId="77777777" w:rsidR="006D5828" w:rsidRPr="00CC484D" w:rsidRDefault="006D5828" w:rsidP="006D5828">
      <w:pPr>
        <w:rPr>
          <w:rFonts w:cs="Arial"/>
        </w:rPr>
      </w:pPr>
      <w:r w:rsidRPr="00CC484D">
        <w:rPr>
          <w:rFonts w:cs="Arial"/>
        </w:rPr>
        <w:t>Name of Student:</w:t>
      </w:r>
      <w:r w:rsidRPr="00CC484D">
        <w:rPr>
          <w:rFonts w:cs="Arial"/>
        </w:rPr>
        <w:tab/>
        <w:t>_________________________________</w:t>
      </w:r>
    </w:p>
    <w:p w14:paraId="082BD9A8" w14:textId="77777777" w:rsidR="006D5828" w:rsidRPr="00CC484D" w:rsidRDefault="006D5828" w:rsidP="006D5828">
      <w:pPr>
        <w:rPr>
          <w:rFonts w:cs="Arial"/>
        </w:rPr>
      </w:pPr>
    </w:p>
    <w:p w14:paraId="1549B942" w14:textId="77777777" w:rsidR="006D5828" w:rsidRPr="00CC484D" w:rsidRDefault="006D5828" w:rsidP="006D5828">
      <w:pPr>
        <w:rPr>
          <w:rFonts w:cs="Arial"/>
        </w:rPr>
      </w:pPr>
      <w:r w:rsidRPr="00CC484D">
        <w:rPr>
          <w:rFonts w:cs="Arial"/>
        </w:rPr>
        <w:t xml:space="preserve">Tutor: </w:t>
      </w:r>
      <w:r w:rsidRPr="00CC484D">
        <w:rPr>
          <w:rFonts w:cs="Arial"/>
        </w:rPr>
        <w:tab/>
      </w:r>
      <w:r w:rsidRPr="00CC484D">
        <w:rPr>
          <w:rFonts w:cs="Arial"/>
        </w:rPr>
        <w:tab/>
      </w:r>
      <w:r w:rsidRPr="00CC484D">
        <w:rPr>
          <w:rFonts w:cs="Arial"/>
        </w:rPr>
        <w:tab/>
        <w:t>_________________________________</w:t>
      </w:r>
    </w:p>
    <w:p w14:paraId="4854C76F" w14:textId="77777777" w:rsidR="006D5828" w:rsidRPr="00CC484D" w:rsidRDefault="006D5828" w:rsidP="006D5828">
      <w:pPr>
        <w:rPr>
          <w:rFonts w:cs="Arial"/>
        </w:rPr>
      </w:pPr>
    </w:p>
    <w:p w14:paraId="7773B879" w14:textId="77777777" w:rsidR="006D5828" w:rsidRPr="00CC484D" w:rsidRDefault="006D5828" w:rsidP="006D5828">
      <w:pPr>
        <w:rPr>
          <w:rFonts w:cs="Arial"/>
        </w:rPr>
      </w:pPr>
      <w:r w:rsidRPr="00CC484D">
        <w:rPr>
          <w:rFonts w:cs="Arial"/>
        </w:rPr>
        <w:t>Class:</w:t>
      </w:r>
      <w:r w:rsidRPr="00CC484D">
        <w:rPr>
          <w:rFonts w:cs="Arial"/>
        </w:rPr>
        <w:tab/>
      </w:r>
      <w:r w:rsidRPr="00CC484D">
        <w:rPr>
          <w:rFonts w:cs="Arial"/>
        </w:rPr>
        <w:tab/>
      </w:r>
      <w:r w:rsidRPr="00CC484D">
        <w:rPr>
          <w:rFonts w:cs="Arial"/>
        </w:rPr>
        <w:tab/>
        <w:t>_________________________________</w:t>
      </w:r>
    </w:p>
    <w:p w14:paraId="2D790147" w14:textId="77777777" w:rsidR="006D5828" w:rsidRPr="00CC484D" w:rsidRDefault="006D5828" w:rsidP="006D5828">
      <w:pPr>
        <w:rPr>
          <w:rFonts w:cs="Arial"/>
        </w:rPr>
      </w:pPr>
    </w:p>
    <w:p w14:paraId="1632DC6F" w14:textId="77777777" w:rsidR="006D5828" w:rsidRDefault="006D5828" w:rsidP="006D5828">
      <w:pPr>
        <w:rPr>
          <w:rFonts w:cs="Arial"/>
        </w:rPr>
      </w:pPr>
      <w:r w:rsidRPr="00CC484D">
        <w:rPr>
          <w:rFonts w:cs="Arial"/>
        </w:rPr>
        <w:t>Date:</w:t>
      </w:r>
      <w:r w:rsidRPr="00CC484D">
        <w:rPr>
          <w:rFonts w:cs="Arial"/>
        </w:rPr>
        <w:tab/>
      </w:r>
      <w:r w:rsidRPr="00CC484D">
        <w:rPr>
          <w:rFonts w:cs="Arial"/>
        </w:rPr>
        <w:tab/>
      </w:r>
      <w:r w:rsidRPr="00CC484D">
        <w:rPr>
          <w:rFonts w:cs="Arial"/>
        </w:rPr>
        <w:tab/>
        <w:t>_________________________________</w:t>
      </w:r>
    </w:p>
    <w:p w14:paraId="004EED11" w14:textId="77777777" w:rsidR="006D5828" w:rsidRPr="00F55F8F" w:rsidRDefault="006D5828" w:rsidP="00C755C9">
      <w:pPr>
        <w:shd w:val="clear" w:color="auto" w:fill="FFFFFF" w:themeFill="background1"/>
        <w:rPr>
          <w:rFonts w:cs="Arial"/>
          <w:sz w:val="24"/>
        </w:rPr>
      </w:pPr>
    </w:p>
    <w:p w14:paraId="2185B090" w14:textId="77777777" w:rsidR="0021392C" w:rsidRPr="006D5828" w:rsidRDefault="0021392C" w:rsidP="00EC02FE">
      <w:pPr>
        <w:ind w:right="96"/>
        <w:rPr>
          <w:rFonts w:ascii="Calibri Light" w:hAnsi="Calibri Light" w:cs="Arial"/>
          <w:caps/>
          <w:szCs w:val="22"/>
        </w:rPr>
      </w:pPr>
      <w:r w:rsidRPr="006D5828">
        <w:rPr>
          <w:rFonts w:ascii="Calibri Light" w:hAnsi="Calibri Light" w:cs="Arial"/>
          <w:caps/>
          <w:szCs w:val="22"/>
        </w:rPr>
        <w:t>Instructions for completing the assessment</w:t>
      </w:r>
    </w:p>
    <w:p w14:paraId="20D344CA" w14:textId="444BE37A" w:rsidR="00CD3532" w:rsidRPr="006D5828" w:rsidRDefault="0021392C" w:rsidP="00EE6936">
      <w:pPr>
        <w:pStyle w:val="ListParagraph"/>
        <w:numPr>
          <w:ilvl w:val="0"/>
          <w:numId w:val="28"/>
        </w:numPr>
        <w:ind w:right="-808"/>
        <w:rPr>
          <w:szCs w:val="22"/>
        </w:rPr>
      </w:pPr>
      <w:r w:rsidRPr="006D5828">
        <w:rPr>
          <w:szCs w:val="22"/>
        </w:rPr>
        <w:t>This is an</w:t>
      </w:r>
      <w:r w:rsidR="00501461" w:rsidRPr="006D5828">
        <w:rPr>
          <w:szCs w:val="22"/>
        </w:rPr>
        <w:t xml:space="preserve"> </w:t>
      </w:r>
      <w:r w:rsidR="0069090A" w:rsidRPr="006D5828">
        <w:rPr>
          <w:b/>
          <w:bCs/>
          <w:szCs w:val="22"/>
        </w:rPr>
        <w:t>open book</w:t>
      </w:r>
      <w:r w:rsidR="006F2781">
        <w:rPr>
          <w:b/>
          <w:bCs/>
          <w:szCs w:val="22"/>
        </w:rPr>
        <w:t>, written</w:t>
      </w:r>
      <w:r w:rsidRPr="006D5828">
        <w:rPr>
          <w:szCs w:val="22"/>
        </w:rPr>
        <w:t xml:space="preserve"> </w:t>
      </w:r>
      <w:r w:rsidR="00CD3532" w:rsidRPr="006D5828">
        <w:rPr>
          <w:szCs w:val="22"/>
        </w:rPr>
        <w:t>assessment.</w:t>
      </w:r>
    </w:p>
    <w:p w14:paraId="5A4A4081" w14:textId="63EA3301" w:rsidR="0021392C" w:rsidRPr="006D5828" w:rsidRDefault="0021392C" w:rsidP="000F3A83">
      <w:pPr>
        <w:pStyle w:val="ListParagraph"/>
        <w:numPr>
          <w:ilvl w:val="0"/>
          <w:numId w:val="28"/>
        </w:numPr>
        <w:rPr>
          <w:szCs w:val="22"/>
        </w:rPr>
      </w:pPr>
      <w:r w:rsidRPr="006D5828">
        <w:rPr>
          <w:szCs w:val="22"/>
        </w:rPr>
        <w:t xml:space="preserve">All </w:t>
      </w:r>
      <w:r w:rsidR="00A1345A">
        <w:rPr>
          <w:szCs w:val="22"/>
        </w:rPr>
        <w:t>tasks</w:t>
      </w:r>
      <w:r w:rsidRPr="006D5828">
        <w:rPr>
          <w:szCs w:val="22"/>
        </w:rPr>
        <w:t xml:space="preserve"> within this assessment must be completed by the student</w:t>
      </w:r>
      <w:r w:rsidR="00F62CA5">
        <w:rPr>
          <w:szCs w:val="22"/>
        </w:rPr>
        <w:t>.</w:t>
      </w:r>
    </w:p>
    <w:p w14:paraId="6D997DC3" w14:textId="55F2EFE6" w:rsidR="0021392C" w:rsidRPr="006D5828" w:rsidRDefault="0021392C" w:rsidP="000F3A83">
      <w:pPr>
        <w:pStyle w:val="ListParagraph"/>
        <w:numPr>
          <w:ilvl w:val="0"/>
          <w:numId w:val="28"/>
        </w:numPr>
        <w:rPr>
          <w:szCs w:val="22"/>
        </w:rPr>
      </w:pPr>
      <w:bookmarkStart w:id="0" w:name="_Hlk82084216"/>
      <w:r w:rsidRPr="006D5828">
        <w:rPr>
          <w:szCs w:val="22"/>
        </w:rPr>
        <w:t xml:space="preserve">To achieve competency in this </w:t>
      </w:r>
      <w:r w:rsidR="00C00024" w:rsidRPr="006D5828">
        <w:rPr>
          <w:szCs w:val="22"/>
        </w:rPr>
        <w:t>module</w:t>
      </w:r>
      <w:r w:rsidRPr="006D5828">
        <w:rPr>
          <w:szCs w:val="22"/>
        </w:rPr>
        <w:t xml:space="preserve"> </w:t>
      </w:r>
      <w:r w:rsidR="00F62CA5">
        <w:rPr>
          <w:szCs w:val="22"/>
        </w:rPr>
        <w:t>the</w:t>
      </w:r>
      <w:r w:rsidRPr="006D5828">
        <w:rPr>
          <w:szCs w:val="22"/>
        </w:rPr>
        <w:t xml:space="preserve"> student must achieve competency in </w:t>
      </w:r>
      <w:r w:rsidR="00A1345A">
        <w:rPr>
          <w:szCs w:val="22"/>
        </w:rPr>
        <w:t>all tasks</w:t>
      </w:r>
      <w:r w:rsidRPr="006D5828">
        <w:rPr>
          <w:szCs w:val="22"/>
        </w:rPr>
        <w:t>.</w:t>
      </w:r>
    </w:p>
    <w:bookmarkEnd w:id="0"/>
    <w:p w14:paraId="347A8712" w14:textId="77777777" w:rsidR="0021392C" w:rsidRPr="006D5828" w:rsidRDefault="0021392C" w:rsidP="000F3A83">
      <w:pPr>
        <w:pStyle w:val="ListParagraph"/>
        <w:numPr>
          <w:ilvl w:val="0"/>
          <w:numId w:val="28"/>
        </w:numPr>
        <w:rPr>
          <w:szCs w:val="22"/>
        </w:rPr>
      </w:pPr>
      <w:r w:rsidRPr="006D5828">
        <w:rPr>
          <w:szCs w:val="22"/>
        </w:rPr>
        <w:t>The assessment must be the student’s own work.</w:t>
      </w:r>
    </w:p>
    <w:p w14:paraId="5B9C804C" w14:textId="7B44A8CE" w:rsidR="0021392C" w:rsidRDefault="0021392C" w:rsidP="000F3A83">
      <w:pPr>
        <w:pStyle w:val="ListParagraph"/>
        <w:numPr>
          <w:ilvl w:val="0"/>
          <w:numId w:val="28"/>
        </w:numPr>
        <w:rPr>
          <w:szCs w:val="22"/>
        </w:rPr>
      </w:pPr>
      <w:r w:rsidRPr="006D5828">
        <w:rPr>
          <w:szCs w:val="22"/>
        </w:rPr>
        <w:t>Do not use red pen, pencil</w:t>
      </w:r>
      <w:r w:rsidR="004D52F2" w:rsidRPr="006D5828">
        <w:rPr>
          <w:szCs w:val="22"/>
        </w:rPr>
        <w:t>,</w:t>
      </w:r>
      <w:r w:rsidRPr="006D5828">
        <w:rPr>
          <w:szCs w:val="22"/>
        </w:rPr>
        <w:t xml:space="preserve"> or whiteout (twink)</w:t>
      </w:r>
      <w:r w:rsidR="000F3A83" w:rsidRPr="006D5828">
        <w:rPr>
          <w:szCs w:val="22"/>
        </w:rPr>
        <w:t>.</w:t>
      </w:r>
    </w:p>
    <w:p w14:paraId="4F6CAC58" w14:textId="2277091D" w:rsidR="006F2781" w:rsidRPr="00E66B83" w:rsidRDefault="006F2781" w:rsidP="006F2781">
      <w:pPr>
        <w:numPr>
          <w:ilvl w:val="0"/>
          <w:numId w:val="28"/>
        </w:numPr>
        <w:ind w:right="2223"/>
        <w:rPr>
          <w:rFonts w:ascii="Calibri Light" w:hAnsi="Calibri Light" w:cs="Arial"/>
          <w:szCs w:val="22"/>
        </w:rPr>
      </w:pPr>
      <w:r w:rsidRPr="00E66B83">
        <w:rPr>
          <w:rFonts w:ascii="Calibri Light" w:hAnsi="Calibri Light" w:cs="Arial"/>
          <w:szCs w:val="22"/>
        </w:rPr>
        <w:t xml:space="preserve">Student will receive written and/or verbal feedback </w:t>
      </w:r>
      <w:r>
        <w:rPr>
          <w:rFonts w:ascii="Calibri Light" w:hAnsi="Calibri Light" w:cs="Arial"/>
          <w:szCs w:val="22"/>
        </w:rPr>
        <w:t>t</w:t>
      </w:r>
      <w:r w:rsidRPr="00E66B83">
        <w:rPr>
          <w:rFonts w:ascii="Calibri Light" w:hAnsi="Calibri Light" w:cs="Arial"/>
          <w:szCs w:val="22"/>
        </w:rPr>
        <w:t xml:space="preserve">hroughout this assessment about successes and how to improve. </w:t>
      </w:r>
      <w:r w:rsidRPr="00E66B83">
        <w:rPr>
          <w:rFonts w:cs="Arial"/>
          <w:szCs w:val="22"/>
        </w:rPr>
        <w:t>Student confirmation feedback has been received:</w:t>
      </w:r>
    </w:p>
    <w:p w14:paraId="171C800B" w14:textId="77777777" w:rsidR="006F2781" w:rsidRPr="00E66B83" w:rsidRDefault="006F2781" w:rsidP="006F2781">
      <w:pPr>
        <w:pStyle w:val="ListParagraph"/>
        <w:spacing w:before="240"/>
        <w:ind w:left="360" w:right="630"/>
        <w:rPr>
          <w:rFonts w:cs="Arial"/>
          <w:szCs w:val="22"/>
        </w:rPr>
      </w:pPr>
      <w:r w:rsidRPr="00E66B83">
        <w:rPr>
          <w:rFonts w:cs="Arial"/>
          <w:szCs w:val="22"/>
        </w:rPr>
        <w:t>Student signature:</w:t>
      </w:r>
      <w:r w:rsidRPr="00E66B83">
        <w:rPr>
          <w:rFonts w:cs="Arial"/>
          <w:szCs w:val="22"/>
        </w:rPr>
        <w:tab/>
        <w:t>_________________________________</w:t>
      </w:r>
    </w:p>
    <w:p w14:paraId="02720851" w14:textId="77777777" w:rsidR="000F3A83" w:rsidRPr="000F3A83" w:rsidRDefault="000F3A83" w:rsidP="000F3A83">
      <w:pPr>
        <w:pStyle w:val="ListParagraph"/>
      </w:pPr>
    </w:p>
    <w:p w14:paraId="4CC9AFB1" w14:textId="77777777" w:rsidR="00E1402D" w:rsidRPr="00C755C9" w:rsidRDefault="00E1402D" w:rsidP="00E1402D">
      <w:pPr>
        <w:ind w:right="2223"/>
        <w:jc w:val="both"/>
        <w:rPr>
          <w:rFonts w:cs="Arial"/>
          <w:sz w:val="16"/>
          <w:szCs w:val="16"/>
        </w:rPr>
      </w:pPr>
      <w:r w:rsidRPr="00C755C9">
        <w:rPr>
          <w:rFonts w:cs="Arial"/>
          <w:sz w:val="16"/>
          <w:szCs w:val="16"/>
        </w:rPr>
        <w:t>© Copyright 201</w:t>
      </w:r>
      <w:r>
        <w:rPr>
          <w:rFonts w:cs="Arial"/>
          <w:sz w:val="16"/>
          <w:szCs w:val="16"/>
        </w:rPr>
        <w:t xml:space="preserve">6 New Zealand School of Tourism </w:t>
      </w:r>
      <w:r w:rsidRPr="00C755C9">
        <w:rPr>
          <w:rFonts w:cs="Arial"/>
          <w:sz w:val="16"/>
          <w:szCs w:val="16"/>
        </w:rPr>
        <w:t>Ltd.</w:t>
      </w:r>
    </w:p>
    <w:p w14:paraId="1A9B243B" w14:textId="220A0AE6" w:rsidR="00E1402D" w:rsidRPr="00CC484D" w:rsidRDefault="00E1402D" w:rsidP="00F55F8F">
      <w:pPr>
        <w:ind w:right="-949"/>
        <w:rPr>
          <w:rFonts w:cs="Arial"/>
          <w:sz w:val="20"/>
        </w:rPr>
      </w:pPr>
      <w:r w:rsidRPr="00C755C9">
        <w:rPr>
          <w:rFonts w:cs="Arial"/>
          <w:sz w:val="16"/>
          <w:szCs w:val="16"/>
        </w:rPr>
        <w:t xml:space="preserve">These notes have been prepared especially for the students </w:t>
      </w:r>
      <w:r w:rsidR="00F50914" w:rsidRPr="00C755C9">
        <w:rPr>
          <w:rFonts w:cs="Arial"/>
          <w:sz w:val="16"/>
          <w:szCs w:val="16"/>
        </w:rPr>
        <w:t>at</w:t>
      </w:r>
      <w:r w:rsidRPr="00C755C9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New Zealand School of Tourism Ltd.</w:t>
      </w:r>
      <w:r w:rsidRPr="00C755C9">
        <w:rPr>
          <w:rFonts w:cs="Arial"/>
          <w:sz w:val="16"/>
          <w:szCs w:val="16"/>
        </w:rPr>
        <w:t xml:space="preserve"> All rights reserved. This publication constitutes intellectual property of </w:t>
      </w:r>
      <w:r>
        <w:rPr>
          <w:rFonts w:cs="Arial"/>
          <w:sz w:val="16"/>
          <w:szCs w:val="16"/>
        </w:rPr>
        <w:t>New Zealand School of Tourism Ltd</w:t>
      </w:r>
      <w:r w:rsidRPr="00C755C9">
        <w:rPr>
          <w:rFonts w:cs="Arial"/>
          <w:sz w:val="16"/>
          <w:szCs w:val="16"/>
        </w:rPr>
        <w:t xml:space="preserve">. No part may be reproduced, stored in a retrieval system, or transmitted, in any form or by any other means, electronic, mechanical, photocopying, recording, or otherwise without prior permission. Inquiries should be made to </w:t>
      </w:r>
      <w:r>
        <w:rPr>
          <w:rFonts w:cs="Arial"/>
          <w:sz w:val="16"/>
          <w:szCs w:val="16"/>
        </w:rPr>
        <w:t>New Zealand School of Tourism Ltd,</w:t>
      </w:r>
      <w:r w:rsidRPr="00C755C9">
        <w:rPr>
          <w:rFonts w:cs="Arial"/>
          <w:sz w:val="16"/>
          <w:szCs w:val="16"/>
        </w:rPr>
        <w:t xml:space="preserve"> 766 River Road, Hamilton.</w:t>
      </w:r>
    </w:p>
    <w:tbl>
      <w:tblPr>
        <w:tblStyle w:val="MediumShading1-Accent3"/>
        <w:tblW w:w="706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1E1E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0"/>
        <w:gridCol w:w="1701"/>
        <w:gridCol w:w="979"/>
        <w:gridCol w:w="993"/>
        <w:gridCol w:w="992"/>
      </w:tblGrid>
      <w:tr w:rsidR="00624A01" w:rsidRPr="00C755C9" w14:paraId="7D3F6A0C" w14:textId="77777777" w:rsidTr="000F3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225F5EBB" w14:textId="77777777" w:rsidR="00624A01" w:rsidRPr="00AF4E44" w:rsidRDefault="00223705" w:rsidP="00E574EE">
            <w:pPr>
              <w:jc w:val="center"/>
              <w:rPr>
                <w:rFonts w:cs="Arial"/>
                <w:b w:val="0"/>
                <w:color w:val="FFFFFF" w:themeColor="background1"/>
              </w:rPr>
            </w:pPr>
            <w:r>
              <w:rPr>
                <w:rFonts w:cs="Arial"/>
                <w:b w:val="0"/>
                <w:color w:val="FFFFFF" w:themeColor="background1"/>
              </w:rPr>
              <w:lastRenderedPageBreak/>
              <w:t>COMPETENCY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3FC201A7" w14:textId="77777777" w:rsidR="00624A01" w:rsidRPr="00AF4E44" w:rsidRDefault="00624A01" w:rsidP="00E5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AF4E44">
              <w:rPr>
                <w:rFonts w:cs="Arial"/>
                <w:b w:val="0"/>
                <w:color w:val="FFFFFF" w:themeColor="background1"/>
              </w:rPr>
              <w:t>QUESTION</w:t>
            </w:r>
          </w:p>
        </w:tc>
        <w:tc>
          <w:tcPr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10C635B8" w14:textId="77777777" w:rsidR="00624A01" w:rsidRPr="00AF4E44" w:rsidRDefault="00624A01" w:rsidP="00E5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AF4E44">
              <w:rPr>
                <w:rFonts w:cs="Arial"/>
                <w:b w:val="0"/>
                <w:color w:val="FFFFFF" w:themeColor="background1"/>
              </w:rPr>
              <w:t>C/NYC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1F07835A" w14:textId="77777777" w:rsidR="00624A01" w:rsidRPr="00AF4E44" w:rsidRDefault="00624A01" w:rsidP="00E5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AF4E44">
              <w:rPr>
                <w:rFonts w:cs="Arial"/>
                <w:b w:val="0"/>
                <w:color w:val="FFFFFF" w:themeColor="background1"/>
              </w:rPr>
              <w:t>C/NYC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7E46CD50" w14:textId="77777777" w:rsidR="00624A01" w:rsidRPr="00AF4E44" w:rsidRDefault="00624A01" w:rsidP="00E5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AF4E44">
              <w:rPr>
                <w:rFonts w:cs="Arial"/>
                <w:b w:val="0"/>
                <w:color w:val="FFFFFF" w:themeColor="background1"/>
              </w:rPr>
              <w:t>C/NYC</w:t>
            </w:r>
          </w:p>
        </w:tc>
      </w:tr>
      <w:tr w:rsidR="00624A01" w:rsidRPr="00C755C9" w14:paraId="40DE32F3" w14:textId="77777777" w:rsidTr="000F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tcBorders>
              <w:right w:val="none" w:sz="0" w:space="0" w:color="auto"/>
            </w:tcBorders>
            <w:shd w:val="clear" w:color="auto" w:fill="E1E1E1"/>
          </w:tcPr>
          <w:p w14:paraId="70122C03" w14:textId="77777777" w:rsidR="0002676B" w:rsidRDefault="00607620" w:rsidP="00E574EE">
            <w:pPr>
              <w:jc w:val="center"/>
              <w:rPr>
                <w:rFonts w:cs="Arial"/>
                <w:bCs w:val="0"/>
              </w:rPr>
            </w:pPr>
            <w:r>
              <w:rPr>
                <w:rFonts w:cs="Arial"/>
                <w:b w:val="0"/>
              </w:rPr>
              <w:t>TERMIN</w:t>
            </w:r>
            <w:r w:rsidR="0002676B">
              <w:rPr>
                <w:rFonts w:cs="Arial"/>
                <w:b w:val="0"/>
              </w:rPr>
              <w:t>O</w:t>
            </w:r>
            <w:r>
              <w:rPr>
                <w:rFonts w:cs="Arial"/>
                <w:b w:val="0"/>
              </w:rPr>
              <w:t>LOGY</w:t>
            </w:r>
          </w:p>
          <w:p w14:paraId="04D45576" w14:textId="7CEABD69" w:rsidR="00624A01" w:rsidRPr="00AF4E44" w:rsidRDefault="00624A01" w:rsidP="00E574EE">
            <w:pPr>
              <w:jc w:val="center"/>
              <w:rPr>
                <w:rFonts w:cs="Arial"/>
                <w:b w:val="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E1E1E1"/>
          </w:tcPr>
          <w:p w14:paraId="60DF3029" w14:textId="77777777" w:rsidR="00624A01" w:rsidRPr="00AF4E44" w:rsidRDefault="0037776E" w:rsidP="00E5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ONE</w:t>
            </w:r>
          </w:p>
        </w:tc>
        <w:tc>
          <w:tcPr>
            <w:tcW w:w="979" w:type="dxa"/>
            <w:tcBorders>
              <w:left w:val="none" w:sz="0" w:space="0" w:color="auto"/>
              <w:right w:val="none" w:sz="0" w:space="0" w:color="auto"/>
            </w:tcBorders>
            <w:shd w:val="clear" w:color="auto" w:fill="E1E1E1"/>
          </w:tcPr>
          <w:p w14:paraId="6D4779BF" w14:textId="77777777" w:rsidR="00624A01" w:rsidRPr="00AF4E44" w:rsidRDefault="00624A01" w:rsidP="00E5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E1E1E1"/>
          </w:tcPr>
          <w:p w14:paraId="6A1680F5" w14:textId="77777777" w:rsidR="00624A01" w:rsidRPr="00AF4E44" w:rsidRDefault="00624A01" w:rsidP="00E5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92" w:type="dxa"/>
            <w:tcBorders>
              <w:left w:val="none" w:sz="0" w:space="0" w:color="auto"/>
            </w:tcBorders>
            <w:shd w:val="clear" w:color="auto" w:fill="E1E1E1"/>
          </w:tcPr>
          <w:p w14:paraId="7C5E187B" w14:textId="77777777" w:rsidR="00624A01" w:rsidRPr="00AF4E44" w:rsidRDefault="00624A01" w:rsidP="00E5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24A01" w:rsidRPr="00C755C9" w14:paraId="01191D49" w14:textId="77777777" w:rsidTr="000F3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tcBorders>
              <w:right w:val="none" w:sz="0" w:space="0" w:color="auto"/>
            </w:tcBorders>
            <w:shd w:val="clear" w:color="auto" w:fill="E1E1E1"/>
          </w:tcPr>
          <w:p w14:paraId="27556F51" w14:textId="391D2352" w:rsidR="00624A01" w:rsidRPr="00AF4E44" w:rsidRDefault="003F4C08" w:rsidP="00E574EE">
            <w:pPr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LAND </w:t>
            </w:r>
            <w:r w:rsidR="00125A0D">
              <w:rPr>
                <w:rFonts w:cs="Arial"/>
                <w:b w:val="0"/>
              </w:rPr>
              <w:t>TRANSPORTATION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E1E1E1"/>
          </w:tcPr>
          <w:p w14:paraId="139C4481" w14:textId="77777777" w:rsidR="00624A01" w:rsidRPr="00AF4E44" w:rsidRDefault="0037776E" w:rsidP="00E574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  <w:tc>
          <w:tcPr>
            <w:tcW w:w="979" w:type="dxa"/>
            <w:tcBorders>
              <w:left w:val="none" w:sz="0" w:space="0" w:color="auto"/>
              <w:right w:val="none" w:sz="0" w:space="0" w:color="auto"/>
            </w:tcBorders>
            <w:shd w:val="clear" w:color="auto" w:fill="E1E1E1"/>
          </w:tcPr>
          <w:p w14:paraId="6CFCC6AD" w14:textId="77777777" w:rsidR="00624A01" w:rsidRPr="00AF4E44" w:rsidRDefault="00624A01" w:rsidP="00E574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E1E1E1"/>
          </w:tcPr>
          <w:p w14:paraId="385ED56E" w14:textId="77777777" w:rsidR="00624A01" w:rsidRPr="00AF4E44" w:rsidRDefault="00624A01" w:rsidP="00E574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92" w:type="dxa"/>
            <w:tcBorders>
              <w:left w:val="none" w:sz="0" w:space="0" w:color="auto"/>
            </w:tcBorders>
            <w:shd w:val="clear" w:color="auto" w:fill="E1E1E1"/>
          </w:tcPr>
          <w:p w14:paraId="292EBD18" w14:textId="77777777" w:rsidR="00624A01" w:rsidRPr="00AF4E44" w:rsidRDefault="00624A01" w:rsidP="00E574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24A01" w:rsidRPr="00C755C9" w14:paraId="7A6F1BC8" w14:textId="77777777" w:rsidTr="000F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tcBorders>
              <w:right w:val="none" w:sz="0" w:space="0" w:color="auto"/>
            </w:tcBorders>
            <w:shd w:val="clear" w:color="auto" w:fill="E1E1E1"/>
          </w:tcPr>
          <w:p w14:paraId="3B852BA6" w14:textId="6F86F749" w:rsidR="00624A01" w:rsidRPr="00AF4E44" w:rsidRDefault="003F4C08" w:rsidP="0037776E">
            <w:pPr>
              <w:tabs>
                <w:tab w:val="center" w:pos="1092"/>
              </w:tabs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WATER TRA</w:t>
            </w:r>
            <w:r w:rsidR="00382DD7">
              <w:rPr>
                <w:rFonts w:cs="Arial"/>
                <w:b w:val="0"/>
              </w:rPr>
              <w:t>N</w:t>
            </w:r>
            <w:r>
              <w:rPr>
                <w:rFonts w:cs="Arial"/>
                <w:b w:val="0"/>
              </w:rPr>
              <w:t>SPORTATION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E1E1E1"/>
          </w:tcPr>
          <w:p w14:paraId="7EE846A2" w14:textId="77777777" w:rsidR="00624A01" w:rsidRPr="00AF4E44" w:rsidRDefault="0037776E" w:rsidP="00E5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THREE</w:t>
            </w:r>
          </w:p>
        </w:tc>
        <w:tc>
          <w:tcPr>
            <w:tcW w:w="979" w:type="dxa"/>
            <w:tcBorders>
              <w:left w:val="none" w:sz="0" w:space="0" w:color="auto"/>
              <w:right w:val="none" w:sz="0" w:space="0" w:color="auto"/>
            </w:tcBorders>
            <w:shd w:val="clear" w:color="auto" w:fill="E1E1E1"/>
          </w:tcPr>
          <w:p w14:paraId="2FEABD86" w14:textId="77777777" w:rsidR="00624A01" w:rsidRPr="00AF4E44" w:rsidRDefault="00624A01" w:rsidP="00E5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E1E1E1"/>
          </w:tcPr>
          <w:p w14:paraId="5B757D25" w14:textId="77777777" w:rsidR="00624A01" w:rsidRPr="00AF4E44" w:rsidRDefault="00624A01" w:rsidP="00E5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92" w:type="dxa"/>
            <w:tcBorders>
              <w:left w:val="none" w:sz="0" w:space="0" w:color="auto"/>
            </w:tcBorders>
            <w:shd w:val="clear" w:color="auto" w:fill="E1E1E1"/>
          </w:tcPr>
          <w:p w14:paraId="454EC883" w14:textId="77777777" w:rsidR="00624A01" w:rsidRPr="00AF4E44" w:rsidRDefault="00624A01" w:rsidP="00E5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24A01" w:rsidRPr="00C755C9" w14:paraId="73584E3B" w14:textId="77777777" w:rsidTr="000F3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tcBorders>
              <w:right w:val="none" w:sz="0" w:space="0" w:color="auto"/>
            </w:tcBorders>
            <w:shd w:val="clear" w:color="auto" w:fill="E1E1E1"/>
            <w:vAlign w:val="center"/>
          </w:tcPr>
          <w:p w14:paraId="1389D1D4" w14:textId="232D7672" w:rsidR="00624A01" w:rsidRPr="00AF4E44" w:rsidRDefault="00B430F9" w:rsidP="000F3A83">
            <w:pPr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ACCOMMODATION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E1E1E1"/>
            <w:vAlign w:val="center"/>
          </w:tcPr>
          <w:p w14:paraId="29436365" w14:textId="77777777" w:rsidR="00624A01" w:rsidRPr="00AF4E44" w:rsidRDefault="0037776E" w:rsidP="000F3A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FOUR</w:t>
            </w:r>
          </w:p>
        </w:tc>
        <w:tc>
          <w:tcPr>
            <w:tcW w:w="979" w:type="dxa"/>
            <w:tcBorders>
              <w:left w:val="none" w:sz="0" w:space="0" w:color="auto"/>
              <w:right w:val="none" w:sz="0" w:space="0" w:color="auto"/>
            </w:tcBorders>
            <w:shd w:val="clear" w:color="auto" w:fill="E1E1E1"/>
            <w:vAlign w:val="center"/>
          </w:tcPr>
          <w:p w14:paraId="1948E812" w14:textId="77777777" w:rsidR="00624A01" w:rsidRPr="00AF4E44" w:rsidRDefault="00624A01" w:rsidP="000F3A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E1E1E1"/>
            <w:vAlign w:val="center"/>
          </w:tcPr>
          <w:p w14:paraId="1CFBADDE" w14:textId="77777777" w:rsidR="00624A01" w:rsidRPr="00AF4E44" w:rsidRDefault="00624A01" w:rsidP="000F3A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92" w:type="dxa"/>
            <w:tcBorders>
              <w:left w:val="none" w:sz="0" w:space="0" w:color="auto"/>
            </w:tcBorders>
            <w:shd w:val="clear" w:color="auto" w:fill="E1E1E1"/>
            <w:vAlign w:val="center"/>
          </w:tcPr>
          <w:p w14:paraId="7E49E161" w14:textId="77777777" w:rsidR="00624A01" w:rsidRPr="00AF4E44" w:rsidRDefault="00624A01" w:rsidP="000F3A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24A01" w:rsidRPr="00C755C9" w14:paraId="257ED8CB" w14:textId="77777777" w:rsidTr="000F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tcBorders>
              <w:right w:val="none" w:sz="0" w:space="0" w:color="auto"/>
            </w:tcBorders>
            <w:shd w:val="clear" w:color="auto" w:fill="808080" w:themeFill="background1" w:themeFillShade="80"/>
          </w:tcPr>
          <w:p w14:paraId="214416D1" w14:textId="77777777" w:rsidR="00624A01" w:rsidRPr="00AF4E44" w:rsidRDefault="00624A01" w:rsidP="00E574EE">
            <w:pPr>
              <w:jc w:val="center"/>
              <w:rPr>
                <w:rFonts w:cs="Arial"/>
                <w:b w:val="0"/>
                <w:color w:val="FFFFFF" w:themeColor="background1"/>
              </w:rPr>
            </w:pPr>
            <w:r w:rsidRPr="00AF4E44">
              <w:rPr>
                <w:rFonts w:cs="Arial"/>
                <w:b w:val="0"/>
                <w:color w:val="FFFFFF" w:themeColor="background1"/>
              </w:rPr>
              <w:t>Date marked: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4C2C116A" w14:textId="77777777" w:rsidR="00624A01" w:rsidRPr="00AF4E44" w:rsidRDefault="00624A01" w:rsidP="00E5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</w:p>
        </w:tc>
        <w:tc>
          <w:tcPr>
            <w:tcW w:w="979" w:type="dxa"/>
            <w:tcBorders>
              <w:left w:val="none" w:sz="0" w:space="0" w:color="auto"/>
              <w:right w:val="none" w:sz="0" w:space="0" w:color="auto"/>
            </w:tcBorders>
            <w:shd w:val="clear" w:color="auto" w:fill="E1E1E1"/>
          </w:tcPr>
          <w:p w14:paraId="51A4DFE8" w14:textId="77777777" w:rsidR="00624A01" w:rsidRPr="00AF4E44" w:rsidRDefault="00624A01" w:rsidP="00E5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E1E1E1"/>
          </w:tcPr>
          <w:p w14:paraId="3D2E9D4D" w14:textId="77777777" w:rsidR="00624A01" w:rsidRPr="00AF4E44" w:rsidRDefault="00624A01" w:rsidP="00E5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92" w:type="dxa"/>
            <w:tcBorders>
              <w:left w:val="none" w:sz="0" w:space="0" w:color="auto"/>
            </w:tcBorders>
            <w:shd w:val="clear" w:color="auto" w:fill="E1E1E1"/>
          </w:tcPr>
          <w:p w14:paraId="40555A88" w14:textId="77777777" w:rsidR="00624A01" w:rsidRPr="00AF4E44" w:rsidRDefault="00624A01" w:rsidP="00E5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24A01" w:rsidRPr="00C755C9" w14:paraId="2A95794F" w14:textId="77777777" w:rsidTr="000F3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tcBorders>
              <w:right w:val="none" w:sz="0" w:space="0" w:color="auto"/>
            </w:tcBorders>
            <w:shd w:val="clear" w:color="auto" w:fill="808080" w:themeFill="background1" w:themeFillShade="80"/>
          </w:tcPr>
          <w:p w14:paraId="0E4F9EDE" w14:textId="77777777" w:rsidR="00624A01" w:rsidRPr="00AF4E44" w:rsidRDefault="00624A01" w:rsidP="00E574EE">
            <w:pPr>
              <w:jc w:val="center"/>
              <w:rPr>
                <w:rFonts w:cs="Arial"/>
                <w:b w:val="0"/>
                <w:color w:val="FFFFFF" w:themeColor="background1"/>
              </w:rPr>
            </w:pPr>
            <w:r w:rsidRPr="00AF4E44">
              <w:rPr>
                <w:rFonts w:cs="Arial"/>
                <w:b w:val="0"/>
                <w:color w:val="FFFFFF" w:themeColor="background1"/>
              </w:rPr>
              <w:t>Tutor’s initials: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1F8E6A31" w14:textId="77777777" w:rsidR="00624A01" w:rsidRPr="00AF4E44" w:rsidRDefault="00624A01" w:rsidP="00E574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</w:p>
        </w:tc>
        <w:tc>
          <w:tcPr>
            <w:tcW w:w="979" w:type="dxa"/>
            <w:tcBorders>
              <w:left w:val="none" w:sz="0" w:space="0" w:color="auto"/>
              <w:right w:val="none" w:sz="0" w:space="0" w:color="auto"/>
            </w:tcBorders>
            <w:shd w:val="clear" w:color="auto" w:fill="E1E1E1"/>
          </w:tcPr>
          <w:p w14:paraId="358C8E7A" w14:textId="77777777" w:rsidR="00624A01" w:rsidRPr="00AF4E44" w:rsidRDefault="00624A01" w:rsidP="00E574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E1E1E1"/>
          </w:tcPr>
          <w:p w14:paraId="6C42AC65" w14:textId="77777777" w:rsidR="00624A01" w:rsidRPr="00AF4E44" w:rsidRDefault="00624A01" w:rsidP="00E574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92" w:type="dxa"/>
            <w:tcBorders>
              <w:left w:val="none" w:sz="0" w:space="0" w:color="auto"/>
            </w:tcBorders>
            <w:shd w:val="clear" w:color="auto" w:fill="E1E1E1"/>
          </w:tcPr>
          <w:p w14:paraId="54DC82DF" w14:textId="77777777" w:rsidR="00624A01" w:rsidRPr="00AF4E44" w:rsidRDefault="00624A01" w:rsidP="00E574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1A81F705" w14:textId="742163EC" w:rsidR="000F3A83" w:rsidRPr="00FF6EF4" w:rsidRDefault="000F3A83" w:rsidP="000F3A83">
      <w:pPr>
        <w:ind w:right="2223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br/>
      </w:r>
      <w:r w:rsidR="00FF6EF4" w:rsidRPr="00FF6EF4">
        <w:rPr>
          <w:rFonts w:cs="Arial"/>
          <w:b/>
          <w:bCs/>
          <w:sz w:val="28"/>
          <w:szCs w:val="28"/>
        </w:rPr>
        <w:t>Assessor Feedback/Comments</w:t>
      </w:r>
      <w:r w:rsidR="004D52F2">
        <w:rPr>
          <w:rFonts w:cs="Arial"/>
          <w:b/>
          <w:bCs/>
          <w:sz w:val="28"/>
          <w:szCs w:val="28"/>
        </w:rPr>
        <w:t xml:space="preserve"> to the </w:t>
      </w:r>
      <w:r w:rsidR="00A1345A">
        <w:rPr>
          <w:rFonts w:cs="Arial"/>
          <w:b/>
          <w:bCs/>
          <w:sz w:val="28"/>
          <w:szCs w:val="28"/>
        </w:rPr>
        <w:t>S</w:t>
      </w:r>
      <w:r w:rsidR="004D52F2">
        <w:rPr>
          <w:rFonts w:cs="Arial"/>
          <w:b/>
          <w:bCs/>
          <w:sz w:val="28"/>
          <w:szCs w:val="28"/>
        </w:rPr>
        <w:t>tudent</w:t>
      </w:r>
    </w:p>
    <w:p w14:paraId="7B530654" w14:textId="77777777" w:rsidR="000F3A83" w:rsidRDefault="000F3A83" w:rsidP="000F3A83">
      <w:pPr>
        <w:ind w:right="2223"/>
        <w:jc w:val="both"/>
        <w:rPr>
          <w:rFonts w:cs="Arial"/>
          <w:sz w:val="16"/>
          <w:szCs w:val="16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D52F2" w14:paraId="45568711" w14:textId="77777777" w:rsidTr="006A3529">
        <w:tc>
          <w:tcPr>
            <w:tcW w:w="8784" w:type="dxa"/>
          </w:tcPr>
          <w:p w14:paraId="4330E5F7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15890AFC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07A58EB9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257467F7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10284CA2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1AFEC830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695C3A06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107A1379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47B1AA45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2E6643D6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0B8ED40D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4FEC5E98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23447A36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4E0302F7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5BE156D2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389CB558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7D1BA17A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60466EE6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2D5E36A1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66983871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1BAB8D0A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21D7DA57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5EB212F3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0B40258A" w14:textId="7777777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  <w:p w14:paraId="675BBC5F" w14:textId="708DCEB7" w:rsidR="004D52F2" w:rsidRDefault="004D52F2" w:rsidP="000F3A83">
            <w:pPr>
              <w:ind w:right="2223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5948A935" w14:textId="6AC6E67B" w:rsidR="000F3A83" w:rsidRDefault="000F3A83" w:rsidP="000F3A83">
      <w:pPr>
        <w:ind w:right="2223"/>
        <w:jc w:val="both"/>
        <w:rPr>
          <w:rFonts w:cs="Arial"/>
          <w:sz w:val="16"/>
          <w:szCs w:val="16"/>
        </w:rPr>
      </w:pPr>
    </w:p>
    <w:p w14:paraId="6B84F2EB" w14:textId="6668137C" w:rsidR="006D5828" w:rsidRDefault="006D5828" w:rsidP="000F3A83">
      <w:pPr>
        <w:ind w:right="2223"/>
        <w:jc w:val="both"/>
        <w:rPr>
          <w:rFonts w:cs="Arial"/>
          <w:sz w:val="16"/>
          <w:szCs w:val="16"/>
        </w:rPr>
      </w:pPr>
    </w:p>
    <w:p w14:paraId="41C06E76" w14:textId="0E5A8CB9" w:rsidR="006D5828" w:rsidRDefault="006D5828" w:rsidP="000F3A83">
      <w:pPr>
        <w:ind w:right="2223"/>
        <w:jc w:val="both"/>
        <w:rPr>
          <w:rFonts w:cs="Arial"/>
          <w:sz w:val="16"/>
          <w:szCs w:val="16"/>
        </w:rPr>
      </w:pPr>
    </w:p>
    <w:p w14:paraId="42D53F3E" w14:textId="09E8038B" w:rsidR="006D5828" w:rsidRDefault="006D5828" w:rsidP="000F3A83">
      <w:pPr>
        <w:ind w:right="2223"/>
        <w:jc w:val="both"/>
        <w:rPr>
          <w:rFonts w:cs="Arial"/>
          <w:sz w:val="16"/>
          <w:szCs w:val="16"/>
        </w:rPr>
      </w:pPr>
    </w:p>
    <w:p w14:paraId="24DCB30E" w14:textId="41CDE578" w:rsidR="006D5828" w:rsidRDefault="006D5828" w:rsidP="000F3A83">
      <w:pPr>
        <w:ind w:right="2223"/>
        <w:jc w:val="both"/>
        <w:rPr>
          <w:rFonts w:cs="Arial"/>
          <w:sz w:val="16"/>
          <w:szCs w:val="16"/>
        </w:rPr>
      </w:pPr>
    </w:p>
    <w:p w14:paraId="12E90E14" w14:textId="11CDD4CF" w:rsidR="006D5828" w:rsidRDefault="006D5828" w:rsidP="000F3A83">
      <w:pPr>
        <w:ind w:right="2223"/>
        <w:jc w:val="both"/>
        <w:rPr>
          <w:rFonts w:cs="Arial"/>
          <w:sz w:val="16"/>
          <w:szCs w:val="16"/>
        </w:rPr>
      </w:pPr>
    </w:p>
    <w:p w14:paraId="2069BDE0" w14:textId="717B1EC9" w:rsidR="006A3529" w:rsidRDefault="006A3529">
      <w:pPr>
        <w:spacing w:after="160" w:line="259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tbl>
      <w:tblPr>
        <w:tblStyle w:val="TableGrid"/>
        <w:tblW w:w="5338" w:type="pct"/>
        <w:tblLook w:val="04A0" w:firstRow="1" w:lastRow="0" w:firstColumn="1" w:lastColumn="0" w:noHBand="0" w:noVBand="1"/>
      </w:tblPr>
      <w:tblGrid>
        <w:gridCol w:w="3800"/>
        <w:gridCol w:w="2387"/>
        <w:gridCol w:w="2171"/>
      </w:tblGrid>
      <w:tr w:rsidR="006F2781" w14:paraId="4C5A99AD" w14:textId="77777777" w:rsidTr="006F2781">
        <w:trPr>
          <w:trHeight w:val="926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5BFB" w14:textId="6794093C" w:rsidR="006F2781" w:rsidRDefault="006F2781" w:rsidP="006F2781">
            <w:pPr>
              <w:spacing w:line="276" w:lineRule="auto"/>
              <w:jc w:val="both"/>
              <w:rPr>
                <w:caps/>
                <w:color w:val="3B3838" w:themeColor="background2" w:themeShade="40"/>
                <w:sz w:val="32"/>
                <w:szCs w:val="32"/>
                <w:highlight w:val="yellow"/>
              </w:rPr>
            </w:pPr>
            <w:r w:rsidRPr="00DF1297">
              <w:rPr>
                <w:caps/>
                <w:color w:val="3B3838" w:themeColor="background2" w:themeShade="40"/>
                <w:sz w:val="32"/>
                <w:szCs w:val="32"/>
              </w:rPr>
              <w:lastRenderedPageBreak/>
              <w:t>Graduate profile 2</w:t>
            </w:r>
            <w:bookmarkStart w:id="1" w:name="_Hlk55471193"/>
            <w:bookmarkStart w:id="2" w:name="_Hlk57122016"/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807A" w14:textId="065F9990" w:rsidR="006F2781" w:rsidRDefault="006F2781" w:rsidP="006F2781">
            <w:pPr>
              <w:spacing w:line="276" w:lineRule="auto"/>
              <w:jc w:val="both"/>
              <w:rPr>
                <w:color w:val="3B3838" w:themeColor="background2" w:themeShade="40"/>
                <w:sz w:val="28"/>
                <w:highlight w:val="yellow"/>
                <w:shd w:val="clear" w:color="auto" w:fill="FFFFFF"/>
                <w:lang w:eastAsia="en-NZ"/>
              </w:rPr>
            </w:pPr>
            <w:r w:rsidRPr="00DF1297">
              <w:rPr>
                <w:caps/>
                <w:color w:val="3B3838" w:themeColor="background2" w:themeShade="40"/>
                <w:sz w:val="32"/>
                <w:szCs w:val="32"/>
              </w:rPr>
              <w:t>Learning Outcomes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AF6B" w14:textId="46D71DF4" w:rsidR="006F2781" w:rsidRDefault="006F2781" w:rsidP="006F2781">
            <w:pPr>
              <w:spacing w:line="276" w:lineRule="auto"/>
              <w:jc w:val="both"/>
              <w:rPr>
                <w:caps/>
                <w:color w:val="3B3838" w:themeColor="background2" w:themeShade="40"/>
                <w:sz w:val="32"/>
                <w:szCs w:val="32"/>
                <w:highlight w:val="yellow"/>
              </w:rPr>
            </w:pPr>
            <w:r w:rsidRPr="00DF1297">
              <w:rPr>
                <w:caps/>
                <w:color w:val="3B3838" w:themeColor="background2" w:themeShade="40"/>
                <w:sz w:val="32"/>
                <w:szCs w:val="32"/>
              </w:rPr>
              <w:t>AssESSMENT</w:t>
            </w:r>
          </w:p>
        </w:tc>
        <w:bookmarkEnd w:id="1"/>
        <w:bookmarkEnd w:id="2"/>
      </w:tr>
      <w:tr w:rsidR="006F2781" w14:paraId="05B02688" w14:textId="77777777" w:rsidTr="006F2781">
        <w:trPr>
          <w:trHeight w:val="1606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5F8" w14:textId="77777777" w:rsidR="006F2781" w:rsidRDefault="006F2781" w:rsidP="006F2781">
            <w:pPr>
              <w:spacing w:line="276" w:lineRule="auto"/>
              <w:rPr>
                <w:rFonts w:cstheme="majorHAnsi"/>
              </w:rPr>
            </w:pPr>
            <w:bookmarkStart w:id="3" w:name="_Hlk57888806"/>
            <w:r>
              <w:rPr>
                <w:rFonts w:cstheme="majorHAnsi"/>
              </w:rPr>
              <w:t>Apply workplace practices required of a tourism workplace including teamwork, team leadership, risk management and compliance with relevant Acts and health and safety legislation.</w:t>
            </w:r>
          </w:p>
          <w:p w14:paraId="3695C22A" w14:textId="77777777" w:rsidR="006F2781" w:rsidRPr="00387C25" w:rsidRDefault="006F2781" w:rsidP="006F2781">
            <w:pPr>
              <w:spacing w:before="120" w:after="120" w:line="276" w:lineRule="auto"/>
              <w:rPr>
                <w:rFonts w:cstheme="majorHAnsi"/>
                <w:color w:val="3B3838" w:themeColor="background2" w:themeShade="40"/>
                <w:highlight w:val="yellow"/>
                <w:shd w:val="clear" w:color="auto" w:fill="FFFFFF"/>
                <w:lang w:eastAsia="en-NZ"/>
              </w:rPr>
            </w:pPr>
          </w:p>
        </w:tc>
        <w:tc>
          <w:tcPr>
            <w:tcW w:w="1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2DB4" w14:textId="77777777" w:rsidR="006F2781" w:rsidRPr="00DF1297" w:rsidRDefault="006F2781" w:rsidP="006F2781">
            <w:pPr>
              <w:spacing w:line="276" w:lineRule="auto"/>
              <w:rPr>
                <w:rFonts w:cstheme="majorHAnsi"/>
              </w:rPr>
            </w:pPr>
            <w:r w:rsidRPr="00DF1297">
              <w:rPr>
                <w:rFonts w:cstheme="majorHAnsi"/>
              </w:rPr>
              <w:t xml:space="preserve">Be able to demonstrate knowledge of accommodation terminology, systems, and products used in the travel industry; land transport terminology and products used in the travel industry; and water transport products and compliance with Acts and health and safety legislation. </w:t>
            </w:r>
          </w:p>
          <w:p w14:paraId="61BB3E96" w14:textId="77777777" w:rsidR="006F2781" w:rsidRPr="00DF1297" w:rsidRDefault="006F2781" w:rsidP="006F2781">
            <w:pPr>
              <w:spacing w:line="276" w:lineRule="auto"/>
              <w:rPr>
                <w:rFonts w:cstheme="majorHAnsi"/>
              </w:rPr>
            </w:pPr>
          </w:p>
          <w:p w14:paraId="675CE56B" w14:textId="77777777" w:rsidR="006F2781" w:rsidRPr="00DF1297" w:rsidRDefault="006F2781" w:rsidP="006F2781">
            <w:pPr>
              <w:spacing w:line="276" w:lineRule="auto"/>
              <w:rPr>
                <w:rFonts w:cstheme="majorHAnsi"/>
              </w:rPr>
            </w:pPr>
          </w:p>
          <w:p w14:paraId="0A25E43B" w14:textId="79A7B8EF" w:rsidR="006F2781" w:rsidRDefault="006F2781" w:rsidP="006F2781">
            <w:pPr>
              <w:spacing w:line="276" w:lineRule="auto"/>
              <w:rPr>
                <w:rFonts w:cstheme="majorHAnsi"/>
                <w:highlight w:val="yellow"/>
              </w:rPr>
            </w:pP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D68" w14:textId="77777777" w:rsidR="006F2781" w:rsidRPr="00DF1297" w:rsidRDefault="006F2781" w:rsidP="006F2781">
            <w:pPr>
              <w:spacing w:line="276" w:lineRule="auto"/>
              <w:rPr>
                <w:b/>
                <w:bCs/>
              </w:rPr>
            </w:pPr>
            <w:r w:rsidRPr="00DF1297">
              <w:rPr>
                <w:b/>
                <w:bCs/>
              </w:rPr>
              <w:t>TTAI Accommodation &amp; Transportation Products</w:t>
            </w:r>
          </w:p>
          <w:p w14:paraId="5A0CF26E" w14:textId="77777777" w:rsidR="006F2781" w:rsidRPr="00DA7209" w:rsidRDefault="006F2781" w:rsidP="006F2781">
            <w:pPr>
              <w:spacing w:line="276" w:lineRule="auto"/>
              <w:rPr>
                <w:rFonts w:cstheme="majorHAnsi"/>
              </w:rPr>
            </w:pPr>
            <w:r w:rsidRPr="00DF1297">
              <w:rPr>
                <w:rFonts w:cstheme="majorHAnsi"/>
              </w:rPr>
              <w:t>Written assessment on accommodation and transportation products</w:t>
            </w:r>
            <w:r>
              <w:rPr>
                <w:rFonts w:cstheme="majorHAnsi"/>
              </w:rPr>
              <w:t>.</w:t>
            </w:r>
          </w:p>
          <w:p w14:paraId="3DBD4558" w14:textId="77777777" w:rsidR="006F2781" w:rsidRPr="00DA7209" w:rsidRDefault="006F2781" w:rsidP="006F2781">
            <w:pPr>
              <w:spacing w:line="276" w:lineRule="auto"/>
              <w:rPr>
                <w:rFonts w:cstheme="majorHAnsi"/>
              </w:rPr>
            </w:pPr>
          </w:p>
          <w:p w14:paraId="211A2394" w14:textId="77777777" w:rsidR="006F2781" w:rsidRPr="00DA7209" w:rsidRDefault="006F2781" w:rsidP="006F2781">
            <w:pPr>
              <w:spacing w:line="276" w:lineRule="auto"/>
              <w:rPr>
                <w:rFonts w:cstheme="majorHAnsi"/>
              </w:rPr>
            </w:pPr>
            <w:r w:rsidRPr="00DA7209">
              <w:rPr>
                <w:rFonts w:cstheme="majorHAnsi"/>
              </w:rPr>
              <w:t xml:space="preserve">(GP2, Cr1) </w:t>
            </w:r>
          </w:p>
          <w:p w14:paraId="02D399BE" w14:textId="77777777" w:rsidR="006F2781" w:rsidRPr="00DA7209" w:rsidRDefault="006F2781" w:rsidP="006F2781">
            <w:pPr>
              <w:spacing w:line="276" w:lineRule="auto"/>
              <w:rPr>
                <w:rFonts w:cstheme="majorHAnsi"/>
              </w:rPr>
            </w:pPr>
            <w:r w:rsidRPr="00DA7209">
              <w:rPr>
                <w:rFonts w:cstheme="majorHAnsi"/>
              </w:rPr>
              <w:t xml:space="preserve">(GP4, Cr2) </w:t>
            </w:r>
          </w:p>
          <w:p w14:paraId="0ABDD19D" w14:textId="77777777" w:rsidR="006F2781" w:rsidRPr="00DF1297" w:rsidRDefault="006F2781" w:rsidP="006F2781">
            <w:pPr>
              <w:spacing w:line="276" w:lineRule="auto"/>
              <w:rPr>
                <w:rFonts w:cstheme="majorHAnsi"/>
              </w:rPr>
            </w:pPr>
            <w:r w:rsidRPr="00DA7209">
              <w:rPr>
                <w:rFonts w:cstheme="majorHAnsi"/>
              </w:rPr>
              <w:t>(GP5, Cr3)</w:t>
            </w:r>
            <w:r w:rsidRPr="00DF1297">
              <w:rPr>
                <w:rFonts w:cstheme="majorHAnsi"/>
              </w:rPr>
              <w:t xml:space="preserve"> </w:t>
            </w:r>
          </w:p>
          <w:p w14:paraId="6792CC2F" w14:textId="0BAF2386" w:rsidR="006F2781" w:rsidRDefault="006F2781" w:rsidP="006F2781">
            <w:pPr>
              <w:spacing w:line="276" w:lineRule="auto"/>
              <w:rPr>
                <w:rFonts w:cstheme="majorHAnsi"/>
                <w:highlight w:val="yellow"/>
              </w:rPr>
            </w:pPr>
          </w:p>
        </w:tc>
      </w:tr>
      <w:tr w:rsidR="006F2781" w14:paraId="170986FA" w14:textId="77777777" w:rsidTr="006A3529">
        <w:trPr>
          <w:trHeight w:val="596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E1C2" w14:textId="4C6CE2A1" w:rsidR="006F2781" w:rsidRPr="00AA6616" w:rsidRDefault="006F2781" w:rsidP="006F2781">
            <w:pPr>
              <w:spacing w:line="276" w:lineRule="auto"/>
              <w:rPr>
                <w:rFonts w:cstheme="majorHAnsi"/>
                <w:highlight w:val="yellow"/>
              </w:rPr>
            </w:pPr>
            <w:r w:rsidRPr="00DF1297">
              <w:rPr>
                <w:caps/>
                <w:color w:val="3B3838" w:themeColor="background2" w:themeShade="40"/>
                <w:sz w:val="32"/>
                <w:szCs w:val="32"/>
              </w:rPr>
              <w:t>Graduate profile 4</w:t>
            </w:r>
          </w:p>
        </w:tc>
        <w:tc>
          <w:tcPr>
            <w:tcW w:w="1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ABB7" w14:textId="77777777" w:rsidR="006F2781" w:rsidRDefault="006F2781" w:rsidP="006F2781">
            <w:pPr>
              <w:spacing w:line="276" w:lineRule="auto"/>
              <w:rPr>
                <w:rFonts w:cstheme="majorHAnsi"/>
                <w:b/>
                <w:bCs/>
                <w:highlight w:val="yellow"/>
              </w:rPr>
            </w:pPr>
          </w:p>
        </w:tc>
        <w:tc>
          <w:tcPr>
            <w:tcW w:w="1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55F6" w14:textId="77777777" w:rsidR="006F2781" w:rsidRPr="00387C25" w:rsidRDefault="006F2781" w:rsidP="006F2781">
            <w:pPr>
              <w:spacing w:line="276" w:lineRule="auto"/>
              <w:rPr>
                <w:b/>
                <w:bCs/>
                <w:highlight w:val="yellow"/>
              </w:rPr>
            </w:pPr>
          </w:p>
        </w:tc>
      </w:tr>
      <w:tr w:rsidR="006F2781" w14:paraId="1A2AAD98" w14:textId="77777777" w:rsidTr="006A3529">
        <w:trPr>
          <w:trHeight w:val="1126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16BB" w14:textId="77777777" w:rsidR="006F2781" w:rsidRPr="0054519C" w:rsidRDefault="006F2781" w:rsidP="006F2781">
            <w:pPr>
              <w:spacing w:before="120" w:after="120" w:line="276" w:lineRule="auto"/>
              <w:rPr>
                <w:rFonts w:cstheme="majorHAnsi"/>
              </w:rPr>
            </w:pPr>
            <w:r w:rsidRPr="0054519C">
              <w:rPr>
                <w:rFonts w:cstheme="majorHAnsi"/>
              </w:rPr>
              <w:t>Apply knowledge of major N</w:t>
            </w:r>
            <w:r>
              <w:rPr>
                <w:rFonts w:cstheme="majorHAnsi"/>
              </w:rPr>
              <w:t xml:space="preserve">ew Zealand </w:t>
            </w:r>
            <w:r w:rsidRPr="0054519C">
              <w:rPr>
                <w:rFonts w:cstheme="majorHAnsi"/>
              </w:rPr>
              <w:t>tourism destinations in terms of characteristics, relevant to visitors to enhance the visitor experience.</w:t>
            </w:r>
          </w:p>
          <w:p w14:paraId="07040CA3" w14:textId="77777777" w:rsidR="006F2781" w:rsidRPr="007C1F96" w:rsidRDefault="006F2781" w:rsidP="006F2781">
            <w:pPr>
              <w:spacing w:before="120" w:after="120" w:line="276" w:lineRule="auto"/>
              <w:rPr>
                <w:rFonts w:cstheme="majorHAnsi"/>
                <w:color w:val="363636"/>
                <w:szCs w:val="22"/>
                <w:highlight w:val="yellow"/>
              </w:rPr>
            </w:pPr>
          </w:p>
        </w:tc>
        <w:tc>
          <w:tcPr>
            <w:tcW w:w="1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8E00" w14:textId="77777777" w:rsidR="006F2781" w:rsidRDefault="006F2781" w:rsidP="006F2781">
            <w:pPr>
              <w:spacing w:line="276" w:lineRule="auto"/>
              <w:rPr>
                <w:caps/>
                <w:color w:val="3B3838" w:themeColor="background2" w:themeShade="40"/>
                <w:sz w:val="32"/>
                <w:szCs w:val="32"/>
                <w:highlight w:val="yellow"/>
              </w:rPr>
            </w:pPr>
          </w:p>
        </w:tc>
        <w:tc>
          <w:tcPr>
            <w:tcW w:w="1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6619" w14:textId="77777777" w:rsidR="006F2781" w:rsidRDefault="006F2781" w:rsidP="006F2781">
            <w:pPr>
              <w:spacing w:line="276" w:lineRule="auto"/>
              <w:rPr>
                <w:caps/>
                <w:color w:val="3B3838" w:themeColor="background2" w:themeShade="40"/>
                <w:sz w:val="32"/>
                <w:szCs w:val="32"/>
                <w:highlight w:val="yellow"/>
              </w:rPr>
            </w:pPr>
          </w:p>
        </w:tc>
      </w:tr>
      <w:tr w:rsidR="006F2781" w14:paraId="67C028F3" w14:textId="77777777" w:rsidTr="006A3529">
        <w:trPr>
          <w:trHeight w:val="544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51E5" w14:textId="78D6C353" w:rsidR="006F2781" w:rsidRDefault="006F2781" w:rsidP="006F2781">
            <w:pPr>
              <w:spacing w:line="276" w:lineRule="auto"/>
              <w:rPr>
                <w:caps/>
                <w:color w:val="3B3838" w:themeColor="background2" w:themeShade="40"/>
                <w:sz w:val="32"/>
                <w:szCs w:val="32"/>
                <w:highlight w:val="yellow"/>
              </w:rPr>
            </w:pPr>
            <w:r w:rsidRPr="00DF1297">
              <w:rPr>
                <w:caps/>
                <w:color w:val="3B3838" w:themeColor="background2" w:themeShade="40"/>
                <w:sz w:val="32"/>
                <w:szCs w:val="32"/>
              </w:rPr>
              <w:t>Graduate profile 5</w:t>
            </w:r>
          </w:p>
        </w:tc>
        <w:tc>
          <w:tcPr>
            <w:tcW w:w="1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A870" w14:textId="77777777" w:rsidR="006F2781" w:rsidRDefault="006F2781" w:rsidP="006F2781">
            <w:pPr>
              <w:spacing w:line="276" w:lineRule="auto"/>
              <w:rPr>
                <w:caps/>
                <w:color w:val="3B3838" w:themeColor="background2" w:themeShade="40"/>
                <w:sz w:val="32"/>
                <w:szCs w:val="32"/>
                <w:highlight w:val="yellow"/>
              </w:rPr>
            </w:pPr>
          </w:p>
        </w:tc>
        <w:tc>
          <w:tcPr>
            <w:tcW w:w="1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067" w14:textId="77777777" w:rsidR="006F2781" w:rsidRDefault="006F2781" w:rsidP="006F2781">
            <w:pPr>
              <w:spacing w:line="276" w:lineRule="auto"/>
              <w:rPr>
                <w:caps/>
                <w:color w:val="3B3838" w:themeColor="background2" w:themeShade="40"/>
                <w:sz w:val="32"/>
                <w:szCs w:val="32"/>
                <w:highlight w:val="yellow"/>
              </w:rPr>
            </w:pPr>
          </w:p>
        </w:tc>
      </w:tr>
      <w:tr w:rsidR="006F2781" w14:paraId="2C0A1B37" w14:textId="77777777" w:rsidTr="006A3529">
        <w:trPr>
          <w:trHeight w:val="2537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432F" w14:textId="259F7F08" w:rsidR="006F2781" w:rsidRDefault="006F2781" w:rsidP="006F2781">
            <w:pPr>
              <w:spacing w:before="120" w:after="120" w:line="276" w:lineRule="auto"/>
              <w:rPr>
                <w:caps/>
                <w:color w:val="3B3838" w:themeColor="background2" w:themeShade="40"/>
                <w:sz w:val="32"/>
                <w:szCs w:val="32"/>
                <w:highlight w:val="yellow"/>
              </w:rPr>
            </w:pPr>
            <w:r w:rsidRPr="0054519C">
              <w:rPr>
                <w:rFonts w:cstheme="majorHAnsi"/>
              </w:rPr>
              <w:t>Recognise the importance of the tourism and travel industry to the N</w:t>
            </w:r>
            <w:r>
              <w:rPr>
                <w:rFonts w:cstheme="majorHAnsi"/>
              </w:rPr>
              <w:t xml:space="preserve">ew </w:t>
            </w:r>
            <w:r w:rsidRPr="0054519C">
              <w:rPr>
                <w:rFonts w:cstheme="majorHAnsi"/>
              </w:rPr>
              <w:t>Z</w:t>
            </w:r>
            <w:r>
              <w:rPr>
                <w:rFonts w:cstheme="majorHAnsi"/>
              </w:rPr>
              <w:t>ealand</w:t>
            </w:r>
            <w:r w:rsidRPr="0054519C">
              <w:rPr>
                <w:rFonts w:cstheme="majorHAnsi"/>
              </w:rPr>
              <w:t xml:space="preserve"> economy, including the structure and operations of the N</w:t>
            </w:r>
            <w:r>
              <w:rPr>
                <w:rFonts w:cstheme="majorHAnsi"/>
              </w:rPr>
              <w:t xml:space="preserve">ew </w:t>
            </w:r>
            <w:r w:rsidRPr="0054519C">
              <w:rPr>
                <w:rFonts w:cstheme="majorHAnsi"/>
              </w:rPr>
              <w:t>Z</w:t>
            </w:r>
            <w:r>
              <w:rPr>
                <w:rFonts w:cstheme="majorHAnsi"/>
              </w:rPr>
              <w:t xml:space="preserve">ealand </w:t>
            </w:r>
            <w:r w:rsidRPr="0054519C">
              <w:rPr>
                <w:rFonts w:cstheme="majorHAnsi"/>
              </w:rPr>
              <w:t>inbound and outbound tourism and travel industries to demonstrate an understanding of the context they work within.</w:t>
            </w:r>
          </w:p>
        </w:tc>
        <w:tc>
          <w:tcPr>
            <w:tcW w:w="1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5370" w14:textId="77777777" w:rsidR="006F2781" w:rsidRDefault="006F2781" w:rsidP="006F2781">
            <w:pPr>
              <w:spacing w:line="276" w:lineRule="auto"/>
              <w:rPr>
                <w:caps/>
                <w:color w:val="3B3838" w:themeColor="background2" w:themeShade="40"/>
                <w:sz w:val="32"/>
                <w:szCs w:val="32"/>
                <w:highlight w:val="yellow"/>
              </w:rPr>
            </w:pPr>
          </w:p>
        </w:tc>
        <w:tc>
          <w:tcPr>
            <w:tcW w:w="1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E926" w14:textId="77777777" w:rsidR="006F2781" w:rsidRDefault="006F2781" w:rsidP="006F2781">
            <w:pPr>
              <w:spacing w:line="276" w:lineRule="auto"/>
              <w:rPr>
                <w:caps/>
                <w:color w:val="3B3838" w:themeColor="background2" w:themeShade="40"/>
                <w:sz w:val="32"/>
                <w:szCs w:val="32"/>
                <w:highlight w:val="yellow"/>
              </w:rPr>
            </w:pPr>
          </w:p>
        </w:tc>
      </w:tr>
    </w:tbl>
    <w:bookmarkEnd w:id="3"/>
    <w:p w14:paraId="435B8C70" w14:textId="2C329121" w:rsidR="007F4D4D" w:rsidRDefault="000F3A83" w:rsidP="008E187E">
      <w:pPr>
        <w:ind w:right="2223"/>
        <w:jc w:val="both"/>
        <w:rPr>
          <w:rFonts w:cs="Arial"/>
          <w:sz w:val="16"/>
          <w:szCs w:val="16"/>
        </w:rPr>
        <w:sectPr w:rsidR="007F4D4D" w:rsidSect="006D5828">
          <w:footerReference w:type="default" r:id="rId9"/>
          <w:footerReference w:type="first" r:id="rId10"/>
          <w:pgSz w:w="11906" w:h="16838"/>
          <w:pgMar w:top="1440" w:right="2267" w:bottom="1276" w:left="1800" w:header="708" w:footer="708" w:gutter="0"/>
          <w:cols w:space="708"/>
          <w:titlePg/>
          <w:docGrid w:linePitch="360"/>
        </w:sectPr>
      </w:pPr>
      <w:r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br/>
      </w:r>
    </w:p>
    <w:p w14:paraId="451ADA30" w14:textId="0CE5D1E8" w:rsidR="00881F02" w:rsidRDefault="00607620" w:rsidP="0031074D">
      <w:pPr>
        <w:rPr>
          <w:sz w:val="32"/>
          <w:szCs w:val="32"/>
        </w:rPr>
      </w:pPr>
      <w:r>
        <w:rPr>
          <w:sz w:val="32"/>
          <w:szCs w:val="32"/>
        </w:rPr>
        <w:lastRenderedPageBreak/>
        <w:t>QUESTION ONE</w:t>
      </w:r>
    </w:p>
    <w:p w14:paraId="28250627" w14:textId="77777777" w:rsidR="00881F02" w:rsidRDefault="00881F02" w:rsidP="0031074D">
      <w:pPr>
        <w:rPr>
          <w:sz w:val="32"/>
          <w:szCs w:val="32"/>
        </w:rPr>
      </w:pPr>
    </w:p>
    <w:p w14:paraId="0AA1D62A" w14:textId="05251443" w:rsidR="0052527C" w:rsidRPr="00D1242F" w:rsidRDefault="00A1345A" w:rsidP="00D1242F">
      <w:pPr>
        <w:pStyle w:val="ListParagraph"/>
        <w:numPr>
          <w:ilvl w:val="0"/>
          <w:numId w:val="35"/>
        </w:numPr>
        <w:rPr>
          <w:szCs w:val="22"/>
        </w:rPr>
      </w:pPr>
      <w:r w:rsidRPr="00D1242F">
        <w:rPr>
          <w:szCs w:val="22"/>
        </w:rPr>
        <w:t xml:space="preserve">ACCOMMODATION </w:t>
      </w:r>
      <w:r w:rsidR="006B1AE0" w:rsidRPr="00D1242F">
        <w:rPr>
          <w:szCs w:val="22"/>
        </w:rPr>
        <w:t>T</w:t>
      </w:r>
      <w:r w:rsidR="00D22D53" w:rsidRPr="00D1242F">
        <w:rPr>
          <w:szCs w:val="22"/>
        </w:rPr>
        <w:t>ERMINOL</w:t>
      </w:r>
      <w:r w:rsidR="0052527C" w:rsidRPr="00D1242F">
        <w:rPr>
          <w:szCs w:val="22"/>
        </w:rPr>
        <w:t>OGY</w:t>
      </w:r>
    </w:p>
    <w:p w14:paraId="4139C550" w14:textId="2448D10E" w:rsidR="0052527C" w:rsidRDefault="00A56BB9" w:rsidP="0031074D">
      <w:pPr>
        <w:rPr>
          <w:szCs w:val="22"/>
        </w:rPr>
      </w:pPr>
      <w:r w:rsidRPr="00D1242F">
        <w:rPr>
          <w:szCs w:val="22"/>
        </w:rPr>
        <w:t>Match the</w:t>
      </w:r>
      <w:r w:rsidR="00EE4996" w:rsidRPr="00D1242F">
        <w:rPr>
          <w:szCs w:val="22"/>
        </w:rPr>
        <w:t xml:space="preserve"> </w:t>
      </w:r>
      <w:r w:rsidR="008C2336" w:rsidRPr="00D1242F">
        <w:rPr>
          <w:szCs w:val="22"/>
        </w:rPr>
        <w:t xml:space="preserve">corresponding </w:t>
      </w:r>
      <w:r w:rsidR="006C66C0">
        <w:rPr>
          <w:szCs w:val="22"/>
        </w:rPr>
        <w:t>terminology</w:t>
      </w:r>
      <w:r w:rsidR="008C2336" w:rsidRPr="00D1242F">
        <w:rPr>
          <w:szCs w:val="22"/>
        </w:rPr>
        <w:t xml:space="preserve"> with the definition</w:t>
      </w:r>
      <w:r w:rsidR="00045713" w:rsidRPr="00D1242F">
        <w:rPr>
          <w:szCs w:val="22"/>
        </w:rPr>
        <w:t>s</w:t>
      </w:r>
    </w:p>
    <w:p w14:paraId="789C1715" w14:textId="77777777" w:rsidR="00D1242F" w:rsidRPr="00D1242F" w:rsidRDefault="00D1242F" w:rsidP="0031074D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2780"/>
        <w:gridCol w:w="892"/>
        <w:gridCol w:w="4088"/>
      </w:tblGrid>
      <w:tr w:rsidR="007A3CB2" w14:paraId="416FF3BE" w14:textId="77777777" w:rsidTr="007A3CB2">
        <w:tc>
          <w:tcPr>
            <w:tcW w:w="704" w:type="dxa"/>
          </w:tcPr>
          <w:p w14:paraId="3C32B19D" w14:textId="77777777" w:rsidR="007A3CB2" w:rsidRPr="007B43AF" w:rsidRDefault="007A3CB2" w:rsidP="003107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9FA578" w14:textId="734461B9" w:rsidR="007A3CB2" w:rsidRPr="007B43AF" w:rsidRDefault="00F81507" w:rsidP="003107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7A3CB2" w:rsidRPr="007B43AF">
              <w:rPr>
                <w:b/>
                <w:bCs/>
                <w:sz w:val="28"/>
                <w:szCs w:val="28"/>
              </w:rPr>
              <w:t>erminology</w:t>
            </w:r>
          </w:p>
        </w:tc>
        <w:tc>
          <w:tcPr>
            <w:tcW w:w="709" w:type="dxa"/>
          </w:tcPr>
          <w:p w14:paraId="1FEFE554" w14:textId="0548480A" w:rsidR="007A3CB2" w:rsidRPr="007B43AF" w:rsidRDefault="006C66C0" w:rsidP="003107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Letter</w:t>
            </w:r>
          </w:p>
        </w:tc>
        <w:tc>
          <w:tcPr>
            <w:tcW w:w="4202" w:type="dxa"/>
          </w:tcPr>
          <w:p w14:paraId="513D8DA6" w14:textId="4EE29058" w:rsidR="007A3CB2" w:rsidRPr="007B43AF" w:rsidRDefault="00F81507" w:rsidP="003107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7A3CB2" w:rsidRPr="007B43AF">
              <w:rPr>
                <w:b/>
                <w:bCs/>
                <w:sz w:val="28"/>
                <w:szCs w:val="28"/>
              </w:rPr>
              <w:t>efinition</w:t>
            </w:r>
          </w:p>
        </w:tc>
      </w:tr>
      <w:tr w:rsidR="007A3CB2" w14:paraId="51336505" w14:textId="77777777" w:rsidTr="007A3CB2">
        <w:tc>
          <w:tcPr>
            <w:tcW w:w="704" w:type="dxa"/>
          </w:tcPr>
          <w:p w14:paraId="791A3BF5" w14:textId="6B1D37D0" w:rsidR="007A3CB2" w:rsidRPr="00551AFF" w:rsidRDefault="007A3CB2" w:rsidP="0031074D">
            <w:pPr>
              <w:rPr>
                <w:b/>
                <w:bCs/>
                <w:szCs w:val="22"/>
              </w:rPr>
            </w:pPr>
            <w:r w:rsidRPr="00551AFF">
              <w:rPr>
                <w:b/>
                <w:bCs/>
                <w:szCs w:val="22"/>
              </w:rPr>
              <w:t>A</w:t>
            </w:r>
          </w:p>
        </w:tc>
        <w:tc>
          <w:tcPr>
            <w:tcW w:w="2835" w:type="dxa"/>
          </w:tcPr>
          <w:p w14:paraId="7EE5AF9B" w14:textId="561C30F5" w:rsidR="007A3CB2" w:rsidRPr="006C66C0" w:rsidRDefault="007A3CB2" w:rsidP="0031074D">
            <w:pPr>
              <w:rPr>
                <w:b/>
                <w:bCs/>
                <w:szCs w:val="22"/>
              </w:rPr>
            </w:pPr>
            <w:r w:rsidRPr="006C66C0">
              <w:rPr>
                <w:b/>
                <w:bCs/>
                <w:szCs w:val="22"/>
              </w:rPr>
              <w:t>Guest nights</w:t>
            </w:r>
          </w:p>
        </w:tc>
        <w:tc>
          <w:tcPr>
            <w:tcW w:w="709" w:type="dxa"/>
          </w:tcPr>
          <w:p w14:paraId="7EE6A313" w14:textId="38156842" w:rsidR="007A3CB2" w:rsidRPr="00FF6DB5" w:rsidRDefault="007A3CB2" w:rsidP="0031074D">
            <w:pPr>
              <w:rPr>
                <w:szCs w:val="22"/>
              </w:rPr>
            </w:pPr>
          </w:p>
        </w:tc>
        <w:tc>
          <w:tcPr>
            <w:tcW w:w="4202" w:type="dxa"/>
          </w:tcPr>
          <w:p w14:paraId="41D88F2C" w14:textId="6F24D453" w:rsidR="0093578C" w:rsidRPr="00067BB1" w:rsidRDefault="0093578C" w:rsidP="0093578C">
            <w:pPr>
              <w:autoSpaceDE w:val="0"/>
              <w:autoSpaceDN w:val="0"/>
              <w:adjustRightInd w:val="0"/>
              <w:rPr>
                <w:rFonts w:eastAsia="DejaVuSans" w:cstheme="majorHAnsi"/>
                <w:color w:val="363636"/>
                <w:szCs w:val="22"/>
                <w:lang w:val="en-NZ"/>
              </w:rPr>
            </w:pPr>
            <w:r w:rsidRPr="00067BB1">
              <w:rPr>
                <w:rFonts w:eastAsia="DejaVuSans" w:cstheme="majorHAnsi"/>
                <w:color w:val="363636"/>
                <w:szCs w:val="22"/>
                <w:lang w:val="en-NZ"/>
              </w:rPr>
              <w:t xml:space="preserve">A selection of </w:t>
            </w:r>
            <w:r w:rsidR="002C04EA" w:rsidRPr="00067BB1">
              <w:rPr>
                <w:rFonts w:eastAsia="DejaVuSans" w:cstheme="majorHAnsi"/>
                <w:color w:val="363636"/>
                <w:szCs w:val="22"/>
                <w:lang w:val="en-NZ"/>
              </w:rPr>
              <w:t>dishes</w:t>
            </w:r>
            <w:r w:rsidRPr="00067BB1">
              <w:rPr>
                <w:rFonts w:eastAsia="DejaVuSans" w:cstheme="majorHAnsi"/>
                <w:color w:val="363636"/>
                <w:szCs w:val="22"/>
                <w:lang w:val="en-NZ"/>
              </w:rPr>
              <w:t xml:space="preserve"> that the diner</w:t>
            </w:r>
          </w:p>
          <w:p w14:paraId="2BF966D9" w14:textId="77777777" w:rsidR="0093578C" w:rsidRPr="00067BB1" w:rsidRDefault="0093578C" w:rsidP="0093578C">
            <w:pPr>
              <w:autoSpaceDE w:val="0"/>
              <w:autoSpaceDN w:val="0"/>
              <w:adjustRightInd w:val="0"/>
              <w:rPr>
                <w:rFonts w:eastAsia="DejaVuSans" w:cstheme="majorHAnsi"/>
                <w:color w:val="363636"/>
                <w:szCs w:val="22"/>
                <w:lang w:val="en-NZ"/>
              </w:rPr>
            </w:pPr>
            <w:r w:rsidRPr="00067BB1">
              <w:rPr>
                <w:rFonts w:eastAsia="DejaVuSans" w:cstheme="majorHAnsi"/>
                <w:color w:val="363636"/>
                <w:szCs w:val="22"/>
                <w:lang w:val="en-NZ"/>
              </w:rPr>
              <w:t>can select from, includes hot and cold</w:t>
            </w:r>
          </w:p>
          <w:p w14:paraId="710B150C" w14:textId="19EB60D6" w:rsidR="007A3CB2" w:rsidRPr="00067BB1" w:rsidRDefault="0093578C" w:rsidP="0093578C">
            <w:pPr>
              <w:rPr>
                <w:rFonts w:cstheme="majorHAnsi"/>
                <w:szCs w:val="22"/>
              </w:rPr>
            </w:pPr>
            <w:r w:rsidRPr="00067BB1">
              <w:rPr>
                <w:rFonts w:eastAsia="DejaVuSans" w:cstheme="majorHAnsi"/>
                <w:color w:val="363636"/>
                <w:szCs w:val="22"/>
                <w:lang w:val="en-NZ"/>
              </w:rPr>
              <w:t>foods.</w:t>
            </w:r>
          </w:p>
        </w:tc>
      </w:tr>
      <w:tr w:rsidR="007A3CB2" w14:paraId="1DC19231" w14:textId="77777777" w:rsidTr="007A3CB2">
        <w:tc>
          <w:tcPr>
            <w:tcW w:w="704" w:type="dxa"/>
          </w:tcPr>
          <w:p w14:paraId="52042AC6" w14:textId="5E489FD0" w:rsidR="007A3CB2" w:rsidRPr="00551AFF" w:rsidRDefault="00A3272B" w:rsidP="0031074D">
            <w:pPr>
              <w:rPr>
                <w:b/>
                <w:bCs/>
                <w:szCs w:val="22"/>
              </w:rPr>
            </w:pPr>
            <w:r w:rsidRPr="00551AFF">
              <w:rPr>
                <w:b/>
                <w:bCs/>
                <w:szCs w:val="22"/>
              </w:rPr>
              <w:t>B</w:t>
            </w:r>
          </w:p>
        </w:tc>
        <w:tc>
          <w:tcPr>
            <w:tcW w:w="2835" w:type="dxa"/>
          </w:tcPr>
          <w:p w14:paraId="1A3ED032" w14:textId="309AB713" w:rsidR="007A3CB2" w:rsidRPr="006C66C0" w:rsidRDefault="00067BB1" w:rsidP="0031074D">
            <w:pPr>
              <w:rPr>
                <w:b/>
                <w:bCs/>
                <w:szCs w:val="22"/>
              </w:rPr>
            </w:pPr>
            <w:r w:rsidRPr="006C66C0">
              <w:rPr>
                <w:b/>
                <w:bCs/>
                <w:szCs w:val="22"/>
              </w:rPr>
              <w:t>Room Rate</w:t>
            </w:r>
          </w:p>
        </w:tc>
        <w:tc>
          <w:tcPr>
            <w:tcW w:w="709" w:type="dxa"/>
          </w:tcPr>
          <w:p w14:paraId="3BB74DCE" w14:textId="284D7855" w:rsidR="007A3CB2" w:rsidRDefault="007A3CB2" w:rsidP="0031074D">
            <w:pPr>
              <w:rPr>
                <w:sz w:val="32"/>
                <w:szCs w:val="32"/>
              </w:rPr>
            </w:pPr>
          </w:p>
        </w:tc>
        <w:tc>
          <w:tcPr>
            <w:tcW w:w="4202" w:type="dxa"/>
          </w:tcPr>
          <w:p w14:paraId="02309B47" w14:textId="7BCCBC5F" w:rsidR="007A3CB2" w:rsidRPr="00067BB1" w:rsidRDefault="008244FC" w:rsidP="0031074D">
            <w:pPr>
              <w:rPr>
                <w:rFonts w:cstheme="majorHAnsi"/>
                <w:szCs w:val="22"/>
              </w:rPr>
            </w:pPr>
            <w:r>
              <w:rPr>
                <w:rFonts w:cstheme="majorHAnsi"/>
                <w:bCs/>
                <w:szCs w:val="22"/>
              </w:rPr>
              <w:t>R</w:t>
            </w:r>
            <w:r w:rsidR="00805F41" w:rsidRPr="00067BB1">
              <w:rPr>
                <w:rFonts w:cstheme="majorHAnsi"/>
                <w:bCs/>
                <w:szCs w:val="22"/>
              </w:rPr>
              <w:t>oom has two main configurations; either 2 large beds (queen or king) or one large (queen or king bed) and 2 single beds.</w:t>
            </w:r>
          </w:p>
        </w:tc>
      </w:tr>
      <w:tr w:rsidR="007A3CB2" w14:paraId="0B48E4E8" w14:textId="77777777" w:rsidTr="007A3CB2">
        <w:tc>
          <w:tcPr>
            <w:tcW w:w="704" w:type="dxa"/>
          </w:tcPr>
          <w:p w14:paraId="3D52466E" w14:textId="2327CC3A" w:rsidR="007A3CB2" w:rsidRPr="00551AFF" w:rsidRDefault="00A3272B" w:rsidP="0031074D">
            <w:pPr>
              <w:rPr>
                <w:b/>
                <w:bCs/>
                <w:szCs w:val="22"/>
              </w:rPr>
            </w:pPr>
            <w:r w:rsidRPr="00551AFF">
              <w:rPr>
                <w:b/>
                <w:bCs/>
                <w:szCs w:val="22"/>
              </w:rPr>
              <w:t>C</w:t>
            </w:r>
          </w:p>
        </w:tc>
        <w:tc>
          <w:tcPr>
            <w:tcW w:w="2835" w:type="dxa"/>
          </w:tcPr>
          <w:p w14:paraId="5EC979BD" w14:textId="42370373" w:rsidR="007A3CB2" w:rsidRPr="006C66C0" w:rsidRDefault="00D41391" w:rsidP="0031074D">
            <w:pPr>
              <w:rPr>
                <w:b/>
                <w:bCs/>
                <w:szCs w:val="22"/>
              </w:rPr>
            </w:pPr>
            <w:r w:rsidRPr="006C66C0">
              <w:rPr>
                <w:b/>
                <w:bCs/>
                <w:szCs w:val="22"/>
              </w:rPr>
              <w:t>Walk-in</w:t>
            </w:r>
          </w:p>
        </w:tc>
        <w:tc>
          <w:tcPr>
            <w:tcW w:w="709" w:type="dxa"/>
          </w:tcPr>
          <w:p w14:paraId="26121967" w14:textId="3F0E0BE0" w:rsidR="007A3CB2" w:rsidRDefault="007A3CB2" w:rsidP="0031074D">
            <w:pPr>
              <w:rPr>
                <w:sz w:val="32"/>
                <w:szCs w:val="32"/>
              </w:rPr>
            </w:pPr>
          </w:p>
        </w:tc>
        <w:tc>
          <w:tcPr>
            <w:tcW w:w="4202" w:type="dxa"/>
          </w:tcPr>
          <w:p w14:paraId="0A524804" w14:textId="468813F5" w:rsidR="007C026D" w:rsidRPr="00067BB1" w:rsidRDefault="00893975" w:rsidP="007C026D">
            <w:pPr>
              <w:rPr>
                <w:rFonts w:cstheme="majorHAnsi"/>
                <w:szCs w:val="22"/>
              </w:rPr>
            </w:pPr>
            <w:r>
              <w:rPr>
                <w:rFonts w:cstheme="majorHAnsi"/>
                <w:szCs w:val="22"/>
              </w:rPr>
              <w:t>T</w:t>
            </w:r>
            <w:r w:rsidR="007C026D" w:rsidRPr="00067BB1">
              <w:rPr>
                <w:rFonts w:cstheme="majorHAnsi"/>
                <w:szCs w:val="22"/>
              </w:rPr>
              <w:t xml:space="preserve">wo different rooms with a common door </w:t>
            </w:r>
          </w:p>
          <w:p w14:paraId="1F65465B" w14:textId="11A17588" w:rsidR="007A3CB2" w:rsidRPr="00067BB1" w:rsidRDefault="007C026D" w:rsidP="007C026D">
            <w:pPr>
              <w:rPr>
                <w:rFonts w:cstheme="majorHAnsi"/>
                <w:szCs w:val="22"/>
              </w:rPr>
            </w:pPr>
            <w:r w:rsidRPr="00067BB1">
              <w:rPr>
                <w:rFonts w:cstheme="majorHAnsi"/>
                <w:szCs w:val="22"/>
              </w:rPr>
              <w:br/>
            </w:r>
          </w:p>
        </w:tc>
      </w:tr>
      <w:tr w:rsidR="007A3CB2" w14:paraId="61D671DF" w14:textId="77777777" w:rsidTr="007A3CB2">
        <w:tc>
          <w:tcPr>
            <w:tcW w:w="704" w:type="dxa"/>
          </w:tcPr>
          <w:p w14:paraId="4BB69307" w14:textId="48D2827E" w:rsidR="007A3CB2" w:rsidRPr="00551AFF" w:rsidRDefault="00A3272B" w:rsidP="0031074D">
            <w:pPr>
              <w:rPr>
                <w:b/>
                <w:bCs/>
                <w:szCs w:val="22"/>
              </w:rPr>
            </w:pPr>
            <w:r w:rsidRPr="00551AFF">
              <w:rPr>
                <w:b/>
                <w:bCs/>
                <w:szCs w:val="22"/>
              </w:rPr>
              <w:t>D</w:t>
            </w:r>
          </w:p>
        </w:tc>
        <w:tc>
          <w:tcPr>
            <w:tcW w:w="2835" w:type="dxa"/>
          </w:tcPr>
          <w:p w14:paraId="33345968" w14:textId="7F80AE0C" w:rsidR="007A3CB2" w:rsidRPr="006C66C0" w:rsidRDefault="00D41391" w:rsidP="0031074D">
            <w:pPr>
              <w:rPr>
                <w:b/>
                <w:bCs/>
                <w:szCs w:val="22"/>
              </w:rPr>
            </w:pPr>
            <w:r w:rsidRPr="006C66C0">
              <w:rPr>
                <w:b/>
                <w:bCs/>
                <w:szCs w:val="22"/>
              </w:rPr>
              <w:t>No-Show</w:t>
            </w:r>
          </w:p>
        </w:tc>
        <w:tc>
          <w:tcPr>
            <w:tcW w:w="709" w:type="dxa"/>
          </w:tcPr>
          <w:p w14:paraId="06825594" w14:textId="18EA76A8" w:rsidR="007A3CB2" w:rsidRDefault="007A3CB2" w:rsidP="0031074D">
            <w:pPr>
              <w:rPr>
                <w:sz w:val="32"/>
                <w:szCs w:val="32"/>
              </w:rPr>
            </w:pPr>
          </w:p>
        </w:tc>
        <w:tc>
          <w:tcPr>
            <w:tcW w:w="4202" w:type="dxa"/>
          </w:tcPr>
          <w:p w14:paraId="5119B235" w14:textId="7ED5E6C1" w:rsidR="007A3CB2" w:rsidRPr="00067BB1" w:rsidRDefault="000A1A64" w:rsidP="0031074D">
            <w:pPr>
              <w:rPr>
                <w:rFonts w:cstheme="majorHAnsi"/>
                <w:szCs w:val="22"/>
              </w:rPr>
            </w:pPr>
            <w:r w:rsidRPr="00067BB1">
              <w:rPr>
                <w:rFonts w:cstheme="majorHAnsi"/>
                <w:szCs w:val="22"/>
              </w:rPr>
              <w:t>Per person</w:t>
            </w:r>
          </w:p>
        </w:tc>
      </w:tr>
      <w:tr w:rsidR="007A3CB2" w14:paraId="5FCECC80" w14:textId="77777777" w:rsidTr="007A3CB2">
        <w:tc>
          <w:tcPr>
            <w:tcW w:w="704" w:type="dxa"/>
          </w:tcPr>
          <w:p w14:paraId="6DA72EF9" w14:textId="4EE5092B" w:rsidR="007A3CB2" w:rsidRPr="00551AFF" w:rsidRDefault="00A3272B" w:rsidP="0031074D">
            <w:pPr>
              <w:rPr>
                <w:b/>
                <w:bCs/>
                <w:szCs w:val="22"/>
              </w:rPr>
            </w:pPr>
            <w:r w:rsidRPr="00551AFF">
              <w:rPr>
                <w:b/>
                <w:bCs/>
                <w:szCs w:val="22"/>
              </w:rPr>
              <w:t>E</w:t>
            </w:r>
          </w:p>
        </w:tc>
        <w:tc>
          <w:tcPr>
            <w:tcW w:w="2835" w:type="dxa"/>
          </w:tcPr>
          <w:p w14:paraId="7595BA85" w14:textId="294C0270" w:rsidR="007A3CB2" w:rsidRPr="006C66C0" w:rsidRDefault="00D41391" w:rsidP="0031074D">
            <w:pPr>
              <w:rPr>
                <w:b/>
                <w:bCs/>
                <w:szCs w:val="22"/>
              </w:rPr>
            </w:pPr>
            <w:r w:rsidRPr="006C66C0">
              <w:rPr>
                <w:b/>
                <w:bCs/>
                <w:szCs w:val="22"/>
              </w:rPr>
              <w:t>FOC</w:t>
            </w:r>
          </w:p>
        </w:tc>
        <w:tc>
          <w:tcPr>
            <w:tcW w:w="709" w:type="dxa"/>
          </w:tcPr>
          <w:p w14:paraId="7ADB50F3" w14:textId="75D6BC2E" w:rsidR="007A3CB2" w:rsidRDefault="007A3CB2" w:rsidP="0031074D">
            <w:pPr>
              <w:rPr>
                <w:sz w:val="32"/>
                <w:szCs w:val="32"/>
              </w:rPr>
            </w:pPr>
          </w:p>
        </w:tc>
        <w:tc>
          <w:tcPr>
            <w:tcW w:w="4202" w:type="dxa"/>
          </w:tcPr>
          <w:p w14:paraId="4ABD6B6B" w14:textId="3443A4C0" w:rsidR="007A3CB2" w:rsidRPr="00067BB1" w:rsidRDefault="008244FC" w:rsidP="0031074D">
            <w:pPr>
              <w:rPr>
                <w:rFonts w:cstheme="majorHAnsi"/>
                <w:szCs w:val="22"/>
              </w:rPr>
            </w:pPr>
            <w:r>
              <w:rPr>
                <w:rFonts w:cstheme="majorHAnsi"/>
                <w:szCs w:val="22"/>
              </w:rPr>
              <w:t>E</w:t>
            </w:r>
            <w:r w:rsidR="00601DDF" w:rsidRPr="00067BB1">
              <w:rPr>
                <w:rFonts w:cstheme="majorHAnsi"/>
                <w:szCs w:val="22"/>
              </w:rPr>
              <w:t>quipped with a computer, internet access and a desk</w:t>
            </w:r>
          </w:p>
        </w:tc>
      </w:tr>
      <w:tr w:rsidR="007A3CB2" w14:paraId="487C515A" w14:textId="77777777" w:rsidTr="007A3CB2">
        <w:tc>
          <w:tcPr>
            <w:tcW w:w="704" w:type="dxa"/>
          </w:tcPr>
          <w:p w14:paraId="743608D8" w14:textId="439D97F4" w:rsidR="007A3CB2" w:rsidRPr="00551AFF" w:rsidRDefault="00A3272B" w:rsidP="0031074D">
            <w:pPr>
              <w:rPr>
                <w:b/>
                <w:bCs/>
                <w:szCs w:val="22"/>
              </w:rPr>
            </w:pPr>
            <w:r w:rsidRPr="00551AFF">
              <w:rPr>
                <w:b/>
                <w:bCs/>
                <w:szCs w:val="22"/>
              </w:rPr>
              <w:t>F</w:t>
            </w:r>
          </w:p>
        </w:tc>
        <w:tc>
          <w:tcPr>
            <w:tcW w:w="2835" w:type="dxa"/>
          </w:tcPr>
          <w:p w14:paraId="0AD6470E" w14:textId="454D0B8A" w:rsidR="007A3CB2" w:rsidRPr="006C66C0" w:rsidRDefault="00067BB1" w:rsidP="0031074D">
            <w:pPr>
              <w:rPr>
                <w:b/>
                <w:bCs/>
                <w:szCs w:val="22"/>
              </w:rPr>
            </w:pPr>
            <w:r w:rsidRPr="006C66C0">
              <w:rPr>
                <w:b/>
                <w:bCs/>
                <w:szCs w:val="22"/>
              </w:rPr>
              <w:t>Rack Rate</w:t>
            </w:r>
          </w:p>
        </w:tc>
        <w:tc>
          <w:tcPr>
            <w:tcW w:w="709" w:type="dxa"/>
          </w:tcPr>
          <w:p w14:paraId="1B88222B" w14:textId="49FE36E8" w:rsidR="007A3CB2" w:rsidRDefault="007A3CB2" w:rsidP="0031074D">
            <w:pPr>
              <w:rPr>
                <w:sz w:val="32"/>
                <w:szCs w:val="32"/>
              </w:rPr>
            </w:pPr>
          </w:p>
        </w:tc>
        <w:tc>
          <w:tcPr>
            <w:tcW w:w="4202" w:type="dxa"/>
          </w:tcPr>
          <w:p w14:paraId="50939307" w14:textId="0336C5DE" w:rsidR="007A3CB2" w:rsidRPr="00067BB1" w:rsidRDefault="00B92EC9" w:rsidP="0031074D">
            <w:pPr>
              <w:rPr>
                <w:rFonts w:cstheme="majorHAnsi"/>
                <w:szCs w:val="22"/>
              </w:rPr>
            </w:pPr>
            <w:r w:rsidRPr="00067BB1">
              <w:rPr>
                <w:rFonts w:cstheme="majorHAnsi"/>
                <w:szCs w:val="22"/>
              </w:rPr>
              <w:t xml:space="preserve">Number of nights a guest </w:t>
            </w:r>
            <w:proofErr w:type="gramStart"/>
            <w:r w:rsidR="006C66C0" w:rsidRPr="00067BB1">
              <w:rPr>
                <w:rFonts w:cstheme="majorHAnsi"/>
                <w:szCs w:val="22"/>
              </w:rPr>
              <w:t>stays</w:t>
            </w:r>
            <w:proofErr w:type="gramEnd"/>
            <w:r w:rsidR="00A66903">
              <w:rPr>
                <w:rFonts w:cstheme="majorHAnsi"/>
                <w:szCs w:val="22"/>
              </w:rPr>
              <w:t>.</w:t>
            </w:r>
          </w:p>
        </w:tc>
      </w:tr>
      <w:tr w:rsidR="007A3CB2" w14:paraId="6BA1E942" w14:textId="77777777" w:rsidTr="007A3CB2">
        <w:tc>
          <w:tcPr>
            <w:tcW w:w="704" w:type="dxa"/>
          </w:tcPr>
          <w:p w14:paraId="71F553A6" w14:textId="0FDB439C" w:rsidR="007A3CB2" w:rsidRPr="00551AFF" w:rsidRDefault="00A3272B" w:rsidP="0031074D">
            <w:pPr>
              <w:rPr>
                <w:b/>
                <w:bCs/>
                <w:szCs w:val="22"/>
              </w:rPr>
            </w:pPr>
            <w:r w:rsidRPr="00551AFF">
              <w:rPr>
                <w:b/>
                <w:bCs/>
                <w:szCs w:val="22"/>
              </w:rPr>
              <w:t>G</w:t>
            </w:r>
          </w:p>
        </w:tc>
        <w:tc>
          <w:tcPr>
            <w:tcW w:w="2835" w:type="dxa"/>
          </w:tcPr>
          <w:p w14:paraId="08AC16AB" w14:textId="10CACC1E" w:rsidR="007A3CB2" w:rsidRPr="006C66C0" w:rsidRDefault="004E6478" w:rsidP="0031074D">
            <w:pPr>
              <w:rPr>
                <w:b/>
                <w:bCs/>
                <w:szCs w:val="22"/>
              </w:rPr>
            </w:pPr>
            <w:r w:rsidRPr="006C66C0">
              <w:rPr>
                <w:b/>
                <w:bCs/>
                <w:szCs w:val="22"/>
              </w:rPr>
              <w:t>Superior room</w:t>
            </w:r>
          </w:p>
        </w:tc>
        <w:tc>
          <w:tcPr>
            <w:tcW w:w="709" w:type="dxa"/>
          </w:tcPr>
          <w:p w14:paraId="6449D36B" w14:textId="388D4869" w:rsidR="007A3CB2" w:rsidRDefault="007A3CB2" w:rsidP="0031074D">
            <w:pPr>
              <w:rPr>
                <w:sz w:val="32"/>
                <w:szCs w:val="32"/>
              </w:rPr>
            </w:pPr>
          </w:p>
        </w:tc>
        <w:tc>
          <w:tcPr>
            <w:tcW w:w="4202" w:type="dxa"/>
          </w:tcPr>
          <w:p w14:paraId="7F409505" w14:textId="2790D583" w:rsidR="007A3CB2" w:rsidRPr="00067BB1" w:rsidRDefault="009F7B6D" w:rsidP="00F4580D">
            <w:pPr>
              <w:autoSpaceDE w:val="0"/>
              <w:autoSpaceDN w:val="0"/>
              <w:adjustRightInd w:val="0"/>
              <w:rPr>
                <w:rFonts w:cstheme="majorHAnsi"/>
                <w:szCs w:val="22"/>
              </w:rPr>
            </w:pPr>
            <w:r w:rsidRPr="00067BB1">
              <w:rPr>
                <w:rFonts w:eastAsia="DejaVuSans" w:cstheme="majorHAnsi"/>
                <w:color w:val="auto"/>
                <w:szCs w:val="22"/>
                <w:lang w:val="en-NZ"/>
              </w:rPr>
              <w:t>A guest who arrives who does</w:t>
            </w:r>
            <w:r w:rsidR="00475681" w:rsidRPr="00067BB1">
              <w:rPr>
                <w:rFonts w:eastAsia="DejaVuSans" w:cstheme="majorHAnsi"/>
                <w:color w:val="auto"/>
                <w:szCs w:val="22"/>
                <w:lang w:val="en-NZ"/>
              </w:rPr>
              <w:t xml:space="preserve"> </w:t>
            </w:r>
            <w:r w:rsidRPr="00067BB1">
              <w:rPr>
                <w:rFonts w:eastAsia="DejaVuSans" w:cstheme="majorHAnsi"/>
                <w:color w:val="auto"/>
                <w:szCs w:val="22"/>
                <w:lang w:val="en-NZ"/>
              </w:rPr>
              <w:t>n</w:t>
            </w:r>
            <w:r w:rsidR="00475681" w:rsidRPr="00067BB1">
              <w:rPr>
                <w:rFonts w:eastAsia="DejaVuSans" w:cstheme="majorHAnsi"/>
                <w:color w:val="auto"/>
                <w:szCs w:val="22"/>
                <w:lang w:val="en-NZ"/>
              </w:rPr>
              <w:t>o</w:t>
            </w:r>
            <w:r w:rsidRPr="00067BB1">
              <w:rPr>
                <w:rFonts w:eastAsia="DejaVuSans" w:cstheme="majorHAnsi"/>
                <w:color w:val="auto"/>
                <w:szCs w:val="22"/>
                <w:lang w:val="en-NZ"/>
              </w:rPr>
              <w:t>t have a</w:t>
            </w:r>
            <w:r w:rsidR="00F4580D" w:rsidRPr="00067BB1">
              <w:rPr>
                <w:rFonts w:eastAsia="DejaVuSans" w:cstheme="majorHAnsi"/>
                <w:color w:val="auto"/>
                <w:szCs w:val="22"/>
                <w:lang w:val="en-NZ"/>
              </w:rPr>
              <w:t xml:space="preserve"> </w:t>
            </w:r>
            <w:r w:rsidRPr="00067BB1">
              <w:rPr>
                <w:rFonts w:eastAsia="DejaVuSans" w:cstheme="majorHAnsi"/>
                <w:color w:val="auto"/>
                <w:szCs w:val="22"/>
                <w:lang w:val="en-NZ"/>
              </w:rPr>
              <w:t>reservation</w:t>
            </w:r>
          </w:p>
        </w:tc>
      </w:tr>
      <w:tr w:rsidR="004E6478" w14:paraId="225150B7" w14:textId="77777777" w:rsidTr="007A3CB2">
        <w:tc>
          <w:tcPr>
            <w:tcW w:w="704" w:type="dxa"/>
          </w:tcPr>
          <w:p w14:paraId="1D13654B" w14:textId="72620FE3" w:rsidR="004E6478" w:rsidRPr="00551AFF" w:rsidRDefault="00F52B47" w:rsidP="0031074D">
            <w:pPr>
              <w:rPr>
                <w:b/>
                <w:bCs/>
                <w:szCs w:val="22"/>
              </w:rPr>
            </w:pPr>
            <w:r w:rsidRPr="00551AFF">
              <w:rPr>
                <w:b/>
                <w:bCs/>
                <w:szCs w:val="22"/>
              </w:rPr>
              <w:t>H</w:t>
            </w:r>
          </w:p>
        </w:tc>
        <w:tc>
          <w:tcPr>
            <w:tcW w:w="2835" w:type="dxa"/>
          </w:tcPr>
          <w:p w14:paraId="0C21AF36" w14:textId="341CD3B5" w:rsidR="004E6478" w:rsidRPr="006C66C0" w:rsidRDefault="003F5485" w:rsidP="0031074D">
            <w:pPr>
              <w:rPr>
                <w:b/>
                <w:bCs/>
                <w:szCs w:val="22"/>
              </w:rPr>
            </w:pPr>
            <w:proofErr w:type="spellStart"/>
            <w:r w:rsidRPr="006C66C0">
              <w:rPr>
                <w:b/>
                <w:bCs/>
                <w:szCs w:val="22"/>
              </w:rPr>
              <w:t>Qualmark</w:t>
            </w:r>
            <w:proofErr w:type="spellEnd"/>
          </w:p>
        </w:tc>
        <w:tc>
          <w:tcPr>
            <w:tcW w:w="709" w:type="dxa"/>
          </w:tcPr>
          <w:p w14:paraId="034B709B" w14:textId="1F1FADBA" w:rsidR="004E6478" w:rsidRDefault="004E6478" w:rsidP="0031074D">
            <w:pPr>
              <w:rPr>
                <w:sz w:val="32"/>
                <w:szCs w:val="32"/>
              </w:rPr>
            </w:pPr>
          </w:p>
        </w:tc>
        <w:tc>
          <w:tcPr>
            <w:tcW w:w="4202" w:type="dxa"/>
          </w:tcPr>
          <w:p w14:paraId="002B9074" w14:textId="27F9A81C" w:rsidR="004E6478" w:rsidRPr="00067BB1" w:rsidRDefault="00290DD1" w:rsidP="0031074D">
            <w:pPr>
              <w:rPr>
                <w:rFonts w:cstheme="majorHAnsi"/>
                <w:szCs w:val="22"/>
              </w:rPr>
            </w:pPr>
            <w:r w:rsidRPr="00067BB1">
              <w:rPr>
                <w:rFonts w:cstheme="majorHAnsi"/>
                <w:szCs w:val="22"/>
              </w:rPr>
              <w:t>Free of charge</w:t>
            </w:r>
          </w:p>
        </w:tc>
      </w:tr>
      <w:tr w:rsidR="00805F41" w14:paraId="104F3687" w14:textId="77777777" w:rsidTr="007A3CB2">
        <w:tc>
          <w:tcPr>
            <w:tcW w:w="704" w:type="dxa"/>
          </w:tcPr>
          <w:p w14:paraId="5373FA4A" w14:textId="05EB0AB5" w:rsidR="00805F41" w:rsidRPr="00551AFF" w:rsidRDefault="00281804" w:rsidP="0031074D">
            <w:pPr>
              <w:rPr>
                <w:b/>
                <w:bCs/>
                <w:szCs w:val="22"/>
              </w:rPr>
            </w:pPr>
            <w:r w:rsidRPr="00551AFF">
              <w:rPr>
                <w:b/>
                <w:bCs/>
                <w:szCs w:val="22"/>
              </w:rPr>
              <w:t>I</w:t>
            </w:r>
          </w:p>
        </w:tc>
        <w:tc>
          <w:tcPr>
            <w:tcW w:w="2835" w:type="dxa"/>
          </w:tcPr>
          <w:p w14:paraId="2355D083" w14:textId="7199B78C" w:rsidR="00805F41" w:rsidRPr="006C66C0" w:rsidRDefault="00281804" w:rsidP="0031074D">
            <w:pPr>
              <w:rPr>
                <w:b/>
                <w:bCs/>
                <w:szCs w:val="22"/>
              </w:rPr>
            </w:pPr>
            <w:r w:rsidRPr="006C66C0">
              <w:rPr>
                <w:b/>
                <w:bCs/>
                <w:szCs w:val="22"/>
              </w:rPr>
              <w:t>Quad room</w:t>
            </w:r>
          </w:p>
        </w:tc>
        <w:tc>
          <w:tcPr>
            <w:tcW w:w="709" w:type="dxa"/>
          </w:tcPr>
          <w:p w14:paraId="2E2CED16" w14:textId="1D587A49" w:rsidR="00805F41" w:rsidRDefault="00805F41" w:rsidP="0031074D">
            <w:pPr>
              <w:rPr>
                <w:sz w:val="32"/>
                <w:szCs w:val="32"/>
              </w:rPr>
            </w:pPr>
          </w:p>
        </w:tc>
        <w:tc>
          <w:tcPr>
            <w:tcW w:w="4202" w:type="dxa"/>
          </w:tcPr>
          <w:p w14:paraId="0C902103" w14:textId="6D002D3D" w:rsidR="00805F41" w:rsidRPr="00067BB1" w:rsidRDefault="00BF0DBA" w:rsidP="0031074D">
            <w:pPr>
              <w:rPr>
                <w:rFonts w:cstheme="majorHAnsi"/>
                <w:szCs w:val="22"/>
              </w:rPr>
            </w:pPr>
            <w:r w:rsidRPr="00067BB1">
              <w:rPr>
                <w:rFonts w:eastAsia="DejaVuSans" w:cstheme="majorHAnsi"/>
                <w:color w:val="auto"/>
                <w:szCs w:val="22"/>
                <w:lang w:val="en-NZ"/>
              </w:rPr>
              <w:t>A guest who does not arrive</w:t>
            </w:r>
          </w:p>
        </w:tc>
      </w:tr>
      <w:tr w:rsidR="00281804" w14:paraId="504A26B0" w14:textId="77777777" w:rsidTr="007A3CB2">
        <w:tc>
          <w:tcPr>
            <w:tcW w:w="704" w:type="dxa"/>
          </w:tcPr>
          <w:p w14:paraId="7ABD39F0" w14:textId="3FAFEFE0" w:rsidR="00281804" w:rsidRPr="00551AFF" w:rsidRDefault="00B14965" w:rsidP="0031074D">
            <w:pPr>
              <w:rPr>
                <w:b/>
                <w:bCs/>
                <w:szCs w:val="22"/>
              </w:rPr>
            </w:pPr>
            <w:r w:rsidRPr="00551AFF">
              <w:rPr>
                <w:b/>
                <w:bCs/>
                <w:szCs w:val="22"/>
              </w:rPr>
              <w:t>J</w:t>
            </w:r>
          </w:p>
        </w:tc>
        <w:tc>
          <w:tcPr>
            <w:tcW w:w="2835" w:type="dxa"/>
          </w:tcPr>
          <w:p w14:paraId="4864AD97" w14:textId="27EE1557" w:rsidR="00281804" w:rsidRPr="006C66C0" w:rsidRDefault="0093578C" w:rsidP="0031074D">
            <w:pPr>
              <w:rPr>
                <w:b/>
                <w:bCs/>
                <w:szCs w:val="22"/>
              </w:rPr>
            </w:pPr>
            <w:r w:rsidRPr="006C66C0">
              <w:rPr>
                <w:b/>
                <w:bCs/>
                <w:szCs w:val="22"/>
              </w:rPr>
              <w:t>Buffet</w:t>
            </w:r>
          </w:p>
        </w:tc>
        <w:tc>
          <w:tcPr>
            <w:tcW w:w="709" w:type="dxa"/>
          </w:tcPr>
          <w:p w14:paraId="59644801" w14:textId="66580175" w:rsidR="00281804" w:rsidRDefault="00281804" w:rsidP="0031074D">
            <w:pPr>
              <w:rPr>
                <w:sz w:val="32"/>
                <w:szCs w:val="32"/>
              </w:rPr>
            </w:pPr>
          </w:p>
        </w:tc>
        <w:tc>
          <w:tcPr>
            <w:tcW w:w="4202" w:type="dxa"/>
          </w:tcPr>
          <w:p w14:paraId="7B245EA2" w14:textId="52F13FCB" w:rsidR="00C702AF" w:rsidRPr="00067BB1" w:rsidRDefault="004A66C0" w:rsidP="00C702AF">
            <w:pPr>
              <w:autoSpaceDE w:val="0"/>
              <w:autoSpaceDN w:val="0"/>
              <w:adjustRightInd w:val="0"/>
              <w:rPr>
                <w:rFonts w:eastAsia="DejaVuSans" w:cstheme="majorHAnsi"/>
                <w:color w:val="363636"/>
                <w:szCs w:val="22"/>
                <w:lang w:val="en-NZ"/>
              </w:rPr>
            </w:pPr>
            <w:r>
              <w:rPr>
                <w:rFonts w:eastAsia="DejaVuSans" w:cstheme="majorHAnsi"/>
                <w:color w:val="363636"/>
                <w:szCs w:val="22"/>
                <w:lang w:val="en-NZ"/>
              </w:rPr>
              <w:t>S</w:t>
            </w:r>
            <w:r w:rsidR="00C702AF" w:rsidRPr="00067BB1">
              <w:rPr>
                <w:rFonts w:eastAsia="DejaVuSans" w:cstheme="majorHAnsi"/>
                <w:color w:val="363636"/>
                <w:szCs w:val="22"/>
                <w:lang w:val="en-NZ"/>
              </w:rPr>
              <w:t>omething physical that the accommodation</w:t>
            </w:r>
          </w:p>
          <w:p w14:paraId="3D4F6E07" w14:textId="26877927" w:rsidR="004A66C0" w:rsidRPr="00067BB1" w:rsidRDefault="00C702AF" w:rsidP="004A66C0">
            <w:pPr>
              <w:autoSpaceDE w:val="0"/>
              <w:autoSpaceDN w:val="0"/>
              <w:adjustRightInd w:val="0"/>
              <w:rPr>
                <w:rFonts w:cstheme="majorHAnsi"/>
                <w:szCs w:val="22"/>
              </w:rPr>
            </w:pPr>
            <w:r w:rsidRPr="00067BB1">
              <w:rPr>
                <w:rFonts w:eastAsia="DejaVuSans" w:cstheme="majorHAnsi"/>
                <w:color w:val="363636"/>
                <w:szCs w:val="22"/>
                <w:lang w:val="en-NZ"/>
              </w:rPr>
              <w:t>has. For example, a bar, restaurant, swimming pool</w:t>
            </w:r>
            <w:r w:rsidR="004A66C0">
              <w:rPr>
                <w:rFonts w:eastAsia="DejaVuSans" w:cstheme="majorHAnsi"/>
                <w:color w:val="363636"/>
                <w:szCs w:val="22"/>
                <w:lang w:val="en-NZ"/>
              </w:rPr>
              <w:t>.</w:t>
            </w:r>
          </w:p>
          <w:p w14:paraId="772B3982" w14:textId="35C87A10" w:rsidR="00281804" w:rsidRPr="00067BB1" w:rsidRDefault="00281804" w:rsidP="00C702AF">
            <w:pPr>
              <w:rPr>
                <w:rFonts w:cstheme="majorHAnsi"/>
                <w:szCs w:val="22"/>
              </w:rPr>
            </w:pPr>
          </w:p>
        </w:tc>
      </w:tr>
      <w:tr w:rsidR="00C702AF" w14:paraId="1B0A226F" w14:textId="77777777" w:rsidTr="007A3CB2">
        <w:tc>
          <w:tcPr>
            <w:tcW w:w="704" w:type="dxa"/>
          </w:tcPr>
          <w:p w14:paraId="695BE99A" w14:textId="2DC319D4" w:rsidR="00C702AF" w:rsidRPr="00551AFF" w:rsidRDefault="00B14965" w:rsidP="0031074D">
            <w:pPr>
              <w:rPr>
                <w:b/>
                <w:bCs/>
                <w:szCs w:val="22"/>
              </w:rPr>
            </w:pPr>
            <w:r w:rsidRPr="00551AFF">
              <w:rPr>
                <w:b/>
                <w:bCs/>
                <w:szCs w:val="22"/>
              </w:rPr>
              <w:t>K</w:t>
            </w:r>
          </w:p>
        </w:tc>
        <w:tc>
          <w:tcPr>
            <w:tcW w:w="2835" w:type="dxa"/>
          </w:tcPr>
          <w:p w14:paraId="061DB0AF" w14:textId="13A518AA" w:rsidR="00C702AF" w:rsidRPr="006C66C0" w:rsidRDefault="00B14965" w:rsidP="0031074D">
            <w:pPr>
              <w:rPr>
                <w:b/>
                <w:bCs/>
                <w:szCs w:val="22"/>
              </w:rPr>
            </w:pPr>
            <w:r w:rsidRPr="006C66C0">
              <w:rPr>
                <w:b/>
                <w:bCs/>
                <w:szCs w:val="22"/>
              </w:rPr>
              <w:t>Facilities</w:t>
            </w:r>
          </w:p>
        </w:tc>
        <w:tc>
          <w:tcPr>
            <w:tcW w:w="709" w:type="dxa"/>
          </w:tcPr>
          <w:p w14:paraId="3C0FE717" w14:textId="593CD585" w:rsidR="00C702AF" w:rsidRDefault="00C702AF" w:rsidP="0031074D">
            <w:pPr>
              <w:rPr>
                <w:sz w:val="32"/>
                <w:szCs w:val="32"/>
              </w:rPr>
            </w:pPr>
          </w:p>
        </w:tc>
        <w:tc>
          <w:tcPr>
            <w:tcW w:w="4202" w:type="dxa"/>
          </w:tcPr>
          <w:p w14:paraId="49213C11" w14:textId="1C348B4F" w:rsidR="00C702AF" w:rsidRPr="00067BB1" w:rsidRDefault="00C87850" w:rsidP="00C702AF">
            <w:pPr>
              <w:autoSpaceDE w:val="0"/>
              <w:autoSpaceDN w:val="0"/>
              <w:adjustRightInd w:val="0"/>
              <w:rPr>
                <w:rFonts w:eastAsia="DejaVuSans" w:cstheme="majorHAnsi"/>
                <w:color w:val="363636"/>
                <w:szCs w:val="22"/>
                <w:lang w:val="en-NZ"/>
              </w:rPr>
            </w:pPr>
            <w:r w:rsidRPr="00067BB1">
              <w:rPr>
                <w:rFonts w:eastAsia="DejaVuSans" w:cstheme="majorHAnsi"/>
                <w:color w:val="363636"/>
                <w:szCs w:val="22"/>
                <w:lang w:val="en-NZ"/>
              </w:rPr>
              <w:t xml:space="preserve">% </w:t>
            </w:r>
            <w:r w:rsidR="00211609">
              <w:rPr>
                <w:rFonts w:eastAsia="DejaVuSans" w:cstheme="majorHAnsi"/>
                <w:color w:val="363636"/>
                <w:szCs w:val="22"/>
                <w:lang w:val="en-NZ"/>
              </w:rPr>
              <w:t>o</w:t>
            </w:r>
            <w:r w:rsidR="00F81507" w:rsidRPr="00067BB1">
              <w:rPr>
                <w:rFonts w:eastAsia="DejaVuSans" w:cstheme="majorHAnsi"/>
                <w:color w:val="363636"/>
                <w:szCs w:val="22"/>
                <w:lang w:val="en-NZ"/>
              </w:rPr>
              <w:t>f</w:t>
            </w:r>
            <w:r w:rsidRPr="00067BB1">
              <w:rPr>
                <w:rFonts w:eastAsia="DejaVuSans" w:cstheme="majorHAnsi"/>
                <w:color w:val="363636"/>
                <w:szCs w:val="22"/>
                <w:lang w:val="en-NZ"/>
              </w:rPr>
              <w:t xml:space="preserve"> rooms booked </w:t>
            </w:r>
            <w:r w:rsidR="00566FB3" w:rsidRPr="00067BB1">
              <w:rPr>
                <w:rFonts w:eastAsia="DejaVuSans" w:cstheme="majorHAnsi"/>
                <w:color w:val="363636"/>
                <w:szCs w:val="22"/>
                <w:lang w:val="en-NZ"/>
              </w:rPr>
              <w:t>per night</w:t>
            </w:r>
          </w:p>
        </w:tc>
      </w:tr>
      <w:tr w:rsidR="00836475" w14:paraId="78D7F71D" w14:textId="77777777" w:rsidTr="007A3CB2">
        <w:tc>
          <w:tcPr>
            <w:tcW w:w="704" w:type="dxa"/>
          </w:tcPr>
          <w:p w14:paraId="12264988" w14:textId="1030025B" w:rsidR="00836475" w:rsidRPr="00551AFF" w:rsidRDefault="00836475" w:rsidP="0031074D">
            <w:pPr>
              <w:rPr>
                <w:b/>
                <w:bCs/>
                <w:szCs w:val="22"/>
              </w:rPr>
            </w:pPr>
            <w:r w:rsidRPr="00551AFF">
              <w:rPr>
                <w:b/>
                <w:bCs/>
                <w:szCs w:val="22"/>
              </w:rPr>
              <w:t>L</w:t>
            </w:r>
          </w:p>
        </w:tc>
        <w:tc>
          <w:tcPr>
            <w:tcW w:w="2835" w:type="dxa"/>
          </w:tcPr>
          <w:p w14:paraId="61DF91CA" w14:textId="38537BA6" w:rsidR="00836475" w:rsidRPr="006C66C0" w:rsidRDefault="00067BB1" w:rsidP="0031074D">
            <w:pPr>
              <w:rPr>
                <w:b/>
                <w:bCs/>
                <w:szCs w:val="22"/>
              </w:rPr>
            </w:pPr>
            <w:r w:rsidRPr="006C66C0">
              <w:rPr>
                <w:b/>
                <w:bCs/>
                <w:szCs w:val="22"/>
              </w:rPr>
              <w:t>Shoulder season</w:t>
            </w:r>
          </w:p>
        </w:tc>
        <w:tc>
          <w:tcPr>
            <w:tcW w:w="709" w:type="dxa"/>
          </w:tcPr>
          <w:p w14:paraId="58E8D2BD" w14:textId="0DD83E5D" w:rsidR="00836475" w:rsidRDefault="00836475" w:rsidP="0031074D">
            <w:pPr>
              <w:rPr>
                <w:sz w:val="32"/>
                <w:szCs w:val="32"/>
              </w:rPr>
            </w:pPr>
          </w:p>
        </w:tc>
        <w:tc>
          <w:tcPr>
            <w:tcW w:w="4202" w:type="dxa"/>
          </w:tcPr>
          <w:p w14:paraId="76E98D20" w14:textId="00E2394D" w:rsidR="00836475" w:rsidRPr="00067BB1" w:rsidRDefault="00A81C57" w:rsidP="008C12FB">
            <w:pPr>
              <w:autoSpaceDE w:val="0"/>
              <w:autoSpaceDN w:val="0"/>
              <w:adjustRightInd w:val="0"/>
              <w:rPr>
                <w:rFonts w:eastAsia="DejaVuSans" w:cstheme="majorHAnsi"/>
                <w:color w:val="363636"/>
                <w:szCs w:val="22"/>
                <w:lang w:val="en-NZ"/>
              </w:rPr>
            </w:pPr>
            <w:r>
              <w:rPr>
                <w:rFonts w:eastAsia="DejaVuSans" w:cstheme="majorHAnsi"/>
                <w:color w:val="363636"/>
                <w:szCs w:val="22"/>
                <w:lang w:val="en-NZ"/>
              </w:rPr>
              <w:t>Dinner bed and breakfast</w:t>
            </w:r>
          </w:p>
        </w:tc>
      </w:tr>
      <w:tr w:rsidR="00DE4650" w14:paraId="59254B8B" w14:textId="77777777" w:rsidTr="007A3CB2">
        <w:tc>
          <w:tcPr>
            <w:tcW w:w="704" w:type="dxa"/>
          </w:tcPr>
          <w:p w14:paraId="52FB57CD" w14:textId="06D0035E" w:rsidR="00DE4650" w:rsidRPr="00551AFF" w:rsidRDefault="00DE4650" w:rsidP="0031074D">
            <w:pPr>
              <w:rPr>
                <w:b/>
                <w:bCs/>
                <w:szCs w:val="22"/>
              </w:rPr>
            </w:pPr>
            <w:r w:rsidRPr="00551AFF">
              <w:rPr>
                <w:b/>
                <w:bCs/>
                <w:szCs w:val="22"/>
              </w:rPr>
              <w:t>M</w:t>
            </w:r>
          </w:p>
        </w:tc>
        <w:tc>
          <w:tcPr>
            <w:tcW w:w="2835" w:type="dxa"/>
          </w:tcPr>
          <w:p w14:paraId="0F643243" w14:textId="552DD3E0" w:rsidR="00DE4650" w:rsidRPr="006C66C0" w:rsidRDefault="00B462D7" w:rsidP="0031074D">
            <w:pPr>
              <w:rPr>
                <w:b/>
                <w:bCs/>
                <w:szCs w:val="22"/>
              </w:rPr>
            </w:pPr>
            <w:r w:rsidRPr="006C66C0">
              <w:rPr>
                <w:b/>
                <w:bCs/>
                <w:szCs w:val="22"/>
              </w:rPr>
              <w:t>Standard room</w:t>
            </w:r>
          </w:p>
        </w:tc>
        <w:tc>
          <w:tcPr>
            <w:tcW w:w="709" w:type="dxa"/>
          </w:tcPr>
          <w:p w14:paraId="11E8DF34" w14:textId="3BDD309B" w:rsidR="00DE4650" w:rsidRDefault="00DE4650" w:rsidP="0031074D">
            <w:pPr>
              <w:rPr>
                <w:sz w:val="32"/>
                <w:szCs w:val="32"/>
              </w:rPr>
            </w:pPr>
          </w:p>
        </w:tc>
        <w:tc>
          <w:tcPr>
            <w:tcW w:w="4202" w:type="dxa"/>
          </w:tcPr>
          <w:p w14:paraId="5B0CE243" w14:textId="164BB4A6" w:rsidR="00DE4650" w:rsidRPr="00067BB1" w:rsidRDefault="00BA4050" w:rsidP="00DE4650">
            <w:pPr>
              <w:autoSpaceDE w:val="0"/>
              <w:autoSpaceDN w:val="0"/>
              <w:adjustRightInd w:val="0"/>
              <w:rPr>
                <w:rFonts w:eastAsia="DejaVuSans" w:cstheme="majorHAnsi"/>
                <w:color w:val="404040"/>
                <w:szCs w:val="22"/>
                <w:lang w:val="en-NZ"/>
              </w:rPr>
            </w:pPr>
            <w:r>
              <w:rPr>
                <w:rFonts w:eastAsia="DejaVuSans" w:cstheme="majorHAnsi"/>
                <w:color w:val="404040"/>
                <w:szCs w:val="22"/>
                <w:lang w:val="en-NZ"/>
              </w:rPr>
              <w:t>T</w:t>
            </w:r>
            <w:r w:rsidR="00DE4650" w:rsidRPr="00067BB1">
              <w:rPr>
                <w:rFonts w:eastAsia="DejaVuSans" w:cstheme="majorHAnsi"/>
                <w:color w:val="404040"/>
                <w:szCs w:val="22"/>
                <w:lang w:val="en-NZ"/>
              </w:rPr>
              <w:t>he official quality accreditation programme</w:t>
            </w:r>
          </w:p>
          <w:p w14:paraId="2DC77D79" w14:textId="7ACCEF2F" w:rsidR="00DE4650" w:rsidRPr="00067BB1" w:rsidRDefault="00DE4650" w:rsidP="00F81507">
            <w:pPr>
              <w:autoSpaceDE w:val="0"/>
              <w:autoSpaceDN w:val="0"/>
              <w:adjustRightInd w:val="0"/>
              <w:rPr>
                <w:rFonts w:eastAsia="DejaVuSans" w:cstheme="majorHAnsi"/>
                <w:color w:val="363636"/>
                <w:szCs w:val="22"/>
                <w:lang w:val="en-NZ"/>
              </w:rPr>
            </w:pPr>
            <w:r w:rsidRPr="00067BB1">
              <w:rPr>
                <w:rFonts w:eastAsia="DejaVuSans" w:cstheme="majorHAnsi"/>
                <w:color w:val="404040"/>
                <w:szCs w:val="22"/>
                <w:lang w:val="en-NZ"/>
              </w:rPr>
              <w:t>for New Zealand accommodation, tourist attractions,</w:t>
            </w:r>
            <w:r w:rsidR="00F81507">
              <w:rPr>
                <w:rFonts w:eastAsia="DejaVuSans" w:cstheme="majorHAnsi"/>
                <w:color w:val="404040"/>
                <w:szCs w:val="22"/>
                <w:lang w:val="en-NZ"/>
              </w:rPr>
              <w:t xml:space="preserve"> </w:t>
            </w:r>
            <w:r w:rsidRPr="00067BB1">
              <w:rPr>
                <w:rFonts w:eastAsia="DejaVuSans" w:cstheme="majorHAnsi"/>
                <w:color w:val="404040"/>
                <w:szCs w:val="22"/>
                <w:lang w:val="en-NZ"/>
              </w:rPr>
              <w:t>activities, transportation</w:t>
            </w:r>
            <w:r w:rsidR="00067BB1">
              <w:rPr>
                <w:rFonts w:eastAsia="DejaVuSans" w:cstheme="majorHAnsi"/>
                <w:color w:val="404040"/>
                <w:szCs w:val="22"/>
                <w:lang w:val="en-NZ"/>
              </w:rPr>
              <w:t>,</w:t>
            </w:r>
            <w:r w:rsidRPr="00067BB1">
              <w:rPr>
                <w:rFonts w:eastAsia="DejaVuSans" w:cstheme="majorHAnsi"/>
                <w:color w:val="404040"/>
                <w:szCs w:val="22"/>
                <w:lang w:val="en-NZ"/>
              </w:rPr>
              <w:t xml:space="preserve"> and inbound tour operators.</w:t>
            </w:r>
          </w:p>
        </w:tc>
      </w:tr>
      <w:tr w:rsidR="002A38C9" w14:paraId="15C5C9CB" w14:textId="77777777" w:rsidTr="007A3CB2">
        <w:tc>
          <w:tcPr>
            <w:tcW w:w="704" w:type="dxa"/>
          </w:tcPr>
          <w:p w14:paraId="308BF8DD" w14:textId="10B8FCBF" w:rsidR="002A38C9" w:rsidRPr="00551AFF" w:rsidRDefault="00A40E98" w:rsidP="0031074D">
            <w:pPr>
              <w:rPr>
                <w:b/>
                <w:bCs/>
                <w:szCs w:val="22"/>
              </w:rPr>
            </w:pPr>
            <w:r w:rsidRPr="00551AFF">
              <w:rPr>
                <w:b/>
                <w:bCs/>
                <w:szCs w:val="22"/>
              </w:rPr>
              <w:t>N</w:t>
            </w:r>
          </w:p>
        </w:tc>
        <w:tc>
          <w:tcPr>
            <w:tcW w:w="2835" w:type="dxa"/>
          </w:tcPr>
          <w:p w14:paraId="04D70F3B" w14:textId="75BB5090" w:rsidR="002A38C9" w:rsidRPr="006C66C0" w:rsidRDefault="00067BB1" w:rsidP="0031074D">
            <w:pPr>
              <w:rPr>
                <w:b/>
                <w:bCs/>
                <w:szCs w:val="22"/>
              </w:rPr>
            </w:pPr>
            <w:r w:rsidRPr="006C66C0">
              <w:rPr>
                <w:b/>
                <w:bCs/>
                <w:szCs w:val="22"/>
              </w:rPr>
              <w:t>Full board</w:t>
            </w:r>
          </w:p>
        </w:tc>
        <w:tc>
          <w:tcPr>
            <w:tcW w:w="709" w:type="dxa"/>
          </w:tcPr>
          <w:p w14:paraId="496FEED9" w14:textId="2F9E7457" w:rsidR="002A38C9" w:rsidRDefault="002A38C9" w:rsidP="0031074D">
            <w:pPr>
              <w:rPr>
                <w:sz w:val="32"/>
                <w:szCs w:val="32"/>
              </w:rPr>
            </w:pPr>
          </w:p>
        </w:tc>
        <w:tc>
          <w:tcPr>
            <w:tcW w:w="4202" w:type="dxa"/>
          </w:tcPr>
          <w:p w14:paraId="662ADF4F" w14:textId="054B6A0C" w:rsidR="002A38C9" w:rsidRPr="00067BB1" w:rsidRDefault="00A40E98" w:rsidP="00BA4050">
            <w:pPr>
              <w:autoSpaceDE w:val="0"/>
              <w:autoSpaceDN w:val="0"/>
              <w:adjustRightInd w:val="0"/>
              <w:rPr>
                <w:rFonts w:eastAsia="DejaVuSans" w:cstheme="majorHAnsi"/>
                <w:color w:val="404040"/>
                <w:szCs w:val="22"/>
                <w:lang w:val="en-NZ"/>
              </w:rPr>
            </w:pPr>
            <w:r w:rsidRPr="00067BB1">
              <w:rPr>
                <w:rFonts w:eastAsia="DejaVuSans" w:cstheme="majorHAnsi"/>
                <w:color w:val="404040"/>
                <w:szCs w:val="22"/>
                <w:lang w:val="en-NZ"/>
              </w:rPr>
              <w:t xml:space="preserve">Between peak and </w:t>
            </w:r>
            <w:r w:rsidR="00067BB1" w:rsidRPr="00067BB1">
              <w:rPr>
                <w:rFonts w:eastAsia="DejaVuSans" w:cstheme="majorHAnsi"/>
                <w:color w:val="404040"/>
                <w:szCs w:val="22"/>
                <w:lang w:val="en-NZ"/>
              </w:rPr>
              <w:t>off-peak</w:t>
            </w:r>
            <w:r w:rsidRPr="00067BB1">
              <w:rPr>
                <w:rFonts w:eastAsia="DejaVuSans" w:cstheme="majorHAnsi"/>
                <w:color w:val="404040"/>
                <w:szCs w:val="22"/>
                <w:lang w:val="en-NZ"/>
              </w:rPr>
              <w:t xml:space="preserve"> seasons. Demand is still</w:t>
            </w:r>
            <w:r w:rsidR="00067BB1">
              <w:rPr>
                <w:rFonts w:eastAsia="DejaVuSans" w:cstheme="majorHAnsi"/>
                <w:color w:val="404040"/>
                <w:szCs w:val="22"/>
                <w:lang w:val="en-NZ"/>
              </w:rPr>
              <w:t xml:space="preserve"> </w:t>
            </w:r>
            <w:r w:rsidRPr="00067BB1">
              <w:rPr>
                <w:rFonts w:eastAsia="DejaVuSans" w:cstheme="majorHAnsi"/>
                <w:color w:val="404040"/>
                <w:szCs w:val="22"/>
                <w:lang w:val="en-NZ"/>
              </w:rPr>
              <w:t>relatively high or starting to decline, pricing changes to</w:t>
            </w:r>
            <w:r w:rsidR="00BA4050">
              <w:rPr>
                <w:rFonts w:eastAsia="DejaVuSans" w:cstheme="majorHAnsi"/>
                <w:color w:val="404040"/>
                <w:szCs w:val="22"/>
                <w:lang w:val="en-NZ"/>
              </w:rPr>
              <w:t xml:space="preserve"> </w:t>
            </w:r>
            <w:r w:rsidRPr="00067BB1">
              <w:rPr>
                <w:rFonts w:eastAsia="DejaVuSans" w:cstheme="majorHAnsi"/>
                <w:color w:val="404040"/>
                <w:szCs w:val="22"/>
                <w:lang w:val="en-NZ"/>
              </w:rPr>
              <w:t>reflect this.</w:t>
            </w:r>
          </w:p>
        </w:tc>
      </w:tr>
      <w:tr w:rsidR="0060079E" w14:paraId="4A3717C0" w14:textId="77777777" w:rsidTr="007A3CB2">
        <w:tc>
          <w:tcPr>
            <w:tcW w:w="704" w:type="dxa"/>
          </w:tcPr>
          <w:p w14:paraId="3F258145" w14:textId="3E96EBAE" w:rsidR="0060079E" w:rsidRPr="00551AFF" w:rsidRDefault="0060079E" w:rsidP="0031074D">
            <w:pPr>
              <w:rPr>
                <w:b/>
                <w:bCs/>
                <w:szCs w:val="22"/>
              </w:rPr>
            </w:pPr>
            <w:r w:rsidRPr="00551AFF">
              <w:rPr>
                <w:b/>
                <w:bCs/>
                <w:szCs w:val="22"/>
              </w:rPr>
              <w:t>O</w:t>
            </w:r>
          </w:p>
        </w:tc>
        <w:tc>
          <w:tcPr>
            <w:tcW w:w="2835" w:type="dxa"/>
          </w:tcPr>
          <w:p w14:paraId="1CDCF8B4" w14:textId="37C07943" w:rsidR="0060079E" w:rsidRPr="006C66C0" w:rsidRDefault="00067BB1" w:rsidP="0031074D">
            <w:pPr>
              <w:rPr>
                <w:b/>
                <w:bCs/>
                <w:szCs w:val="22"/>
              </w:rPr>
            </w:pPr>
            <w:r w:rsidRPr="006C66C0">
              <w:rPr>
                <w:b/>
                <w:bCs/>
                <w:szCs w:val="22"/>
              </w:rPr>
              <w:t>PP</w:t>
            </w:r>
          </w:p>
        </w:tc>
        <w:tc>
          <w:tcPr>
            <w:tcW w:w="709" w:type="dxa"/>
          </w:tcPr>
          <w:p w14:paraId="643DD38D" w14:textId="6CE1F2C3" w:rsidR="0060079E" w:rsidRDefault="0060079E" w:rsidP="0031074D">
            <w:pPr>
              <w:rPr>
                <w:sz w:val="32"/>
                <w:szCs w:val="32"/>
              </w:rPr>
            </w:pPr>
          </w:p>
        </w:tc>
        <w:tc>
          <w:tcPr>
            <w:tcW w:w="4202" w:type="dxa"/>
          </w:tcPr>
          <w:p w14:paraId="203F8F02" w14:textId="2E0EAC89" w:rsidR="00160683" w:rsidRPr="00BA4050" w:rsidRDefault="00160683" w:rsidP="00160683">
            <w:pPr>
              <w:autoSpaceDE w:val="0"/>
              <w:autoSpaceDN w:val="0"/>
              <w:adjustRightInd w:val="0"/>
              <w:rPr>
                <w:rFonts w:ascii="Calibri Light" w:eastAsia="DejaVuSans" w:hAnsi="Calibri Light" w:cs="Calibri Light"/>
                <w:color w:val="363636"/>
                <w:szCs w:val="22"/>
                <w:lang w:val="en-NZ"/>
              </w:rPr>
            </w:pPr>
            <w:r w:rsidRPr="00BA4050">
              <w:rPr>
                <w:rFonts w:ascii="Calibri Light" w:eastAsia="DejaVuSans" w:hAnsi="Calibri Light" w:cs="Calibri Light"/>
                <w:color w:val="363636"/>
                <w:szCs w:val="22"/>
                <w:lang w:val="en-NZ"/>
              </w:rPr>
              <w:t>No discounts on the full value of the</w:t>
            </w:r>
          </w:p>
          <w:p w14:paraId="32E9B0F9" w14:textId="1CCC5F5B" w:rsidR="0060079E" w:rsidRPr="00BA4050" w:rsidRDefault="00160683" w:rsidP="00067BB1">
            <w:pPr>
              <w:autoSpaceDE w:val="0"/>
              <w:autoSpaceDN w:val="0"/>
              <w:adjustRightInd w:val="0"/>
              <w:rPr>
                <w:rFonts w:ascii="Calibri Light" w:eastAsia="DejaVuSans" w:hAnsi="Calibri Light" w:cs="Calibri Light"/>
                <w:color w:val="404040"/>
                <w:szCs w:val="22"/>
                <w:lang w:val="en-NZ"/>
              </w:rPr>
            </w:pPr>
            <w:r w:rsidRPr="00BA4050">
              <w:rPr>
                <w:rFonts w:ascii="Calibri Light" w:eastAsia="DejaVuSans" w:hAnsi="Calibri Light" w:cs="Calibri Light"/>
                <w:color w:val="363636"/>
                <w:szCs w:val="22"/>
                <w:lang w:val="en-NZ"/>
              </w:rPr>
              <w:t>room, usually for someone who has not made an</w:t>
            </w:r>
            <w:r w:rsidR="00067BB1" w:rsidRPr="00BA4050">
              <w:rPr>
                <w:rFonts w:ascii="Calibri Light" w:eastAsia="DejaVuSans" w:hAnsi="Calibri Light" w:cs="Calibri Light"/>
                <w:color w:val="363636"/>
                <w:szCs w:val="22"/>
                <w:lang w:val="en-NZ"/>
              </w:rPr>
              <w:t xml:space="preserve"> </w:t>
            </w:r>
            <w:r w:rsidRPr="00BA4050">
              <w:rPr>
                <w:rFonts w:ascii="Calibri Light" w:eastAsia="DejaVuSans" w:hAnsi="Calibri Light" w:cs="Calibri Light"/>
                <w:color w:val="363636"/>
                <w:szCs w:val="22"/>
                <w:lang w:val="en-NZ"/>
              </w:rPr>
              <w:t>advance booking or negotiated a price.</w:t>
            </w:r>
          </w:p>
        </w:tc>
      </w:tr>
      <w:tr w:rsidR="00A455F8" w14:paraId="674E1856" w14:textId="77777777" w:rsidTr="007A3CB2">
        <w:tc>
          <w:tcPr>
            <w:tcW w:w="704" w:type="dxa"/>
          </w:tcPr>
          <w:p w14:paraId="5DBD3ED3" w14:textId="6D5D26FF" w:rsidR="00A455F8" w:rsidRPr="00551AFF" w:rsidRDefault="00491539" w:rsidP="0031074D">
            <w:pPr>
              <w:rPr>
                <w:b/>
                <w:bCs/>
                <w:szCs w:val="22"/>
              </w:rPr>
            </w:pPr>
            <w:r w:rsidRPr="00551AFF">
              <w:rPr>
                <w:b/>
                <w:bCs/>
                <w:szCs w:val="22"/>
              </w:rPr>
              <w:t>P</w:t>
            </w:r>
          </w:p>
        </w:tc>
        <w:tc>
          <w:tcPr>
            <w:tcW w:w="2835" w:type="dxa"/>
          </w:tcPr>
          <w:p w14:paraId="4020144C" w14:textId="3A6E165D" w:rsidR="00A455F8" w:rsidRPr="006C66C0" w:rsidRDefault="00067BB1" w:rsidP="0031074D">
            <w:pPr>
              <w:rPr>
                <w:b/>
                <w:bCs/>
                <w:szCs w:val="22"/>
              </w:rPr>
            </w:pPr>
            <w:r w:rsidRPr="006C66C0">
              <w:rPr>
                <w:b/>
                <w:bCs/>
                <w:szCs w:val="22"/>
              </w:rPr>
              <w:t>Occupancy rate</w:t>
            </w:r>
          </w:p>
        </w:tc>
        <w:tc>
          <w:tcPr>
            <w:tcW w:w="709" w:type="dxa"/>
          </w:tcPr>
          <w:p w14:paraId="29B77F47" w14:textId="332B15C8" w:rsidR="00A455F8" w:rsidRDefault="00A455F8" w:rsidP="0031074D">
            <w:pPr>
              <w:rPr>
                <w:sz w:val="32"/>
                <w:szCs w:val="32"/>
              </w:rPr>
            </w:pPr>
          </w:p>
        </w:tc>
        <w:tc>
          <w:tcPr>
            <w:tcW w:w="4202" w:type="dxa"/>
          </w:tcPr>
          <w:p w14:paraId="7F9A8E32" w14:textId="6925C381" w:rsidR="00A455F8" w:rsidRPr="00BA4050" w:rsidRDefault="002B5FD0" w:rsidP="00160683">
            <w:pPr>
              <w:autoSpaceDE w:val="0"/>
              <w:autoSpaceDN w:val="0"/>
              <w:adjustRightInd w:val="0"/>
              <w:rPr>
                <w:rFonts w:ascii="Calibri Light" w:eastAsiaTheme="minorHAnsi" w:hAnsi="Calibri Light" w:cs="Calibri Light"/>
                <w:b/>
                <w:bCs/>
                <w:color w:val="363636"/>
                <w:szCs w:val="22"/>
                <w:lang w:val="en-NZ"/>
              </w:rPr>
            </w:pPr>
            <w:r w:rsidRPr="00BA4050">
              <w:rPr>
                <w:rFonts w:ascii="Calibri Light" w:eastAsia="DejaVuSans" w:hAnsi="Calibri Light" w:cs="Calibri Light"/>
                <w:color w:val="363636"/>
                <w:szCs w:val="22"/>
                <w:lang w:val="en-NZ"/>
              </w:rPr>
              <w:t>The full value and cost of a room.</w:t>
            </w:r>
          </w:p>
        </w:tc>
      </w:tr>
    </w:tbl>
    <w:p w14:paraId="7B7DD24F" w14:textId="4AD01F4B" w:rsidR="0052527C" w:rsidRDefault="0052527C" w:rsidP="0031074D">
      <w:pPr>
        <w:rPr>
          <w:sz w:val="32"/>
          <w:szCs w:val="32"/>
        </w:rPr>
      </w:pPr>
    </w:p>
    <w:p w14:paraId="2D4D54FE" w14:textId="35403792" w:rsidR="003815F4" w:rsidRDefault="003815F4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B73C82A" w14:textId="77777777" w:rsidR="0052527C" w:rsidRDefault="0052527C" w:rsidP="0031074D">
      <w:pPr>
        <w:rPr>
          <w:sz w:val="32"/>
          <w:szCs w:val="32"/>
        </w:rPr>
      </w:pPr>
    </w:p>
    <w:p w14:paraId="18B9EDC4" w14:textId="21D75CC8" w:rsidR="0052527C" w:rsidRDefault="00D1242F" w:rsidP="00D1242F">
      <w:pPr>
        <w:pStyle w:val="ListParagraph"/>
        <w:numPr>
          <w:ilvl w:val="0"/>
          <w:numId w:val="35"/>
        </w:numPr>
        <w:rPr>
          <w:szCs w:val="22"/>
        </w:rPr>
      </w:pPr>
      <w:r w:rsidRPr="00D1242F">
        <w:rPr>
          <w:szCs w:val="22"/>
        </w:rPr>
        <w:t xml:space="preserve">Explain the </w:t>
      </w:r>
      <w:r w:rsidRPr="00C43B63">
        <w:rPr>
          <w:b/>
          <w:bCs/>
          <w:szCs w:val="22"/>
        </w:rPr>
        <w:t>QUALMARK system of quality assurance</w:t>
      </w:r>
      <w:r w:rsidR="00C43B63">
        <w:rPr>
          <w:szCs w:val="22"/>
        </w:rPr>
        <w:t xml:space="preserve"> </w:t>
      </w:r>
      <w:r>
        <w:rPr>
          <w:szCs w:val="22"/>
        </w:rPr>
        <w:t>for</w:t>
      </w:r>
      <w:r w:rsidR="00C43B63">
        <w:rPr>
          <w:szCs w:val="22"/>
        </w:rPr>
        <w:t xml:space="preserve"> the following</w:t>
      </w:r>
      <w:r w:rsidR="00305957">
        <w:rPr>
          <w:szCs w:val="22"/>
        </w:rPr>
        <w:t xml:space="preserve"> sectors (a minimum of 3 points are required for each sector</w:t>
      </w:r>
      <w:r w:rsidR="00686637">
        <w:rPr>
          <w:szCs w:val="22"/>
        </w:rPr>
        <w:t>. Please use sentence format</w:t>
      </w:r>
      <w:r w:rsidR="00305957">
        <w:rPr>
          <w:szCs w:val="22"/>
        </w:rPr>
        <w:t>)</w:t>
      </w:r>
      <w:r w:rsidR="00C43B63">
        <w:rPr>
          <w:szCs w:val="22"/>
        </w:rPr>
        <w:t>:</w:t>
      </w:r>
    </w:p>
    <w:p w14:paraId="6AF4DE15" w14:textId="052E6792" w:rsidR="00C43B63" w:rsidRDefault="00C43B63" w:rsidP="00C43B63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Accommodation</w:t>
      </w:r>
    </w:p>
    <w:p w14:paraId="6048079B" w14:textId="6ECB4CD1" w:rsidR="00C43B63" w:rsidRDefault="00C43B63" w:rsidP="00C43B63">
      <w:pPr>
        <w:rPr>
          <w:szCs w:val="22"/>
        </w:rPr>
      </w:pPr>
    </w:p>
    <w:p w14:paraId="084ED2EF" w14:textId="52FEC89B" w:rsidR="00C43B63" w:rsidRDefault="00C43B63" w:rsidP="00C43B63">
      <w:pPr>
        <w:rPr>
          <w:szCs w:val="22"/>
        </w:rPr>
      </w:pPr>
    </w:p>
    <w:p w14:paraId="1362BB7A" w14:textId="4DBEF0A4" w:rsidR="00C43B63" w:rsidRDefault="00C43B63" w:rsidP="00C43B63">
      <w:pPr>
        <w:rPr>
          <w:szCs w:val="22"/>
        </w:rPr>
      </w:pPr>
    </w:p>
    <w:p w14:paraId="31229BB2" w14:textId="17BBC685" w:rsidR="00C43B63" w:rsidRDefault="00C43B63" w:rsidP="00C43B63">
      <w:pPr>
        <w:rPr>
          <w:szCs w:val="22"/>
        </w:rPr>
      </w:pPr>
    </w:p>
    <w:p w14:paraId="19BBA167" w14:textId="4E2BB207" w:rsidR="00C43B63" w:rsidRDefault="00C43B63" w:rsidP="00C43B63">
      <w:pPr>
        <w:rPr>
          <w:szCs w:val="22"/>
        </w:rPr>
      </w:pPr>
    </w:p>
    <w:p w14:paraId="7D598690" w14:textId="6E8C4236" w:rsidR="00C43B63" w:rsidRDefault="00C43B63" w:rsidP="00C43B63">
      <w:pPr>
        <w:rPr>
          <w:szCs w:val="22"/>
        </w:rPr>
      </w:pPr>
    </w:p>
    <w:p w14:paraId="15D51438" w14:textId="2A7572E6" w:rsidR="00C43B63" w:rsidRDefault="00C43B63" w:rsidP="00C43B63">
      <w:pPr>
        <w:rPr>
          <w:szCs w:val="22"/>
        </w:rPr>
      </w:pPr>
    </w:p>
    <w:p w14:paraId="76C5B120" w14:textId="19291515" w:rsidR="00C43B63" w:rsidRDefault="00C43B63" w:rsidP="00C43B63">
      <w:pPr>
        <w:rPr>
          <w:szCs w:val="22"/>
        </w:rPr>
      </w:pPr>
    </w:p>
    <w:p w14:paraId="581A953A" w14:textId="0EDBC0AB" w:rsidR="00C43B63" w:rsidRDefault="00C43B63" w:rsidP="00C43B63">
      <w:pPr>
        <w:rPr>
          <w:szCs w:val="22"/>
        </w:rPr>
      </w:pPr>
    </w:p>
    <w:p w14:paraId="1F7B177F" w14:textId="50411F87" w:rsidR="00C43B63" w:rsidRDefault="00C43B63" w:rsidP="00C43B63">
      <w:pPr>
        <w:rPr>
          <w:szCs w:val="22"/>
        </w:rPr>
      </w:pPr>
    </w:p>
    <w:p w14:paraId="6D636751" w14:textId="197F7023" w:rsidR="00C43B63" w:rsidRDefault="00C43B63" w:rsidP="00C43B63">
      <w:pPr>
        <w:rPr>
          <w:szCs w:val="22"/>
        </w:rPr>
      </w:pPr>
    </w:p>
    <w:p w14:paraId="48FD9CCC" w14:textId="44750CC9" w:rsidR="00C43B63" w:rsidRDefault="00C43B63" w:rsidP="00C43B63">
      <w:pPr>
        <w:rPr>
          <w:szCs w:val="22"/>
        </w:rPr>
      </w:pPr>
    </w:p>
    <w:p w14:paraId="59784A38" w14:textId="77777777" w:rsidR="00C43B63" w:rsidRPr="00C43B63" w:rsidRDefault="00C43B63" w:rsidP="00C43B63">
      <w:pPr>
        <w:rPr>
          <w:szCs w:val="22"/>
        </w:rPr>
      </w:pPr>
    </w:p>
    <w:p w14:paraId="72EFA51D" w14:textId="30B36F14" w:rsidR="00C43B63" w:rsidRPr="00D1242F" w:rsidRDefault="00C43B63" w:rsidP="00C43B63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Transportation</w:t>
      </w:r>
    </w:p>
    <w:p w14:paraId="01BE170E" w14:textId="553AA796" w:rsidR="0052527C" w:rsidRDefault="0052527C" w:rsidP="0031074D">
      <w:pPr>
        <w:rPr>
          <w:sz w:val="32"/>
          <w:szCs w:val="32"/>
        </w:rPr>
      </w:pPr>
    </w:p>
    <w:p w14:paraId="463C1882" w14:textId="0A85061A" w:rsidR="00C43B63" w:rsidRDefault="00C43B63" w:rsidP="0031074D">
      <w:pPr>
        <w:rPr>
          <w:sz w:val="32"/>
          <w:szCs w:val="32"/>
        </w:rPr>
      </w:pPr>
    </w:p>
    <w:p w14:paraId="2C47C2E0" w14:textId="580BE463" w:rsidR="00C43B63" w:rsidRDefault="00C43B63" w:rsidP="0031074D">
      <w:pPr>
        <w:rPr>
          <w:sz w:val="32"/>
          <w:szCs w:val="32"/>
        </w:rPr>
      </w:pPr>
    </w:p>
    <w:p w14:paraId="5B45A213" w14:textId="19679343" w:rsidR="00C43B63" w:rsidRDefault="00C43B63" w:rsidP="0031074D">
      <w:pPr>
        <w:rPr>
          <w:sz w:val="32"/>
          <w:szCs w:val="32"/>
        </w:rPr>
      </w:pPr>
    </w:p>
    <w:p w14:paraId="35893B72" w14:textId="76C41FF4" w:rsidR="00C43B63" w:rsidRDefault="00C43B63" w:rsidP="0031074D">
      <w:pPr>
        <w:rPr>
          <w:sz w:val="32"/>
          <w:szCs w:val="32"/>
        </w:rPr>
      </w:pPr>
    </w:p>
    <w:p w14:paraId="5D0ADD22" w14:textId="04D2472F" w:rsidR="00C43B63" w:rsidRDefault="00C43B63" w:rsidP="0031074D">
      <w:pPr>
        <w:rPr>
          <w:sz w:val="32"/>
          <w:szCs w:val="32"/>
        </w:rPr>
      </w:pPr>
    </w:p>
    <w:p w14:paraId="120183C9" w14:textId="5F2961DA" w:rsidR="00C43B63" w:rsidRDefault="00C43B63" w:rsidP="0031074D">
      <w:pPr>
        <w:rPr>
          <w:sz w:val="32"/>
          <w:szCs w:val="32"/>
        </w:rPr>
      </w:pPr>
    </w:p>
    <w:p w14:paraId="519BCC00" w14:textId="60EDF3BD" w:rsidR="00C43B63" w:rsidRDefault="00C43B63" w:rsidP="0031074D">
      <w:pPr>
        <w:rPr>
          <w:sz w:val="32"/>
          <w:szCs w:val="32"/>
        </w:rPr>
      </w:pPr>
    </w:p>
    <w:p w14:paraId="23AC8E67" w14:textId="2DDFB8BF" w:rsidR="00C43B63" w:rsidRDefault="00C43B63" w:rsidP="0031074D">
      <w:pPr>
        <w:rPr>
          <w:sz w:val="32"/>
          <w:szCs w:val="32"/>
        </w:rPr>
      </w:pPr>
    </w:p>
    <w:p w14:paraId="7ABF3B1E" w14:textId="154BF5E5" w:rsidR="00C43B63" w:rsidRDefault="00C43B63" w:rsidP="0031074D">
      <w:pPr>
        <w:rPr>
          <w:sz w:val="32"/>
          <w:szCs w:val="32"/>
        </w:rPr>
      </w:pPr>
    </w:p>
    <w:p w14:paraId="1E251FBF" w14:textId="113F95CA" w:rsidR="00C43B63" w:rsidRDefault="00C43B63" w:rsidP="0031074D">
      <w:pPr>
        <w:rPr>
          <w:sz w:val="32"/>
          <w:szCs w:val="32"/>
        </w:rPr>
      </w:pPr>
    </w:p>
    <w:p w14:paraId="4F623116" w14:textId="0501F682" w:rsidR="00C43B63" w:rsidRDefault="00C43B63" w:rsidP="0031074D">
      <w:pPr>
        <w:rPr>
          <w:sz w:val="32"/>
          <w:szCs w:val="32"/>
        </w:rPr>
      </w:pPr>
    </w:p>
    <w:p w14:paraId="375A80B7" w14:textId="2608BBC2" w:rsidR="00C43B63" w:rsidRDefault="00C43B63" w:rsidP="0031074D">
      <w:pPr>
        <w:rPr>
          <w:sz w:val="32"/>
          <w:szCs w:val="32"/>
        </w:rPr>
      </w:pPr>
    </w:p>
    <w:p w14:paraId="3817BBB2" w14:textId="01887AAD" w:rsidR="00C43B63" w:rsidRDefault="00C43B63" w:rsidP="0031074D">
      <w:pPr>
        <w:rPr>
          <w:sz w:val="32"/>
          <w:szCs w:val="32"/>
        </w:rPr>
      </w:pPr>
    </w:p>
    <w:p w14:paraId="6BD6FE9C" w14:textId="31F2969E" w:rsidR="00C43B63" w:rsidRDefault="00C43B63" w:rsidP="0031074D">
      <w:pPr>
        <w:rPr>
          <w:sz w:val="32"/>
          <w:szCs w:val="32"/>
        </w:rPr>
      </w:pPr>
    </w:p>
    <w:p w14:paraId="4288F8A6" w14:textId="1BB7DC90" w:rsidR="00C43B63" w:rsidRDefault="00C43B63" w:rsidP="0031074D">
      <w:pPr>
        <w:rPr>
          <w:sz w:val="32"/>
          <w:szCs w:val="32"/>
        </w:rPr>
      </w:pPr>
    </w:p>
    <w:p w14:paraId="77953522" w14:textId="32245BBA" w:rsidR="00C43B63" w:rsidRDefault="00C43B63" w:rsidP="0031074D">
      <w:pPr>
        <w:rPr>
          <w:sz w:val="32"/>
          <w:szCs w:val="32"/>
        </w:rPr>
      </w:pPr>
    </w:p>
    <w:p w14:paraId="37DFCA82" w14:textId="1F68B233" w:rsidR="00C43B63" w:rsidRDefault="00C43B63" w:rsidP="0031074D">
      <w:pPr>
        <w:rPr>
          <w:sz w:val="32"/>
          <w:szCs w:val="32"/>
        </w:rPr>
      </w:pPr>
    </w:p>
    <w:p w14:paraId="0E890142" w14:textId="3901F354" w:rsidR="00C43B63" w:rsidRDefault="00C43B63" w:rsidP="0031074D">
      <w:pPr>
        <w:rPr>
          <w:sz w:val="32"/>
          <w:szCs w:val="32"/>
        </w:rPr>
      </w:pPr>
    </w:p>
    <w:p w14:paraId="1AE0B9C1" w14:textId="3A42EB98" w:rsidR="00C43B63" w:rsidRDefault="00C43B63" w:rsidP="0031074D">
      <w:pPr>
        <w:rPr>
          <w:sz w:val="32"/>
          <w:szCs w:val="32"/>
        </w:rPr>
      </w:pPr>
    </w:p>
    <w:p w14:paraId="3454EED3" w14:textId="395AEEDE" w:rsidR="00C43B63" w:rsidRDefault="00C43B63" w:rsidP="0031074D">
      <w:pPr>
        <w:rPr>
          <w:sz w:val="32"/>
          <w:szCs w:val="32"/>
        </w:rPr>
      </w:pPr>
    </w:p>
    <w:p w14:paraId="708A88CC" w14:textId="0DAEE543" w:rsidR="00C43B63" w:rsidRDefault="00C43B63" w:rsidP="0031074D">
      <w:pPr>
        <w:rPr>
          <w:sz w:val="32"/>
          <w:szCs w:val="32"/>
        </w:rPr>
      </w:pPr>
    </w:p>
    <w:p w14:paraId="099DE53A" w14:textId="096FAA28" w:rsidR="00C43B63" w:rsidRDefault="00C43B63" w:rsidP="0031074D">
      <w:pPr>
        <w:rPr>
          <w:sz w:val="32"/>
          <w:szCs w:val="32"/>
        </w:rPr>
      </w:pPr>
    </w:p>
    <w:p w14:paraId="1ED0DEFB" w14:textId="241C1C6B" w:rsidR="00B041EB" w:rsidRPr="007702FC" w:rsidRDefault="00B041EB" w:rsidP="0031074D">
      <w:pPr>
        <w:rPr>
          <w:sz w:val="28"/>
          <w:szCs w:val="28"/>
        </w:rPr>
      </w:pPr>
      <w:r w:rsidRPr="007702FC">
        <w:rPr>
          <w:sz w:val="28"/>
          <w:szCs w:val="28"/>
        </w:rPr>
        <w:lastRenderedPageBreak/>
        <w:t>SCENARIO</w:t>
      </w:r>
    </w:p>
    <w:p w14:paraId="4E070E7C" w14:textId="46EEDE2E" w:rsidR="0031074D" w:rsidRDefault="0031074D" w:rsidP="0031074D">
      <w:r>
        <w:t xml:space="preserve">Apply your knowledge of </w:t>
      </w:r>
      <w:r w:rsidR="003C3B3A">
        <w:t xml:space="preserve">Land </w:t>
      </w:r>
      <w:r w:rsidR="00930582">
        <w:t>Transportation and Accommodation</w:t>
      </w:r>
      <w:r>
        <w:t xml:space="preserve"> products in New Zealand and make recommendations to </w:t>
      </w:r>
      <w:r w:rsidR="00AB6549">
        <w:t xml:space="preserve">2 </w:t>
      </w:r>
      <w:r w:rsidR="00C26F24">
        <w:t>a</w:t>
      </w:r>
      <w:r w:rsidR="00AB6549">
        <w:t>dult</w:t>
      </w:r>
      <w:r w:rsidR="00131201">
        <w:t xml:space="preserve"> clients</w:t>
      </w:r>
      <w:r w:rsidR="00AB6549">
        <w:t xml:space="preserve"> </w:t>
      </w:r>
      <w:r w:rsidR="00F62CA5">
        <w:t>to</w:t>
      </w:r>
      <w:r w:rsidR="00252350">
        <w:t xml:space="preserve"> </w:t>
      </w:r>
      <w:r>
        <w:t>enhance their visitor experience.</w:t>
      </w:r>
    </w:p>
    <w:p w14:paraId="7FC399F0" w14:textId="77F204AF" w:rsidR="0031074D" w:rsidRDefault="0031074D" w:rsidP="0031074D"/>
    <w:p w14:paraId="31845C26" w14:textId="77777777" w:rsidR="0010614A" w:rsidRPr="007702FC" w:rsidRDefault="0010614A" w:rsidP="0010614A">
      <w:pPr>
        <w:rPr>
          <w:sz w:val="28"/>
          <w:szCs w:val="28"/>
        </w:rPr>
      </w:pPr>
      <w:r w:rsidRPr="007702FC">
        <w:rPr>
          <w:sz w:val="28"/>
          <w:szCs w:val="28"/>
        </w:rPr>
        <w:t>QUESTION TWO</w:t>
      </w:r>
    </w:p>
    <w:p w14:paraId="30B30257" w14:textId="77777777" w:rsidR="0072424B" w:rsidRDefault="0072424B" w:rsidP="0031074D"/>
    <w:p w14:paraId="7FDD9B92" w14:textId="7BC8F9FF" w:rsidR="00A63DA1" w:rsidRPr="00831CFF" w:rsidRDefault="0031074D" w:rsidP="0031074D">
      <w:pPr>
        <w:rPr>
          <w:b/>
          <w:bCs/>
        </w:rPr>
      </w:pPr>
      <w:r w:rsidRPr="00A32BEA">
        <w:rPr>
          <w:b/>
          <w:bCs/>
        </w:rPr>
        <w:t>You</w:t>
      </w:r>
      <w:r w:rsidR="00A1345A">
        <w:rPr>
          <w:b/>
          <w:bCs/>
        </w:rPr>
        <w:t>r tutor will give you</w:t>
      </w:r>
      <w:r w:rsidR="004F12F4" w:rsidRPr="00A32BEA">
        <w:rPr>
          <w:b/>
          <w:bCs/>
        </w:rPr>
        <w:t xml:space="preserve"> </w:t>
      </w:r>
      <w:r w:rsidRPr="00A32BEA">
        <w:rPr>
          <w:b/>
          <w:bCs/>
        </w:rPr>
        <w:t>a specific New Zealand destination to base your recommendations on</w:t>
      </w:r>
      <w:r w:rsidR="00B602CB">
        <w:t>.</w:t>
      </w:r>
      <w:r>
        <w:t xml:space="preserve"> </w:t>
      </w:r>
    </w:p>
    <w:p w14:paraId="48173D8C" w14:textId="77777777" w:rsidR="00A63DA1" w:rsidRDefault="00A63DA1" w:rsidP="0031074D"/>
    <w:p w14:paraId="5EB014E1" w14:textId="77777777" w:rsidR="00E60BD1" w:rsidRDefault="00E60BD1" w:rsidP="0031074D"/>
    <w:p w14:paraId="241DF19A" w14:textId="6F7ECFEF" w:rsidR="0031074D" w:rsidRDefault="005E16BE" w:rsidP="0031074D">
      <w:r w:rsidRPr="005E16BE">
        <w:rPr>
          <w:b/>
        </w:rPr>
        <w:t>STARTING POINT</w:t>
      </w:r>
      <w:r>
        <w:t xml:space="preserve">: </w:t>
      </w:r>
      <w:r w:rsidR="0031074D">
        <w:t xml:space="preserve">Write down the city </w:t>
      </w:r>
      <w:r w:rsidR="00FB1EAD">
        <w:t xml:space="preserve">in which </w:t>
      </w:r>
      <w:r w:rsidR="0031074D">
        <w:t>you are currently based</w:t>
      </w:r>
      <w:r w:rsidR="00FB1EAD">
        <w:t>. This is the starting point for your client</w:t>
      </w:r>
      <w:r w:rsidR="00491CA8">
        <w:t>s</w:t>
      </w:r>
      <w:r w:rsidR="0031074D">
        <w:t xml:space="preserve">: </w:t>
      </w:r>
    </w:p>
    <w:p w14:paraId="2BCA7012" w14:textId="77777777" w:rsidR="005E16BE" w:rsidRDefault="005E16BE" w:rsidP="005E16BE">
      <w:pPr>
        <w:pBdr>
          <w:bottom w:val="single" w:sz="4" w:space="1" w:color="auto"/>
        </w:pBdr>
      </w:pPr>
    </w:p>
    <w:p w14:paraId="103A3530" w14:textId="77777777" w:rsidR="00C1347E" w:rsidRDefault="00C1347E" w:rsidP="005E16BE">
      <w:pPr>
        <w:pBdr>
          <w:bottom w:val="single" w:sz="4" w:space="1" w:color="auto"/>
        </w:pBdr>
      </w:pPr>
    </w:p>
    <w:p w14:paraId="24173354" w14:textId="77777777" w:rsidR="0031074D" w:rsidRDefault="0031074D" w:rsidP="0031074D"/>
    <w:p w14:paraId="2918DC88" w14:textId="77777777" w:rsidR="005E16BE" w:rsidRDefault="005E16BE" w:rsidP="0031074D"/>
    <w:p w14:paraId="39D11E08" w14:textId="70FE869B" w:rsidR="0031074D" w:rsidRDefault="005E16BE" w:rsidP="0031074D">
      <w:r w:rsidRPr="005E16BE">
        <w:rPr>
          <w:b/>
        </w:rPr>
        <w:t>DESTINATION</w:t>
      </w:r>
      <w:r>
        <w:t xml:space="preserve">: </w:t>
      </w:r>
      <w:r w:rsidR="0031074D">
        <w:t>Write down the city/region of New Zealand you need to get your client</w:t>
      </w:r>
      <w:r w:rsidR="00491CA8">
        <w:t>s</w:t>
      </w:r>
      <w:r w:rsidR="0031074D">
        <w:t xml:space="preserve"> to: </w:t>
      </w:r>
    </w:p>
    <w:p w14:paraId="2679DD78" w14:textId="77777777" w:rsidR="0031074D" w:rsidRDefault="0031074D" w:rsidP="0031074D">
      <w:pPr>
        <w:pBdr>
          <w:bottom w:val="single" w:sz="4" w:space="1" w:color="auto"/>
        </w:pBdr>
      </w:pPr>
    </w:p>
    <w:p w14:paraId="2C31FFCA" w14:textId="77777777" w:rsidR="00C1347E" w:rsidRDefault="00C1347E" w:rsidP="0031074D">
      <w:pPr>
        <w:pBdr>
          <w:bottom w:val="single" w:sz="4" w:space="1" w:color="auto"/>
        </w:pBdr>
      </w:pPr>
    </w:p>
    <w:p w14:paraId="152EAEE5" w14:textId="77777777" w:rsidR="0031074D" w:rsidRDefault="0031074D" w:rsidP="0031074D"/>
    <w:p w14:paraId="3AF837BF" w14:textId="77777777" w:rsidR="00E87B64" w:rsidRDefault="00E87B64" w:rsidP="0031074D"/>
    <w:p w14:paraId="5F7F68D6" w14:textId="77777777" w:rsidR="00E87B64" w:rsidRDefault="00E87B64" w:rsidP="0031074D"/>
    <w:p w14:paraId="35E5BA67" w14:textId="77777777" w:rsidR="00E87B64" w:rsidRDefault="00E87B64" w:rsidP="0031074D"/>
    <w:p w14:paraId="492CC108" w14:textId="77777777" w:rsidR="00E87B64" w:rsidRDefault="00E87B64" w:rsidP="0031074D"/>
    <w:p w14:paraId="54F631E9" w14:textId="77777777" w:rsidR="00DE72B5" w:rsidRDefault="00DE72B5" w:rsidP="0031074D"/>
    <w:p w14:paraId="7E455BA1" w14:textId="77777777" w:rsidR="0015778B" w:rsidRDefault="0015778B" w:rsidP="0031074D"/>
    <w:p w14:paraId="45D91CBC" w14:textId="77777777" w:rsidR="00DE72B5" w:rsidRDefault="00DE72B5" w:rsidP="0031074D"/>
    <w:p w14:paraId="140EC541" w14:textId="7102AE33" w:rsidR="00E60BD1" w:rsidRDefault="00B041EB" w:rsidP="00491CA8">
      <w:r>
        <w:br w:type="page"/>
      </w:r>
    </w:p>
    <w:p w14:paraId="7234853C" w14:textId="437A9359" w:rsidR="00AA4243" w:rsidRDefault="00AA4243" w:rsidP="00DE72B5"/>
    <w:p w14:paraId="15B2028B" w14:textId="7E96209B" w:rsidR="00DC1EBF" w:rsidRDefault="00E60BD1" w:rsidP="00DE72B5">
      <w:r>
        <w:t xml:space="preserve">Using the starting point and destination identified, apply your knowledge of </w:t>
      </w:r>
      <w:r w:rsidR="003C5753" w:rsidRPr="004D52F2">
        <w:rPr>
          <w:b/>
          <w:bCs/>
        </w:rPr>
        <w:t xml:space="preserve">land </w:t>
      </w:r>
      <w:r w:rsidR="0082441E" w:rsidRPr="004D52F2">
        <w:rPr>
          <w:b/>
          <w:bCs/>
        </w:rPr>
        <w:t>transportation</w:t>
      </w:r>
      <w:r w:rsidR="0082441E">
        <w:t xml:space="preserve"> </w:t>
      </w:r>
      <w:r w:rsidR="009857BF">
        <w:t>in</w:t>
      </w:r>
      <w:r w:rsidR="00793E5F">
        <w:t xml:space="preserve"> travel and tourism </w:t>
      </w:r>
      <w:r w:rsidR="00D95078">
        <w:t>with</w:t>
      </w:r>
      <w:r w:rsidR="00793E5F">
        <w:t xml:space="preserve">in </w:t>
      </w:r>
      <w:r>
        <w:t>New Zealand</w:t>
      </w:r>
      <w:r w:rsidR="00793E5F">
        <w:t xml:space="preserve">. </w:t>
      </w:r>
      <w:r w:rsidR="00793E5F" w:rsidRPr="00625880">
        <w:rPr>
          <w:b/>
          <w:bCs/>
        </w:rPr>
        <w:t>A</w:t>
      </w:r>
      <w:r w:rsidR="00FC6100" w:rsidRPr="00625880">
        <w:rPr>
          <w:b/>
          <w:bCs/>
        </w:rPr>
        <w:t xml:space="preserve">dvise </w:t>
      </w:r>
      <w:r w:rsidR="006B0D34">
        <w:rPr>
          <w:b/>
          <w:bCs/>
        </w:rPr>
        <w:t>3</w:t>
      </w:r>
      <w:r w:rsidR="00DE72B5" w:rsidRPr="00625880">
        <w:rPr>
          <w:b/>
          <w:bCs/>
        </w:rPr>
        <w:t xml:space="preserve"> different </w:t>
      </w:r>
      <w:r w:rsidR="00450C05" w:rsidRPr="004B774C">
        <w:rPr>
          <w:b/>
          <w:bCs/>
          <w:u w:val="single"/>
        </w:rPr>
        <w:t xml:space="preserve">land </w:t>
      </w:r>
      <w:r w:rsidR="00DE72B5" w:rsidRPr="004B774C">
        <w:rPr>
          <w:b/>
          <w:bCs/>
          <w:u w:val="single"/>
        </w:rPr>
        <w:t>transportation</w:t>
      </w:r>
      <w:r w:rsidR="00DE72B5" w:rsidRPr="00625880">
        <w:rPr>
          <w:b/>
          <w:bCs/>
        </w:rPr>
        <w:t xml:space="preserve"> options</w:t>
      </w:r>
      <w:r w:rsidR="00DC1EBF">
        <w:t xml:space="preserve"> (types)</w:t>
      </w:r>
      <w:r w:rsidR="00DE72B5">
        <w:t xml:space="preserve"> which are available to </w:t>
      </w:r>
      <w:r w:rsidR="00FC6100">
        <w:t>your client</w:t>
      </w:r>
      <w:r w:rsidR="00C43B63">
        <w:t>s</w:t>
      </w:r>
      <w:r w:rsidR="00FC6100">
        <w:t xml:space="preserve"> </w:t>
      </w:r>
      <w:r w:rsidR="00DE72B5">
        <w:t>to get from the starting point to the</w:t>
      </w:r>
      <w:r w:rsidR="00E50972">
        <w:t>ir</w:t>
      </w:r>
      <w:r w:rsidR="00DE72B5">
        <w:t xml:space="preserve"> destination. </w:t>
      </w:r>
    </w:p>
    <w:p w14:paraId="69183D40" w14:textId="77777777" w:rsidR="00EC0C62" w:rsidRDefault="00EC0C62" w:rsidP="00DE72B5"/>
    <w:p w14:paraId="61F2A746" w14:textId="77777777" w:rsidR="00EC0C62" w:rsidRPr="000F3330" w:rsidRDefault="00EC0C62" w:rsidP="000F3330">
      <w:pPr>
        <w:rPr>
          <w:b/>
        </w:rPr>
      </w:pPr>
      <w:r w:rsidRPr="000F3330">
        <w:rPr>
          <w:b/>
        </w:rPr>
        <w:t>Option 1</w:t>
      </w:r>
    </w:p>
    <w:p w14:paraId="35081F44" w14:textId="77777777" w:rsidR="00EC0C62" w:rsidRDefault="00EC0C62" w:rsidP="000F3330">
      <w:pPr>
        <w:pStyle w:val="ListParagraph"/>
        <w:ind w:left="0"/>
      </w:pPr>
    </w:p>
    <w:p w14:paraId="13A450B1" w14:textId="69E912D5" w:rsidR="00D95735" w:rsidRPr="00D95735" w:rsidRDefault="00305957" w:rsidP="00D95735">
      <w:pPr>
        <w:numPr>
          <w:ilvl w:val="0"/>
          <w:numId w:val="7"/>
        </w:numPr>
        <w:contextualSpacing/>
      </w:pPr>
      <w:r>
        <w:t>Identify</w:t>
      </w:r>
      <w:r w:rsidR="00EF3602">
        <w:t xml:space="preserve"> </w:t>
      </w:r>
      <w:r>
        <w:t>one</w:t>
      </w:r>
      <w:r w:rsidR="00D95735" w:rsidRPr="00D95735">
        <w:t xml:space="preserve"> TYPE of </w:t>
      </w:r>
      <w:r w:rsidR="004B774C" w:rsidRPr="004B774C">
        <w:rPr>
          <w:u w:val="single"/>
        </w:rPr>
        <w:t xml:space="preserve">land </w:t>
      </w:r>
      <w:r w:rsidR="00D95735" w:rsidRPr="004B774C">
        <w:rPr>
          <w:u w:val="single"/>
        </w:rPr>
        <w:t>transportation</w:t>
      </w:r>
      <w:r w:rsidR="00EF3602">
        <w:t xml:space="preserve"> available to your client</w:t>
      </w:r>
      <w:r>
        <w:t>s</w:t>
      </w:r>
      <w:r w:rsidR="00D95735" w:rsidRPr="00D95735">
        <w:t>:</w:t>
      </w:r>
    </w:p>
    <w:p w14:paraId="21B859BD" w14:textId="77777777" w:rsidR="00D95735" w:rsidRDefault="00D95735" w:rsidP="00D95735"/>
    <w:p w14:paraId="38576D6B" w14:textId="77777777" w:rsidR="00D95735" w:rsidRDefault="00D95735" w:rsidP="00D95735">
      <w:pPr>
        <w:pBdr>
          <w:bottom w:val="single" w:sz="4" w:space="1" w:color="auto"/>
        </w:pBdr>
        <w:ind w:left="720"/>
      </w:pPr>
    </w:p>
    <w:p w14:paraId="0D0D7FD6" w14:textId="77777777" w:rsidR="00D95735" w:rsidRDefault="00D95735" w:rsidP="00D95735"/>
    <w:p w14:paraId="59EDDFAD" w14:textId="77777777" w:rsidR="00D95735" w:rsidRDefault="00D95735" w:rsidP="00D95735"/>
    <w:p w14:paraId="15AACCC3" w14:textId="5C05E813" w:rsidR="00EC0C62" w:rsidRDefault="00EC0C62" w:rsidP="00BA6D9A">
      <w:pPr>
        <w:pStyle w:val="ListParagraph"/>
        <w:numPr>
          <w:ilvl w:val="0"/>
          <w:numId w:val="7"/>
        </w:numPr>
      </w:pPr>
      <w:r>
        <w:t xml:space="preserve">Name </w:t>
      </w:r>
      <w:r w:rsidR="00EF3602">
        <w:t>a</w:t>
      </w:r>
      <w:r>
        <w:t xml:space="preserve"> transportation OPERATOR</w:t>
      </w:r>
      <w:r w:rsidR="00EF3602">
        <w:t xml:space="preserve"> wh</w:t>
      </w:r>
      <w:r w:rsidR="00AB5DA4">
        <w:t>ich</w:t>
      </w:r>
      <w:r w:rsidR="00EF3602">
        <w:t xml:space="preserve"> provides th</w:t>
      </w:r>
      <w:r w:rsidR="00F26AAA">
        <w:t>is</w:t>
      </w:r>
      <w:r w:rsidR="00EF3602">
        <w:t xml:space="preserve"> type of transportation</w:t>
      </w:r>
      <w:r w:rsidR="00F26AAA">
        <w:t>.</w:t>
      </w:r>
    </w:p>
    <w:p w14:paraId="547E114E" w14:textId="77777777" w:rsidR="00EC0C62" w:rsidRDefault="00EC0C62" w:rsidP="000F3330">
      <w:pPr>
        <w:pStyle w:val="ListParagraph"/>
        <w:ind w:left="0"/>
      </w:pPr>
    </w:p>
    <w:p w14:paraId="036ACD95" w14:textId="77777777" w:rsidR="00EC0C62" w:rsidRDefault="00EC0C62" w:rsidP="00D95735">
      <w:pPr>
        <w:pStyle w:val="ListParagraph"/>
        <w:pBdr>
          <w:bottom w:val="single" w:sz="4" w:space="1" w:color="auto"/>
        </w:pBdr>
      </w:pPr>
    </w:p>
    <w:p w14:paraId="335D845A" w14:textId="77777777" w:rsidR="00EC0C62" w:rsidRDefault="00EC0C62" w:rsidP="000F3330">
      <w:pPr>
        <w:pStyle w:val="ListParagraph"/>
        <w:ind w:left="0"/>
      </w:pPr>
    </w:p>
    <w:p w14:paraId="25AB4584" w14:textId="77777777" w:rsidR="00EC0C62" w:rsidRDefault="00EC0C62" w:rsidP="000F3330">
      <w:pPr>
        <w:pStyle w:val="ListParagraph"/>
        <w:ind w:left="0"/>
      </w:pPr>
    </w:p>
    <w:p w14:paraId="3696A41B" w14:textId="2E17F691" w:rsidR="00EC0C62" w:rsidRDefault="00395157" w:rsidP="00BA6D9A">
      <w:pPr>
        <w:pStyle w:val="ListParagraph"/>
        <w:numPr>
          <w:ilvl w:val="0"/>
          <w:numId w:val="7"/>
        </w:numPr>
      </w:pPr>
      <w:r>
        <w:t>D</w:t>
      </w:r>
      <w:r w:rsidR="0035257D">
        <w:t xml:space="preserve">iscuss </w:t>
      </w:r>
      <w:r w:rsidR="00894788">
        <w:t>2</w:t>
      </w:r>
      <w:r w:rsidR="004B5DF2">
        <w:t xml:space="preserve"> </w:t>
      </w:r>
      <w:r w:rsidR="0087411D">
        <w:t xml:space="preserve">features </w:t>
      </w:r>
      <w:r w:rsidR="00F26AAA">
        <w:t>and</w:t>
      </w:r>
      <w:r w:rsidR="0087411D">
        <w:t xml:space="preserve"> </w:t>
      </w:r>
      <w:r w:rsidR="00894788">
        <w:t xml:space="preserve">2 </w:t>
      </w:r>
      <w:r w:rsidR="0087411D">
        <w:t xml:space="preserve">benefits </w:t>
      </w:r>
      <w:r w:rsidR="008B6805">
        <w:t xml:space="preserve">of using this </w:t>
      </w:r>
      <w:r w:rsidR="006E316F">
        <w:t xml:space="preserve">TYPE of transportation and/or OPERATOR </w:t>
      </w:r>
      <w:r w:rsidR="00A4103A">
        <w:t>which a</w:t>
      </w:r>
      <w:r w:rsidR="00914C65">
        <w:t>re relevant to your client</w:t>
      </w:r>
      <w:r w:rsidR="00AB5DA4">
        <w:t xml:space="preserve"> travelling to their given destination.</w:t>
      </w:r>
    </w:p>
    <w:p w14:paraId="4C2280C4" w14:textId="77777777" w:rsidR="006D4EF5" w:rsidRDefault="006D4EF5" w:rsidP="006D4EF5">
      <w:pPr>
        <w:pStyle w:val="ListParagraph"/>
        <w:ind w:left="709"/>
      </w:pPr>
    </w:p>
    <w:p w14:paraId="62B2BAB0" w14:textId="77777777" w:rsidR="006D4EF5" w:rsidRPr="00992BC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</w:rPr>
      </w:pPr>
      <w:r w:rsidRPr="00992BC5">
        <w:rPr>
          <w:b/>
        </w:rPr>
        <w:t xml:space="preserve">Feature: </w:t>
      </w:r>
    </w:p>
    <w:p w14:paraId="7DB0E9D2" w14:textId="77777777" w:rsidR="006D4EF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7070F1C" w14:textId="77777777" w:rsidR="006D4EF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34DB555A" w14:textId="77777777" w:rsidR="006D4EF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5D662FAA" w14:textId="77777777" w:rsidR="006D4EF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343F8206" w14:textId="77777777" w:rsidR="006D4EF5" w:rsidRPr="003815F4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  <w:bCs/>
        </w:rPr>
      </w:pPr>
      <w:r w:rsidRPr="003815F4">
        <w:rPr>
          <w:b/>
          <w:bCs/>
        </w:rPr>
        <w:t>Benefit:</w:t>
      </w:r>
    </w:p>
    <w:p w14:paraId="036BDDED" w14:textId="77777777" w:rsidR="006D4EF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5C2D73FC" w14:textId="77777777" w:rsidR="006D4EF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56C76ECD" w14:textId="77777777" w:rsidR="006D4EF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3BF289A9" w14:textId="77777777" w:rsidR="006D4EF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6297F468" w14:textId="77777777" w:rsidR="006D4EF5" w:rsidRDefault="006D4EF5" w:rsidP="006D4EF5">
      <w:pPr>
        <w:pStyle w:val="ListParagraph"/>
        <w:ind w:left="709"/>
      </w:pPr>
    </w:p>
    <w:p w14:paraId="7A8815B7" w14:textId="77777777" w:rsidR="006D4EF5" w:rsidRDefault="006D4EF5" w:rsidP="006D4EF5">
      <w:pPr>
        <w:pStyle w:val="ListParagraph"/>
        <w:ind w:left="709"/>
      </w:pPr>
    </w:p>
    <w:p w14:paraId="51B608D0" w14:textId="77777777" w:rsidR="006D4EF5" w:rsidRPr="00992BC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</w:rPr>
      </w:pPr>
      <w:r w:rsidRPr="00992BC5">
        <w:rPr>
          <w:b/>
        </w:rPr>
        <w:t xml:space="preserve">Feature: </w:t>
      </w:r>
    </w:p>
    <w:p w14:paraId="4F7CECCD" w14:textId="77777777" w:rsidR="006D4EF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6955B21" w14:textId="77777777" w:rsidR="006D4EF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AD5AE9F" w14:textId="77777777" w:rsidR="006D4EF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6298D4FD" w14:textId="77777777" w:rsidR="006D4EF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1C2FD5D7" w14:textId="77777777" w:rsidR="006D4EF5" w:rsidRPr="003815F4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  <w:bCs/>
        </w:rPr>
      </w:pPr>
      <w:r w:rsidRPr="003815F4">
        <w:rPr>
          <w:b/>
          <w:bCs/>
        </w:rPr>
        <w:t>Benefit:</w:t>
      </w:r>
    </w:p>
    <w:p w14:paraId="722B4A1B" w14:textId="77777777" w:rsidR="006D4EF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1C6E613" w14:textId="77777777" w:rsidR="006D4EF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4675088C" w14:textId="77777777" w:rsidR="006D4EF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12D5ABB2" w14:textId="77777777" w:rsidR="006D4EF5" w:rsidRDefault="006D4EF5" w:rsidP="006D4E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A288510" w14:textId="77777777" w:rsidR="0087411D" w:rsidRDefault="0087411D" w:rsidP="000F3330">
      <w:pPr>
        <w:pStyle w:val="ListParagraph"/>
        <w:ind w:left="709"/>
      </w:pPr>
    </w:p>
    <w:p w14:paraId="6F856F88" w14:textId="77777777" w:rsidR="0087411D" w:rsidRDefault="0087411D" w:rsidP="00B041EB">
      <w:pPr>
        <w:pStyle w:val="ListParagraph"/>
      </w:pPr>
      <w:r>
        <w:br w:type="page"/>
      </w:r>
    </w:p>
    <w:p w14:paraId="6D14A180" w14:textId="77777777" w:rsidR="00B041EB" w:rsidRDefault="00B041EB" w:rsidP="000F3330">
      <w:pPr>
        <w:rPr>
          <w:b/>
        </w:rPr>
      </w:pPr>
      <w:r w:rsidRPr="000F3330">
        <w:rPr>
          <w:b/>
        </w:rPr>
        <w:lastRenderedPageBreak/>
        <w:t>Option 2</w:t>
      </w:r>
    </w:p>
    <w:p w14:paraId="4B849752" w14:textId="77777777" w:rsidR="0096085A" w:rsidRPr="000F3330" w:rsidRDefault="0096085A" w:rsidP="000F3330">
      <w:pPr>
        <w:rPr>
          <w:b/>
        </w:rPr>
      </w:pPr>
    </w:p>
    <w:p w14:paraId="38AE0D51" w14:textId="4ABB9FB0" w:rsidR="0096085A" w:rsidRPr="00D95735" w:rsidRDefault="00305957" w:rsidP="0096085A">
      <w:pPr>
        <w:numPr>
          <w:ilvl w:val="0"/>
          <w:numId w:val="18"/>
        </w:numPr>
        <w:contextualSpacing/>
      </w:pPr>
      <w:r>
        <w:t xml:space="preserve">Identify </w:t>
      </w:r>
      <w:r>
        <w:rPr>
          <w:u w:val="single"/>
        </w:rPr>
        <w:t xml:space="preserve">a second </w:t>
      </w:r>
      <w:r w:rsidR="0096085A" w:rsidRPr="00D95735">
        <w:t xml:space="preserve">TYPE of </w:t>
      </w:r>
      <w:r w:rsidR="004B774C" w:rsidRPr="004B774C">
        <w:rPr>
          <w:u w:val="single"/>
        </w:rPr>
        <w:t xml:space="preserve">land </w:t>
      </w:r>
      <w:r w:rsidR="0096085A" w:rsidRPr="004B774C">
        <w:rPr>
          <w:u w:val="single"/>
        </w:rPr>
        <w:t>transportation</w:t>
      </w:r>
      <w:r w:rsidR="00EF3602">
        <w:t xml:space="preserve"> available to your client</w:t>
      </w:r>
      <w:r w:rsidR="0096085A" w:rsidRPr="00D95735">
        <w:t>:</w:t>
      </w:r>
    </w:p>
    <w:p w14:paraId="08419ED1" w14:textId="77777777" w:rsidR="0096085A" w:rsidRDefault="0096085A" w:rsidP="0096085A"/>
    <w:p w14:paraId="587668DA" w14:textId="77777777" w:rsidR="0096085A" w:rsidRDefault="0096085A" w:rsidP="0096085A">
      <w:pPr>
        <w:pBdr>
          <w:bottom w:val="single" w:sz="4" w:space="1" w:color="auto"/>
        </w:pBdr>
        <w:ind w:left="720"/>
      </w:pPr>
    </w:p>
    <w:p w14:paraId="51A1647C" w14:textId="77777777" w:rsidR="0096085A" w:rsidRDefault="0096085A" w:rsidP="0096085A"/>
    <w:p w14:paraId="3798DB77" w14:textId="77777777" w:rsidR="0096085A" w:rsidRDefault="0096085A" w:rsidP="0096085A"/>
    <w:p w14:paraId="7E2825B7" w14:textId="3CE8964F" w:rsidR="00EF3602" w:rsidRDefault="00EF3602" w:rsidP="00EF3602">
      <w:pPr>
        <w:pStyle w:val="ListParagraph"/>
        <w:numPr>
          <w:ilvl w:val="0"/>
          <w:numId w:val="18"/>
        </w:numPr>
      </w:pPr>
      <w:r>
        <w:t>Name a transportation OPERATOR wh</w:t>
      </w:r>
      <w:r w:rsidR="00AB5DA4">
        <w:t>ich</w:t>
      </w:r>
      <w:r>
        <w:t xml:space="preserve"> provides this type of transportation</w:t>
      </w:r>
      <w:r w:rsidR="00F26AAA">
        <w:t>.</w:t>
      </w:r>
    </w:p>
    <w:p w14:paraId="653BD43D" w14:textId="77777777" w:rsidR="0096085A" w:rsidRDefault="0096085A" w:rsidP="0096085A">
      <w:pPr>
        <w:pStyle w:val="ListParagraph"/>
        <w:ind w:left="0"/>
      </w:pPr>
    </w:p>
    <w:p w14:paraId="434A249E" w14:textId="77777777" w:rsidR="00B041EB" w:rsidRDefault="00B041EB" w:rsidP="004B5DF2">
      <w:pPr>
        <w:pStyle w:val="ListParagraph"/>
        <w:pBdr>
          <w:bottom w:val="single" w:sz="4" w:space="1" w:color="auto"/>
        </w:pBdr>
        <w:ind w:left="709"/>
      </w:pPr>
    </w:p>
    <w:p w14:paraId="0E6B8FED" w14:textId="77777777" w:rsidR="00B041EB" w:rsidRDefault="00B041EB" w:rsidP="000F3330">
      <w:pPr>
        <w:pStyle w:val="ListParagraph"/>
        <w:ind w:left="0"/>
      </w:pPr>
    </w:p>
    <w:p w14:paraId="4F7D385C" w14:textId="77777777" w:rsidR="00B041EB" w:rsidRDefault="00B041EB" w:rsidP="000F3330">
      <w:pPr>
        <w:pStyle w:val="ListParagraph"/>
        <w:ind w:left="0"/>
      </w:pPr>
    </w:p>
    <w:p w14:paraId="11E80348" w14:textId="2B7ACA94" w:rsidR="00914C65" w:rsidRDefault="00914C65" w:rsidP="00914C65">
      <w:pPr>
        <w:pStyle w:val="ListParagraph"/>
        <w:numPr>
          <w:ilvl w:val="0"/>
          <w:numId w:val="18"/>
        </w:numPr>
      </w:pPr>
      <w:r>
        <w:t xml:space="preserve">Discuss </w:t>
      </w:r>
      <w:r w:rsidR="000F3AA8">
        <w:t>2</w:t>
      </w:r>
      <w:r>
        <w:t xml:space="preserve"> features </w:t>
      </w:r>
      <w:r w:rsidR="00F26AAA">
        <w:t>and</w:t>
      </w:r>
      <w:r w:rsidR="000F3AA8">
        <w:t xml:space="preserve"> 2</w:t>
      </w:r>
      <w:r>
        <w:t xml:space="preserve"> benefits of using this TYPE of transportation and/or OPERATOR which are relevant to your client travelling to their given destination.</w:t>
      </w:r>
    </w:p>
    <w:p w14:paraId="0CD29D2D" w14:textId="77777777" w:rsidR="00914C65" w:rsidRDefault="00914C65" w:rsidP="00914C65">
      <w:pPr>
        <w:pStyle w:val="ListParagraph"/>
        <w:ind w:left="709"/>
      </w:pPr>
    </w:p>
    <w:p w14:paraId="06E48DC9" w14:textId="77777777" w:rsidR="00992BC5" w:rsidRP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</w:rPr>
      </w:pPr>
      <w:r w:rsidRPr="00992BC5">
        <w:rPr>
          <w:b/>
        </w:rPr>
        <w:t xml:space="preserve">Feature: </w:t>
      </w:r>
    </w:p>
    <w:p w14:paraId="0920019C" w14:textId="77777777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BEA69E2" w14:textId="4587A94A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0765A5F" w14:textId="77777777" w:rsidR="003815F4" w:rsidRDefault="003815F4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5AECBD05" w14:textId="77777777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471C5251" w14:textId="77777777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48EBDAD" w14:textId="77777777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  <w:r>
        <w:t>Benefit:</w:t>
      </w:r>
    </w:p>
    <w:p w14:paraId="130F5DEF" w14:textId="77777777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4F934342" w14:textId="5775A3DC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571C1559" w14:textId="77777777" w:rsidR="003815F4" w:rsidRDefault="003815F4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5F8825F9" w14:textId="77777777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525A9FC" w14:textId="77777777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10F6EAF0" w14:textId="77777777" w:rsidR="00992BC5" w:rsidRDefault="00992BC5" w:rsidP="00914C65">
      <w:pPr>
        <w:pStyle w:val="ListParagraph"/>
        <w:ind w:left="709"/>
      </w:pPr>
    </w:p>
    <w:p w14:paraId="6B9FAA1D" w14:textId="77777777" w:rsidR="00992BC5" w:rsidRDefault="00992BC5" w:rsidP="00914C65">
      <w:pPr>
        <w:pStyle w:val="ListParagraph"/>
        <w:ind w:left="709"/>
      </w:pPr>
    </w:p>
    <w:p w14:paraId="674E0BD3" w14:textId="77777777" w:rsidR="00992BC5" w:rsidRP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</w:rPr>
      </w:pPr>
      <w:r w:rsidRPr="00992BC5">
        <w:rPr>
          <w:b/>
        </w:rPr>
        <w:t xml:space="preserve">Feature: </w:t>
      </w:r>
    </w:p>
    <w:p w14:paraId="38289012" w14:textId="77777777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72BC408" w14:textId="77777777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350C10F1" w14:textId="6B6BE83F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5B9AED3" w14:textId="77777777" w:rsidR="003815F4" w:rsidRDefault="003815F4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AF2C392" w14:textId="77777777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3E457F99" w14:textId="77777777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  <w:r>
        <w:t>Benefit:</w:t>
      </w:r>
    </w:p>
    <w:p w14:paraId="0B3CD5F8" w14:textId="77777777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37E94637" w14:textId="5F74AAE5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19CCEFA8" w14:textId="77777777" w:rsidR="003815F4" w:rsidRDefault="003815F4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B376B86" w14:textId="77777777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6824A85A" w14:textId="77777777" w:rsidR="00992BC5" w:rsidRDefault="00992BC5" w:rsidP="00992B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615B7922" w14:textId="77777777" w:rsidR="00992BC5" w:rsidRDefault="00992BC5" w:rsidP="00914C65">
      <w:pPr>
        <w:pStyle w:val="ListParagraph"/>
        <w:ind w:left="709"/>
      </w:pPr>
    </w:p>
    <w:p w14:paraId="6087D7A0" w14:textId="28569092" w:rsidR="00AA4243" w:rsidRDefault="00AA4243" w:rsidP="00DE72B5"/>
    <w:p w14:paraId="1BF50590" w14:textId="6612B90D" w:rsidR="003815F4" w:rsidRDefault="003815F4">
      <w:pPr>
        <w:spacing w:after="160" w:line="259" w:lineRule="auto"/>
      </w:pPr>
      <w:r>
        <w:br w:type="page"/>
      </w:r>
    </w:p>
    <w:p w14:paraId="77520A53" w14:textId="77777777" w:rsidR="006B0D34" w:rsidRDefault="006B0D34" w:rsidP="00DE72B5"/>
    <w:p w14:paraId="216E01AA" w14:textId="72A671F9" w:rsidR="006B0D34" w:rsidRPr="000F3330" w:rsidRDefault="006B0D34" w:rsidP="006B0D34">
      <w:pPr>
        <w:rPr>
          <w:b/>
        </w:rPr>
      </w:pPr>
      <w:r w:rsidRPr="000F3330">
        <w:rPr>
          <w:b/>
        </w:rPr>
        <w:t xml:space="preserve">Option </w:t>
      </w:r>
      <w:r>
        <w:rPr>
          <w:b/>
        </w:rPr>
        <w:t>3</w:t>
      </w:r>
    </w:p>
    <w:p w14:paraId="1442A702" w14:textId="77777777" w:rsidR="006B0D34" w:rsidRDefault="006B0D34" w:rsidP="006B0D34">
      <w:pPr>
        <w:pStyle w:val="ListParagraph"/>
        <w:ind w:left="0"/>
      </w:pPr>
    </w:p>
    <w:p w14:paraId="5C0DBFCE" w14:textId="63F84074" w:rsidR="006B0D34" w:rsidRPr="00D95735" w:rsidRDefault="00305957" w:rsidP="006B0D34">
      <w:pPr>
        <w:numPr>
          <w:ilvl w:val="0"/>
          <w:numId w:val="33"/>
        </w:numPr>
        <w:contextualSpacing/>
      </w:pPr>
      <w:r>
        <w:t>Identify</w:t>
      </w:r>
      <w:r w:rsidR="006B0D34">
        <w:t xml:space="preserve"> </w:t>
      </w:r>
      <w:r w:rsidR="006B0D34" w:rsidRPr="00305957">
        <w:rPr>
          <w:u w:val="single"/>
        </w:rPr>
        <w:t>a</w:t>
      </w:r>
      <w:r w:rsidRPr="00305957">
        <w:rPr>
          <w:u w:val="single"/>
        </w:rPr>
        <w:t xml:space="preserve"> third</w:t>
      </w:r>
      <w:r>
        <w:t xml:space="preserve"> </w:t>
      </w:r>
      <w:r w:rsidR="006B0D34" w:rsidRPr="00D95735">
        <w:t xml:space="preserve">TYPE of </w:t>
      </w:r>
      <w:r w:rsidR="006B0D34" w:rsidRPr="004B774C">
        <w:rPr>
          <w:u w:val="single"/>
        </w:rPr>
        <w:t>land transportation</w:t>
      </w:r>
      <w:r w:rsidR="006B0D34">
        <w:t xml:space="preserve"> available to your client</w:t>
      </w:r>
      <w:r w:rsidR="006B0D34" w:rsidRPr="00D95735">
        <w:t>:</w:t>
      </w:r>
    </w:p>
    <w:p w14:paraId="16843800" w14:textId="77777777" w:rsidR="006B0D34" w:rsidRDefault="006B0D34" w:rsidP="006B0D34"/>
    <w:p w14:paraId="69651CA2" w14:textId="77777777" w:rsidR="006B0D34" w:rsidRDefault="006B0D34" w:rsidP="006B0D34">
      <w:pPr>
        <w:pBdr>
          <w:bottom w:val="single" w:sz="4" w:space="1" w:color="auto"/>
        </w:pBdr>
        <w:ind w:left="720"/>
      </w:pPr>
    </w:p>
    <w:p w14:paraId="67085B60" w14:textId="77777777" w:rsidR="006B0D34" w:rsidRDefault="006B0D34" w:rsidP="006B0D34"/>
    <w:p w14:paraId="46A65AA0" w14:textId="77777777" w:rsidR="006B0D34" w:rsidRDefault="006B0D34" w:rsidP="006B0D34"/>
    <w:p w14:paraId="76EF836A" w14:textId="10536C4B" w:rsidR="006B0D34" w:rsidRDefault="006B0D34" w:rsidP="006B0D34">
      <w:pPr>
        <w:pStyle w:val="ListParagraph"/>
        <w:numPr>
          <w:ilvl w:val="0"/>
          <w:numId w:val="33"/>
        </w:numPr>
      </w:pPr>
      <w:r>
        <w:t>Name a transportation OPERATOR which provides this type of transportation</w:t>
      </w:r>
      <w:r w:rsidR="00F26AAA">
        <w:t>.</w:t>
      </w:r>
    </w:p>
    <w:p w14:paraId="5D916ACC" w14:textId="77777777" w:rsidR="006B0D34" w:rsidRDefault="006B0D34" w:rsidP="006B0D34">
      <w:pPr>
        <w:pStyle w:val="ListParagraph"/>
        <w:ind w:left="0"/>
      </w:pPr>
    </w:p>
    <w:p w14:paraId="2EBB0687" w14:textId="77777777" w:rsidR="006B0D34" w:rsidRDefault="006B0D34" w:rsidP="006B0D34">
      <w:pPr>
        <w:pStyle w:val="ListParagraph"/>
        <w:pBdr>
          <w:bottom w:val="single" w:sz="4" w:space="1" w:color="auto"/>
        </w:pBdr>
      </w:pPr>
    </w:p>
    <w:p w14:paraId="57F62A87" w14:textId="77777777" w:rsidR="006B0D34" w:rsidRDefault="006B0D34" w:rsidP="006B0D34">
      <w:pPr>
        <w:pStyle w:val="ListParagraph"/>
        <w:ind w:left="0"/>
      </w:pPr>
    </w:p>
    <w:p w14:paraId="19CA73CF" w14:textId="77777777" w:rsidR="006B0D34" w:rsidRDefault="006B0D34" w:rsidP="006B0D34">
      <w:pPr>
        <w:pStyle w:val="ListParagraph"/>
        <w:ind w:left="0"/>
      </w:pPr>
    </w:p>
    <w:p w14:paraId="06C97BDC" w14:textId="3A141C9D" w:rsidR="006B0D34" w:rsidRDefault="006B0D34" w:rsidP="006B0D34">
      <w:pPr>
        <w:pStyle w:val="ListParagraph"/>
        <w:numPr>
          <w:ilvl w:val="0"/>
          <w:numId w:val="33"/>
        </w:numPr>
      </w:pPr>
      <w:r>
        <w:t xml:space="preserve">Discuss 2 features </w:t>
      </w:r>
      <w:r w:rsidR="00F26AAA">
        <w:t>and</w:t>
      </w:r>
      <w:r>
        <w:t xml:space="preserve"> 2 benefits of using this TYPE of transportation and/or OPERATOR which are relevant to your client</w:t>
      </w:r>
      <w:r w:rsidR="00AB5DA4">
        <w:t xml:space="preserve"> travelling to their given destination</w:t>
      </w:r>
      <w:r>
        <w:t>.</w:t>
      </w:r>
    </w:p>
    <w:p w14:paraId="7AA1481D" w14:textId="77777777" w:rsidR="006B0D34" w:rsidRDefault="006B0D34" w:rsidP="006B0D34">
      <w:pPr>
        <w:pStyle w:val="ListParagraph"/>
        <w:ind w:left="709"/>
      </w:pPr>
    </w:p>
    <w:p w14:paraId="18586C49" w14:textId="77777777" w:rsidR="006B0D34" w:rsidRPr="00992BC5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</w:rPr>
      </w:pPr>
      <w:r w:rsidRPr="00992BC5">
        <w:rPr>
          <w:b/>
        </w:rPr>
        <w:t xml:space="preserve">Feature: </w:t>
      </w:r>
    </w:p>
    <w:p w14:paraId="133EE7CA" w14:textId="77777777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6F4EFDDB" w14:textId="77777777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446DB3B8" w14:textId="5E97BD73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7E4BC32F" w14:textId="77777777" w:rsidR="00F6045F" w:rsidRDefault="00F6045F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3F9468BE" w14:textId="77777777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3B832521" w14:textId="77777777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  <w:r>
        <w:t>Benefit:</w:t>
      </w:r>
    </w:p>
    <w:p w14:paraId="3134303E" w14:textId="77777777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3A2B786A" w14:textId="3B8BDD2F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7FB11855" w14:textId="77777777" w:rsidR="00F6045F" w:rsidRDefault="00F6045F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30B755B2" w14:textId="77777777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45F69AE" w14:textId="77777777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5B65EDC9" w14:textId="77777777" w:rsidR="006B0D34" w:rsidRDefault="006B0D34" w:rsidP="006B0D34">
      <w:pPr>
        <w:pStyle w:val="ListParagraph"/>
        <w:ind w:left="709"/>
      </w:pPr>
    </w:p>
    <w:p w14:paraId="70600CFC" w14:textId="77777777" w:rsidR="006B0D34" w:rsidRDefault="006B0D34" w:rsidP="006B0D34">
      <w:pPr>
        <w:pStyle w:val="ListParagraph"/>
        <w:ind w:left="709"/>
      </w:pPr>
    </w:p>
    <w:p w14:paraId="2FDF1F00" w14:textId="77777777" w:rsidR="006B0D34" w:rsidRPr="00992BC5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</w:rPr>
      </w:pPr>
      <w:r w:rsidRPr="00992BC5">
        <w:rPr>
          <w:b/>
        </w:rPr>
        <w:t xml:space="preserve">Feature: </w:t>
      </w:r>
    </w:p>
    <w:p w14:paraId="1DB51BCB" w14:textId="77777777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47F7F796" w14:textId="47FF60ED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B363B3E" w14:textId="77777777" w:rsidR="00F6045F" w:rsidRDefault="00F6045F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EE22237" w14:textId="77777777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144760F7" w14:textId="77777777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115F9410" w14:textId="77777777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  <w:r>
        <w:t>Benefit:</w:t>
      </w:r>
    </w:p>
    <w:p w14:paraId="1ABFE35C" w14:textId="77777777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4E820714" w14:textId="5A8B7684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334E7A40" w14:textId="77777777" w:rsidR="00F6045F" w:rsidRDefault="00F6045F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6D566F1E" w14:textId="77777777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7F1BE79" w14:textId="77777777" w:rsidR="006B0D34" w:rsidRDefault="006B0D34" w:rsidP="006B0D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024E314" w14:textId="77777777" w:rsidR="006B0D34" w:rsidRDefault="006B0D34" w:rsidP="006B0D34">
      <w:pPr>
        <w:pStyle w:val="ListParagraph"/>
        <w:ind w:left="709"/>
      </w:pPr>
    </w:p>
    <w:p w14:paraId="222835CF" w14:textId="77777777" w:rsidR="006B0D34" w:rsidRDefault="006B0D34" w:rsidP="006B0D34">
      <w:pPr>
        <w:pStyle w:val="ListParagraph"/>
      </w:pPr>
      <w:r>
        <w:br w:type="page"/>
      </w:r>
    </w:p>
    <w:p w14:paraId="34762D71" w14:textId="7427EC0A" w:rsidR="002E6786" w:rsidRDefault="002E6786" w:rsidP="002E6786">
      <w:pPr>
        <w:pStyle w:val="ListParagraph"/>
        <w:numPr>
          <w:ilvl w:val="0"/>
          <w:numId w:val="18"/>
        </w:numPr>
      </w:pPr>
      <w:r>
        <w:lastRenderedPageBreak/>
        <w:t xml:space="preserve">What is required by law if you are </w:t>
      </w:r>
      <w:r w:rsidRPr="00F6045F">
        <w:rPr>
          <w:b/>
          <w:bCs/>
        </w:rPr>
        <w:t>transporting passengers</w:t>
      </w:r>
      <w:r w:rsidR="009B7412" w:rsidRPr="00F6045F">
        <w:rPr>
          <w:b/>
          <w:bCs/>
        </w:rPr>
        <w:t xml:space="preserve"> by road</w:t>
      </w:r>
      <w:r>
        <w:t xml:space="preserve"> in New Zealand</w:t>
      </w:r>
      <w:r w:rsidR="00A1345A">
        <w:t>?</w:t>
      </w:r>
    </w:p>
    <w:p w14:paraId="34BA09EA" w14:textId="77777777" w:rsidR="002E6786" w:rsidRDefault="002E6786" w:rsidP="002E6786"/>
    <w:p w14:paraId="601B22E2" w14:textId="29F3653D" w:rsidR="002E6786" w:rsidRDefault="002E6786" w:rsidP="002E6786"/>
    <w:p w14:paraId="797FB178" w14:textId="32C84068" w:rsidR="004D52F2" w:rsidRDefault="004D52F2" w:rsidP="002E6786"/>
    <w:p w14:paraId="475B9A57" w14:textId="203CDD2A" w:rsidR="004D52F2" w:rsidRDefault="004D52F2" w:rsidP="002E6786"/>
    <w:p w14:paraId="59FD5AC4" w14:textId="678FE81E" w:rsidR="004D52F2" w:rsidRDefault="004D52F2" w:rsidP="002E6786"/>
    <w:p w14:paraId="16C8BBB7" w14:textId="2DD615C7" w:rsidR="004D52F2" w:rsidRDefault="004D52F2" w:rsidP="002E6786"/>
    <w:p w14:paraId="090E32E9" w14:textId="00C3D04B" w:rsidR="004D52F2" w:rsidRDefault="004D52F2" w:rsidP="002E6786"/>
    <w:p w14:paraId="731A70D6" w14:textId="77777777" w:rsidR="004D52F2" w:rsidRDefault="004D52F2" w:rsidP="002E6786"/>
    <w:p w14:paraId="4BB52305" w14:textId="373B18D7" w:rsidR="002E6786" w:rsidRDefault="002E6786" w:rsidP="002E6786">
      <w:pPr>
        <w:pStyle w:val="ListParagraph"/>
        <w:numPr>
          <w:ilvl w:val="0"/>
          <w:numId w:val="18"/>
        </w:numPr>
      </w:pPr>
      <w:r>
        <w:t xml:space="preserve">Identify and explain </w:t>
      </w:r>
      <w:r w:rsidRPr="00E74611">
        <w:rPr>
          <w:b/>
          <w:bCs/>
        </w:rPr>
        <w:t>2</w:t>
      </w:r>
      <w:r>
        <w:t xml:space="preserve"> </w:t>
      </w:r>
      <w:r w:rsidRPr="004D52F2">
        <w:rPr>
          <w:b/>
          <w:bCs/>
        </w:rPr>
        <w:t>vehicle requirements</w:t>
      </w:r>
      <w:r w:rsidR="00F62CA5">
        <w:rPr>
          <w:b/>
          <w:bCs/>
        </w:rPr>
        <w:t xml:space="preserve"> </w:t>
      </w:r>
      <w:r w:rsidR="00F62CA5" w:rsidRPr="00F62CA5">
        <w:t>that you must comply with</w:t>
      </w:r>
      <w:r w:rsidR="00F62CA5">
        <w:rPr>
          <w:b/>
          <w:bCs/>
        </w:rPr>
        <w:t xml:space="preserve"> </w:t>
      </w:r>
      <w:r w:rsidR="00F62CA5" w:rsidRPr="00F62CA5">
        <w:t>when</w:t>
      </w:r>
      <w:r>
        <w:t xml:space="preserve"> offering a passenger service.</w:t>
      </w:r>
    </w:p>
    <w:p w14:paraId="70BA7336" w14:textId="18BC373A" w:rsidR="007F0AD4" w:rsidRDefault="007F0AD4" w:rsidP="007F0AD4"/>
    <w:p w14:paraId="079F5AAE" w14:textId="439B75F8" w:rsidR="007F0AD4" w:rsidRDefault="007F0AD4" w:rsidP="007F0AD4"/>
    <w:p w14:paraId="3E097772" w14:textId="0C382DC7" w:rsidR="00CE07F1" w:rsidRDefault="00CE07F1" w:rsidP="007F0AD4"/>
    <w:p w14:paraId="6240EB34" w14:textId="6F8C27C4" w:rsidR="00CE07F1" w:rsidRDefault="00CE07F1" w:rsidP="007F0AD4"/>
    <w:p w14:paraId="6EDE9066" w14:textId="6B567F2E" w:rsidR="00CE07F1" w:rsidRDefault="00CE07F1" w:rsidP="007F0AD4"/>
    <w:p w14:paraId="7059F7BA" w14:textId="468189B0" w:rsidR="00CE07F1" w:rsidRDefault="00CE07F1" w:rsidP="007F0AD4"/>
    <w:p w14:paraId="728C0D29" w14:textId="01E1D123" w:rsidR="00CE07F1" w:rsidRDefault="00CE07F1" w:rsidP="007F0AD4"/>
    <w:p w14:paraId="4F20ED47" w14:textId="3D3B942A" w:rsidR="00CE07F1" w:rsidRDefault="00CE07F1" w:rsidP="007F0AD4"/>
    <w:p w14:paraId="31AFD1CC" w14:textId="41103DF9" w:rsidR="00CE07F1" w:rsidRDefault="00CE07F1" w:rsidP="007F0AD4"/>
    <w:p w14:paraId="27266282" w14:textId="77777777" w:rsidR="00CE07F1" w:rsidRDefault="00CE07F1" w:rsidP="007F0AD4"/>
    <w:p w14:paraId="01140AE8" w14:textId="78F31C27" w:rsidR="007F0AD4" w:rsidRDefault="007F0AD4" w:rsidP="007F0AD4"/>
    <w:p w14:paraId="218BF503" w14:textId="1143483D" w:rsidR="007F0AD4" w:rsidRDefault="007F0AD4" w:rsidP="007F0AD4"/>
    <w:p w14:paraId="5D36FEF6" w14:textId="77777777" w:rsidR="007F0AD4" w:rsidRDefault="007F0AD4" w:rsidP="007F0AD4"/>
    <w:p w14:paraId="1180710F" w14:textId="7F0D6615" w:rsidR="00E10E30" w:rsidRDefault="002E6786" w:rsidP="002E6786">
      <w:pPr>
        <w:pStyle w:val="ListParagraph"/>
        <w:numPr>
          <w:ilvl w:val="0"/>
          <w:numId w:val="18"/>
        </w:numPr>
      </w:pPr>
      <w:r>
        <w:t xml:space="preserve">Identify and explain </w:t>
      </w:r>
      <w:r w:rsidRPr="00E74611">
        <w:rPr>
          <w:b/>
          <w:bCs/>
        </w:rPr>
        <w:t>2</w:t>
      </w:r>
      <w:r>
        <w:t xml:space="preserve"> </w:t>
      </w:r>
      <w:r w:rsidRPr="004D52F2">
        <w:rPr>
          <w:b/>
          <w:bCs/>
        </w:rPr>
        <w:t>driver requirements</w:t>
      </w:r>
      <w:r>
        <w:t xml:space="preserve"> for the operation of passenger transport.</w:t>
      </w:r>
    </w:p>
    <w:p w14:paraId="09AD234E" w14:textId="21E0030E" w:rsidR="00E10E30" w:rsidRDefault="00E10E30" w:rsidP="00DE72B5"/>
    <w:p w14:paraId="29E1E1D7" w14:textId="59A1BFF5" w:rsidR="007F0AD4" w:rsidRDefault="007F0AD4" w:rsidP="00DE72B5"/>
    <w:p w14:paraId="2D4E0574" w14:textId="2533F8C0" w:rsidR="007F0AD4" w:rsidRDefault="007F0AD4" w:rsidP="00DE72B5"/>
    <w:p w14:paraId="55DAADC6" w14:textId="3F53C76D" w:rsidR="007F0AD4" w:rsidRDefault="007F0AD4" w:rsidP="00DE72B5"/>
    <w:p w14:paraId="0C166BC1" w14:textId="533085B5" w:rsidR="006B0D34" w:rsidRDefault="006B0D34" w:rsidP="00DE72B5"/>
    <w:p w14:paraId="07864C3F" w14:textId="4627B80C" w:rsidR="006B0D34" w:rsidRDefault="006B0D34" w:rsidP="00DE72B5"/>
    <w:p w14:paraId="7CCC6FCF" w14:textId="49EA5508" w:rsidR="006B0D34" w:rsidRDefault="006B0D34" w:rsidP="00DE72B5"/>
    <w:p w14:paraId="3DCCDF0F" w14:textId="77962367" w:rsidR="006B0D34" w:rsidRDefault="006B0D34" w:rsidP="00DE72B5"/>
    <w:p w14:paraId="55D92845" w14:textId="06EAB0AB" w:rsidR="006B0D34" w:rsidRDefault="006B0D34" w:rsidP="00DE72B5"/>
    <w:p w14:paraId="74883C2D" w14:textId="2979830F" w:rsidR="006B0D34" w:rsidRDefault="006B0D34" w:rsidP="00DE72B5"/>
    <w:p w14:paraId="35A5A1E7" w14:textId="2E40F163" w:rsidR="006B0D34" w:rsidRDefault="006B0D34" w:rsidP="00DE72B5"/>
    <w:p w14:paraId="0C792DF9" w14:textId="1FE5561E" w:rsidR="006B0D34" w:rsidRDefault="006B0D34" w:rsidP="00DE72B5"/>
    <w:p w14:paraId="3C257A44" w14:textId="04D0537B" w:rsidR="006B0D34" w:rsidRDefault="006B0D34" w:rsidP="00DE72B5"/>
    <w:p w14:paraId="471F41D1" w14:textId="152CC83E" w:rsidR="006B0D34" w:rsidRDefault="006B0D34" w:rsidP="00DE72B5"/>
    <w:p w14:paraId="720AB9C7" w14:textId="2085FD88" w:rsidR="006B0D34" w:rsidRDefault="006B0D34" w:rsidP="00DE72B5"/>
    <w:p w14:paraId="4F5C1628" w14:textId="1ACAEEE0" w:rsidR="006B0D34" w:rsidRDefault="006B0D34" w:rsidP="00DE72B5"/>
    <w:p w14:paraId="763AC1E4" w14:textId="472D42B6" w:rsidR="006B0D34" w:rsidRDefault="006B0D34" w:rsidP="00DE72B5"/>
    <w:p w14:paraId="2E6515C3" w14:textId="7700A4EA" w:rsidR="006B0D34" w:rsidRDefault="006B0D34" w:rsidP="00DE72B5"/>
    <w:p w14:paraId="6EC3A55C" w14:textId="62AB9A1B" w:rsidR="006B0D34" w:rsidRDefault="006B0D34" w:rsidP="00DE72B5"/>
    <w:p w14:paraId="6C43D5FF" w14:textId="01758FD3" w:rsidR="006B0D34" w:rsidRDefault="006B0D34" w:rsidP="00DE72B5"/>
    <w:p w14:paraId="161B529E" w14:textId="313D3D62" w:rsidR="006B0D34" w:rsidRDefault="006B0D34" w:rsidP="00DE72B5"/>
    <w:p w14:paraId="1568B09C" w14:textId="6C4BFDE4" w:rsidR="006B0D34" w:rsidRDefault="006B0D34" w:rsidP="00DE72B5"/>
    <w:p w14:paraId="3A57F247" w14:textId="5AF652F3" w:rsidR="006B0D34" w:rsidRDefault="006B0D34" w:rsidP="00DE72B5"/>
    <w:p w14:paraId="36D92738" w14:textId="43C25B3F" w:rsidR="006B0D34" w:rsidRDefault="006B0D34" w:rsidP="00DE72B5"/>
    <w:p w14:paraId="123359CE" w14:textId="5708E61D" w:rsidR="006B0D34" w:rsidRDefault="006B0D34" w:rsidP="00DE72B5"/>
    <w:p w14:paraId="0B70BBCF" w14:textId="7EE19C6F" w:rsidR="006B0D34" w:rsidRDefault="006B0D34" w:rsidP="00DE72B5"/>
    <w:p w14:paraId="303B3CEB" w14:textId="6B9CE11B" w:rsidR="006B0D34" w:rsidRDefault="006B0D34" w:rsidP="00DE72B5"/>
    <w:p w14:paraId="69870CAC" w14:textId="5304EA5C" w:rsidR="00AA4243" w:rsidRPr="00F22A72" w:rsidRDefault="00F22A72" w:rsidP="00DE72B5">
      <w:pPr>
        <w:rPr>
          <w:sz w:val="28"/>
          <w:szCs w:val="28"/>
        </w:rPr>
      </w:pPr>
      <w:r w:rsidRPr="00F22A72">
        <w:rPr>
          <w:sz w:val="28"/>
          <w:szCs w:val="28"/>
        </w:rPr>
        <w:lastRenderedPageBreak/>
        <w:t>QUESTION T</w:t>
      </w:r>
      <w:r w:rsidR="000958D5">
        <w:rPr>
          <w:sz w:val="28"/>
          <w:szCs w:val="28"/>
        </w:rPr>
        <w:t>HREE</w:t>
      </w:r>
    </w:p>
    <w:p w14:paraId="37A7DDB0" w14:textId="4B230B23" w:rsidR="004B1934" w:rsidRDefault="00687662" w:rsidP="001F06D9">
      <w:pPr>
        <w:pStyle w:val="ListParagraph"/>
        <w:numPr>
          <w:ilvl w:val="0"/>
          <w:numId w:val="38"/>
        </w:numPr>
        <w:ind w:left="426" w:hanging="426"/>
      </w:pPr>
      <w:r>
        <w:t xml:space="preserve">Your clients </w:t>
      </w:r>
      <w:r w:rsidR="004B774C">
        <w:t>are asking about</w:t>
      </w:r>
      <w:r w:rsidR="008F6AD3">
        <w:t xml:space="preserve"> travel </w:t>
      </w:r>
      <w:r w:rsidR="008F6AD3" w:rsidRPr="001F06D9">
        <w:rPr>
          <w:b/>
          <w:bCs/>
        </w:rPr>
        <w:t>between the North Island and the South Island</w:t>
      </w:r>
      <w:r w:rsidR="00343F41">
        <w:t xml:space="preserve">. </w:t>
      </w:r>
      <w:r w:rsidR="00162D53">
        <w:t xml:space="preserve">Apply your knowledge of </w:t>
      </w:r>
      <w:r w:rsidR="00481DF5" w:rsidRPr="001F06D9">
        <w:rPr>
          <w:b/>
          <w:bCs/>
        </w:rPr>
        <w:t>water-based</w:t>
      </w:r>
      <w:r w:rsidR="00481DF5">
        <w:t xml:space="preserve"> transportation</w:t>
      </w:r>
      <w:r w:rsidR="00C47323">
        <w:t xml:space="preserve"> </w:t>
      </w:r>
      <w:r w:rsidR="001F06D9">
        <w:t>in New Zealand and</w:t>
      </w:r>
      <w:r w:rsidR="00803F67">
        <w:t xml:space="preserve"> advise your clients </w:t>
      </w:r>
      <w:r w:rsidR="00C426E7">
        <w:t>o</w:t>
      </w:r>
      <w:r w:rsidR="00305957">
        <w:t>n</w:t>
      </w:r>
      <w:r w:rsidR="00C426E7">
        <w:t xml:space="preserve"> </w:t>
      </w:r>
      <w:r w:rsidR="00C426E7" w:rsidRPr="001F06D9">
        <w:rPr>
          <w:b/>
          <w:bCs/>
        </w:rPr>
        <w:t>one option</w:t>
      </w:r>
      <w:r w:rsidR="00C426E7">
        <w:t xml:space="preserve"> </w:t>
      </w:r>
      <w:r w:rsidR="00DA3FBA">
        <w:t>for crossing Cook Straight.</w:t>
      </w:r>
    </w:p>
    <w:p w14:paraId="4E9980AE" w14:textId="77777777" w:rsidR="004B1934" w:rsidRDefault="004B1934" w:rsidP="00DE72B5"/>
    <w:p w14:paraId="71EA766A" w14:textId="0ADCABFC" w:rsidR="004B1934" w:rsidRPr="00D95735" w:rsidRDefault="004B1934" w:rsidP="004B1934">
      <w:pPr>
        <w:numPr>
          <w:ilvl w:val="0"/>
          <w:numId w:val="30"/>
        </w:numPr>
        <w:contextualSpacing/>
      </w:pPr>
      <w:r w:rsidRPr="008D3EC1">
        <w:t xml:space="preserve">Name </w:t>
      </w:r>
      <w:r w:rsidR="008D3EC1" w:rsidRPr="008D3EC1">
        <w:t>the</w:t>
      </w:r>
      <w:r w:rsidRPr="008D3EC1">
        <w:t xml:space="preserve"> TYPE</w:t>
      </w:r>
      <w:r w:rsidRPr="00D95735">
        <w:t xml:space="preserve"> of </w:t>
      </w:r>
      <w:r w:rsidR="00CE07F1">
        <w:t xml:space="preserve">water-based </w:t>
      </w:r>
      <w:r w:rsidRPr="00D95735">
        <w:t>transport</w:t>
      </w:r>
      <w:r w:rsidR="001F06D9">
        <w:t>at</w:t>
      </w:r>
      <w:r w:rsidRPr="00D95735">
        <w:t>ion</w:t>
      </w:r>
      <w:r>
        <w:t xml:space="preserve"> available to your client</w:t>
      </w:r>
      <w:r w:rsidRPr="00D95735">
        <w:t>:</w:t>
      </w:r>
    </w:p>
    <w:p w14:paraId="4ACDAD3A" w14:textId="77777777" w:rsidR="004B1934" w:rsidRDefault="004B1934" w:rsidP="004B1934"/>
    <w:p w14:paraId="4F7B797D" w14:textId="77777777" w:rsidR="004B1934" w:rsidRDefault="004B1934" w:rsidP="004B1934">
      <w:pPr>
        <w:pBdr>
          <w:bottom w:val="single" w:sz="4" w:space="1" w:color="auto"/>
        </w:pBdr>
        <w:ind w:left="720"/>
      </w:pPr>
    </w:p>
    <w:p w14:paraId="4EF08E12" w14:textId="77777777" w:rsidR="004B1934" w:rsidRDefault="004B1934" w:rsidP="004B1934"/>
    <w:p w14:paraId="7D872453" w14:textId="77777777" w:rsidR="004B1934" w:rsidRDefault="004B1934" w:rsidP="004B1934"/>
    <w:p w14:paraId="4489718C" w14:textId="3E8C4EFA" w:rsidR="004B1934" w:rsidRDefault="004B1934" w:rsidP="004B1934">
      <w:pPr>
        <w:pStyle w:val="ListParagraph"/>
        <w:numPr>
          <w:ilvl w:val="0"/>
          <w:numId w:val="30"/>
        </w:numPr>
      </w:pPr>
      <w:r>
        <w:t>Name a transportation OPERATOR which provides this type of transportation:</w:t>
      </w:r>
    </w:p>
    <w:p w14:paraId="67D5E930" w14:textId="77777777" w:rsidR="004B1934" w:rsidRDefault="004B1934" w:rsidP="004B1934">
      <w:pPr>
        <w:pStyle w:val="ListParagraph"/>
        <w:ind w:left="0"/>
      </w:pPr>
    </w:p>
    <w:p w14:paraId="145FD4C5" w14:textId="77777777" w:rsidR="004B1934" w:rsidRDefault="004B1934" w:rsidP="004B1934">
      <w:pPr>
        <w:pStyle w:val="ListParagraph"/>
        <w:pBdr>
          <w:bottom w:val="single" w:sz="4" w:space="1" w:color="auto"/>
        </w:pBdr>
        <w:ind w:left="709"/>
      </w:pPr>
    </w:p>
    <w:p w14:paraId="3B72467C" w14:textId="77777777" w:rsidR="004B1934" w:rsidRDefault="004B1934" w:rsidP="004B1934">
      <w:pPr>
        <w:pStyle w:val="ListParagraph"/>
        <w:ind w:left="0"/>
      </w:pPr>
    </w:p>
    <w:p w14:paraId="2A06D060" w14:textId="77777777" w:rsidR="004B1934" w:rsidRDefault="004B1934" w:rsidP="004B1934">
      <w:pPr>
        <w:pStyle w:val="ListParagraph"/>
        <w:ind w:left="0"/>
      </w:pPr>
    </w:p>
    <w:p w14:paraId="6274B7BB" w14:textId="77F4FE72" w:rsidR="004B1934" w:rsidRDefault="004B1934" w:rsidP="004B1934">
      <w:pPr>
        <w:pStyle w:val="ListParagraph"/>
        <w:numPr>
          <w:ilvl w:val="0"/>
          <w:numId w:val="30"/>
        </w:numPr>
      </w:pPr>
      <w:r>
        <w:t xml:space="preserve">Discuss the 2 features </w:t>
      </w:r>
      <w:r w:rsidR="00FC6A31">
        <w:t>and</w:t>
      </w:r>
      <w:r>
        <w:t xml:space="preserve"> 2 benefits of using this TYPE of transportation and/or OPERATOR.</w:t>
      </w:r>
    </w:p>
    <w:p w14:paraId="32B97E5D" w14:textId="77777777" w:rsidR="004B1934" w:rsidRDefault="004B1934" w:rsidP="004B1934">
      <w:pPr>
        <w:pStyle w:val="ListParagraph"/>
        <w:ind w:left="709"/>
      </w:pPr>
    </w:p>
    <w:p w14:paraId="1131922D" w14:textId="77777777" w:rsidR="004B1934" w:rsidRPr="00992BC5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</w:rPr>
      </w:pPr>
      <w:r w:rsidRPr="00992BC5">
        <w:rPr>
          <w:b/>
        </w:rPr>
        <w:t xml:space="preserve">Feature: </w:t>
      </w:r>
    </w:p>
    <w:p w14:paraId="35C17A67" w14:textId="77777777" w:rsidR="004B1934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5A8181C8" w14:textId="77777777" w:rsidR="004B1934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355CB09F" w14:textId="64B4A9FC" w:rsidR="004B1934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1EA265B" w14:textId="0ECE2390" w:rsidR="00F6045F" w:rsidRDefault="00F6045F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15370F21" w14:textId="7C4C17DC" w:rsidR="00F6045F" w:rsidRDefault="00F6045F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E3C5FF1" w14:textId="77777777" w:rsidR="00F6045F" w:rsidRDefault="00F6045F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3FF08ADE" w14:textId="77777777" w:rsidR="004B1934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A0C4EF4" w14:textId="77777777" w:rsidR="004B1934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  <w:r>
        <w:t>Benefit:</w:t>
      </w:r>
    </w:p>
    <w:p w14:paraId="153D9420" w14:textId="77777777" w:rsidR="004B1934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47A99E0A" w14:textId="39C11BA2" w:rsidR="004B1934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404DE4C0" w14:textId="074D7DDC" w:rsidR="004D52F2" w:rsidRDefault="004D52F2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42E207CF" w14:textId="74527473" w:rsidR="004D52F2" w:rsidRDefault="004D52F2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1A4A6155" w14:textId="3284AF9B" w:rsidR="004D52F2" w:rsidRDefault="004D52F2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75189DA" w14:textId="7E22410A" w:rsidR="004D52F2" w:rsidRDefault="004D52F2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3261C77" w14:textId="681EB035" w:rsidR="004D52F2" w:rsidRDefault="004D52F2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7C5ADD2F" w14:textId="77777777" w:rsidR="004D52F2" w:rsidRDefault="004D52F2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5120C58A" w14:textId="5867A64C" w:rsidR="004B1934" w:rsidRDefault="004B1934" w:rsidP="004B1934">
      <w:pPr>
        <w:pStyle w:val="ListParagraph"/>
        <w:ind w:left="709"/>
      </w:pPr>
    </w:p>
    <w:p w14:paraId="5275B905" w14:textId="77777777" w:rsidR="004B1934" w:rsidRPr="00992BC5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</w:rPr>
      </w:pPr>
      <w:r w:rsidRPr="00992BC5">
        <w:rPr>
          <w:b/>
        </w:rPr>
        <w:t xml:space="preserve">Feature: </w:t>
      </w:r>
    </w:p>
    <w:p w14:paraId="0947E18B" w14:textId="77777777" w:rsidR="004B1934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5A4341D" w14:textId="77777777" w:rsidR="004B1934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770133B" w14:textId="77777777" w:rsidR="004B1934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119E77FB" w14:textId="77777777" w:rsidR="004B1934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76D9ED8" w14:textId="77777777" w:rsidR="004B1934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  <w:r>
        <w:t>Benefit:</w:t>
      </w:r>
    </w:p>
    <w:p w14:paraId="137382F6" w14:textId="77777777" w:rsidR="004B1934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5173DD93" w14:textId="6FCD42DB" w:rsidR="004B1934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308ABBCD" w14:textId="55538535" w:rsidR="001F06D9" w:rsidRDefault="001F06D9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02A2503" w14:textId="77777777" w:rsidR="001F06D9" w:rsidRDefault="001F06D9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650831CF" w14:textId="77777777" w:rsidR="004B1934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66BB123" w14:textId="6A52321C" w:rsidR="004B1934" w:rsidRDefault="004B1934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6E595567" w14:textId="77777777" w:rsidR="000534B6" w:rsidRDefault="000534B6" w:rsidP="004B19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6C774482" w14:textId="77777777" w:rsidR="004B1934" w:rsidRDefault="004B1934" w:rsidP="004B1934">
      <w:pPr>
        <w:pStyle w:val="ListParagraph"/>
        <w:ind w:left="709"/>
      </w:pPr>
    </w:p>
    <w:p w14:paraId="0D42F189" w14:textId="276D4DF9" w:rsidR="00B041EB" w:rsidRDefault="00B041EB" w:rsidP="00055E90">
      <w:pPr>
        <w:pStyle w:val="ListParagraph"/>
        <w:ind w:left="786" w:hanging="786"/>
      </w:pPr>
    </w:p>
    <w:p w14:paraId="27551270" w14:textId="6D4E6584" w:rsidR="00055E90" w:rsidRDefault="00055E90" w:rsidP="000534B6">
      <w:pPr>
        <w:pStyle w:val="ListParagraph"/>
        <w:numPr>
          <w:ilvl w:val="0"/>
          <w:numId w:val="38"/>
        </w:numPr>
        <w:ind w:left="426" w:hanging="568"/>
      </w:pPr>
      <w:bookmarkStart w:id="8" w:name="_Hlk87345272"/>
      <w:r>
        <w:lastRenderedPageBreak/>
        <w:t xml:space="preserve">Your clients are also interested in walking the </w:t>
      </w:r>
      <w:r w:rsidR="006A3529">
        <w:t xml:space="preserve">Queen Charlotte Track. Advise your clients </w:t>
      </w:r>
      <w:r w:rsidR="006A3529" w:rsidRPr="00324DFF">
        <w:rPr>
          <w:b/>
          <w:bCs/>
        </w:rPr>
        <w:t>on water-based transportation options</w:t>
      </w:r>
      <w:r w:rsidR="006A3529">
        <w:t xml:space="preserve"> from Picton to the start of the track.</w:t>
      </w:r>
    </w:p>
    <w:p w14:paraId="788D4E25" w14:textId="5FFBCE76" w:rsidR="00055E90" w:rsidRDefault="00055E90" w:rsidP="006A3529">
      <w:pPr>
        <w:pStyle w:val="ListParagraph"/>
        <w:ind w:left="0"/>
      </w:pPr>
    </w:p>
    <w:p w14:paraId="0F68340C" w14:textId="77777777" w:rsidR="006A3529" w:rsidRPr="00D95735" w:rsidRDefault="006A3529" w:rsidP="006A3529">
      <w:pPr>
        <w:numPr>
          <w:ilvl w:val="0"/>
          <w:numId w:val="37"/>
        </w:numPr>
        <w:contextualSpacing/>
      </w:pPr>
      <w:r w:rsidRPr="008D3EC1">
        <w:t>Name the TYPE</w:t>
      </w:r>
      <w:r w:rsidRPr="00D95735">
        <w:t xml:space="preserve"> of </w:t>
      </w:r>
      <w:r>
        <w:t xml:space="preserve">water-based </w:t>
      </w:r>
      <w:r w:rsidRPr="00D95735">
        <w:t>transportation</w:t>
      </w:r>
      <w:r>
        <w:t xml:space="preserve"> available to your client</w:t>
      </w:r>
      <w:r w:rsidRPr="00D95735">
        <w:t>:</w:t>
      </w:r>
    </w:p>
    <w:p w14:paraId="2BA15E84" w14:textId="77777777" w:rsidR="006A3529" w:rsidRDefault="006A3529" w:rsidP="006A3529"/>
    <w:p w14:paraId="68B3C398" w14:textId="77777777" w:rsidR="006A3529" w:rsidRDefault="006A3529" w:rsidP="006A3529">
      <w:pPr>
        <w:pBdr>
          <w:bottom w:val="single" w:sz="4" w:space="1" w:color="auto"/>
        </w:pBdr>
        <w:ind w:left="720"/>
      </w:pPr>
    </w:p>
    <w:p w14:paraId="53638FA9" w14:textId="77777777" w:rsidR="006A3529" w:rsidRDefault="006A3529" w:rsidP="006A3529"/>
    <w:p w14:paraId="2D8B2063" w14:textId="77777777" w:rsidR="006A3529" w:rsidRDefault="006A3529" w:rsidP="006A3529"/>
    <w:p w14:paraId="4D662F36" w14:textId="1A73EFF7" w:rsidR="006A3529" w:rsidRDefault="006A3529" w:rsidP="006A3529">
      <w:pPr>
        <w:pStyle w:val="ListParagraph"/>
        <w:numPr>
          <w:ilvl w:val="0"/>
          <w:numId w:val="37"/>
        </w:numPr>
      </w:pPr>
      <w:r>
        <w:t>Name a transportation OPERATOR which provides this type of transportation</w:t>
      </w:r>
      <w:r w:rsidR="00FC6A31">
        <w:t>:</w:t>
      </w:r>
    </w:p>
    <w:bookmarkEnd w:id="8"/>
    <w:p w14:paraId="642DFBC3" w14:textId="77777777" w:rsidR="006A3529" w:rsidRDefault="006A3529" w:rsidP="006A3529">
      <w:pPr>
        <w:pStyle w:val="ListParagraph"/>
        <w:ind w:left="0"/>
      </w:pPr>
    </w:p>
    <w:p w14:paraId="53205D2D" w14:textId="77777777" w:rsidR="006A3529" w:rsidRDefault="006A3529" w:rsidP="006A3529">
      <w:pPr>
        <w:pStyle w:val="ListParagraph"/>
        <w:pBdr>
          <w:bottom w:val="single" w:sz="4" w:space="1" w:color="auto"/>
        </w:pBdr>
        <w:ind w:left="709"/>
      </w:pPr>
    </w:p>
    <w:p w14:paraId="1BA3726C" w14:textId="77777777" w:rsidR="006A3529" w:rsidRDefault="006A3529" w:rsidP="006A3529">
      <w:pPr>
        <w:pStyle w:val="ListParagraph"/>
        <w:ind w:left="0"/>
      </w:pPr>
    </w:p>
    <w:p w14:paraId="6869625D" w14:textId="77777777" w:rsidR="006A3529" w:rsidRDefault="006A3529" w:rsidP="006A3529">
      <w:pPr>
        <w:pStyle w:val="ListParagraph"/>
        <w:ind w:left="0"/>
      </w:pPr>
    </w:p>
    <w:p w14:paraId="2DEF6E6A" w14:textId="1055B1F5" w:rsidR="006A3529" w:rsidRDefault="006A3529" w:rsidP="006A3529">
      <w:pPr>
        <w:pStyle w:val="ListParagraph"/>
        <w:numPr>
          <w:ilvl w:val="0"/>
          <w:numId w:val="37"/>
        </w:numPr>
      </w:pPr>
      <w:r>
        <w:t xml:space="preserve">Discuss 1 feature </w:t>
      </w:r>
      <w:r w:rsidR="00FC6A31">
        <w:t>and</w:t>
      </w:r>
      <w:r>
        <w:t xml:space="preserve"> 2 benefits of using this TYPE of transportation and/or OPERATOR.</w:t>
      </w:r>
    </w:p>
    <w:p w14:paraId="556BB02C" w14:textId="77777777" w:rsidR="006A3529" w:rsidRDefault="006A3529" w:rsidP="006A3529">
      <w:pPr>
        <w:pStyle w:val="ListParagraph"/>
        <w:ind w:left="709"/>
      </w:pPr>
    </w:p>
    <w:p w14:paraId="1F5275C2" w14:textId="77777777" w:rsidR="006A3529" w:rsidRPr="00992BC5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</w:rPr>
      </w:pPr>
      <w:r w:rsidRPr="00992BC5">
        <w:rPr>
          <w:b/>
        </w:rPr>
        <w:t xml:space="preserve">Feature: </w:t>
      </w:r>
    </w:p>
    <w:p w14:paraId="397C4AED" w14:textId="77777777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70532975" w14:textId="77777777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416A52A8" w14:textId="77777777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6F1D944" w14:textId="77777777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728BE33" w14:textId="558FF188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  <w:r>
        <w:t>Benefit:</w:t>
      </w:r>
    </w:p>
    <w:p w14:paraId="0E31D98F" w14:textId="2973ECB0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5F4BD615" w14:textId="7B60BBAB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490C795F" w14:textId="7E98FADD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4DDCE9D1" w14:textId="2F02E8BE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1DA7977E" w14:textId="416B87C7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5544B050" w14:textId="472CD0CB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1D52CC85" w14:textId="0C7CDCD1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D2FF0E1" w14:textId="2338AEFF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509E3C82" w14:textId="61843931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892F135" w14:textId="283C4104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A970A39" w14:textId="367995F8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  <w:r>
        <w:t>Benefit:</w:t>
      </w:r>
    </w:p>
    <w:p w14:paraId="611582B7" w14:textId="77777777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11449EAB" w14:textId="77777777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1087C716" w14:textId="77777777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43ED5CFA" w14:textId="77777777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414AF53" w14:textId="77777777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896C817" w14:textId="77777777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3B86D207" w14:textId="77777777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3E342ECF" w14:textId="77777777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72F493FD" w14:textId="77777777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2BDE341E" w14:textId="77777777" w:rsidR="006A3529" w:rsidRDefault="006A3529" w:rsidP="006A352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</w:pPr>
    </w:p>
    <w:p w14:paraId="06822943" w14:textId="77777777" w:rsidR="006A3529" w:rsidRDefault="006A3529" w:rsidP="006A3529">
      <w:pPr>
        <w:pStyle w:val="ListParagraph"/>
        <w:ind w:left="709"/>
      </w:pPr>
    </w:p>
    <w:p w14:paraId="4A7591F5" w14:textId="77777777" w:rsidR="006A3529" w:rsidRDefault="006A3529" w:rsidP="006A3529">
      <w:pPr>
        <w:pStyle w:val="ListParagraph"/>
        <w:ind w:left="709"/>
      </w:pPr>
    </w:p>
    <w:p w14:paraId="5A2C69CB" w14:textId="49025E8B" w:rsidR="00055E90" w:rsidRDefault="00055E90" w:rsidP="00055E90">
      <w:pPr>
        <w:pStyle w:val="ListParagraph"/>
        <w:ind w:left="786" w:hanging="786"/>
      </w:pPr>
    </w:p>
    <w:p w14:paraId="7AF1DBE6" w14:textId="2B8E0BDB" w:rsidR="006A3529" w:rsidRDefault="006A3529" w:rsidP="00055E90">
      <w:pPr>
        <w:pStyle w:val="ListParagraph"/>
        <w:ind w:left="786" w:hanging="786"/>
      </w:pPr>
    </w:p>
    <w:p w14:paraId="0369896F" w14:textId="02CA15A2" w:rsidR="006A3529" w:rsidRDefault="006A3529" w:rsidP="00055E90">
      <w:pPr>
        <w:pStyle w:val="ListParagraph"/>
        <w:ind w:left="786" w:hanging="786"/>
      </w:pPr>
    </w:p>
    <w:p w14:paraId="1DACA512" w14:textId="03456662" w:rsidR="006A3529" w:rsidRDefault="006A3529" w:rsidP="00055E90">
      <w:pPr>
        <w:pStyle w:val="ListParagraph"/>
        <w:ind w:left="786" w:hanging="786"/>
      </w:pPr>
    </w:p>
    <w:p w14:paraId="5C38C2A0" w14:textId="3655DB38" w:rsidR="000F3330" w:rsidRPr="00900DF7" w:rsidRDefault="00900DF7" w:rsidP="00900DF7">
      <w:pPr>
        <w:pStyle w:val="AUTOQUESTIONNumbering"/>
        <w:numPr>
          <w:ilvl w:val="0"/>
          <w:numId w:val="0"/>
        </w:numPr>
        <w:rPr>
          <w:b w:val="0"/>
          <w:bCs w:val="0"/>
          <w:sz w:val="28"/>
          <w:szCs w:val="28"/>
        </w:rPr>
      </w:pPr>
      <w:r w:rsidRPr="00900DF7">
        <w:rPr>
          <w:b w:val="0"/>
          <w:bCs w:val="0"/>
          <w:sz w:val="28"/>
          <w:szCs w:val="28"/>
        </w:rPr>
        <w:lastRenderedPageBreak/>
        <w:t xml:space="preserve">QUESTION </w:t>
      </w:r>
      <w:r w:rsidR="004F06A5">
        <w:rPr>
          <w:b w:val="0"/>
          <w:bCs w:val="0"/>
          <w:sz w:val="28"/>
          <w:szCs w:val="28"/>
        </w:rPr>
        <w:t>FOUR</w:t>
      </w:r>
    </w:p>
    <w:p w14:paraId="53484832" w14:textId="3CFED335" w:rsidR="00AA789B" w:rsidRDefault="00AA789B" w:rsidP="000534B6">
      <w:pPr>
        <w:pStyle w:val="ListParagraph"/>
        <w:numPr>
          <w:ilvl w:val="0"/>
          <w:numId w:val="40"/>
        </w:numPr>
        <w:ind w:left="567" w:hanging="567"/>
      </w:pPr>
      <w:r>
        <w:t>Your client</w:t>
      </w:r>
      <w:r w:rsidR="0018739B">
        <w:t>s</w:t>
      </w:r>
      <w:r>
        <w:t xml:space="preserve"> require accommodation for 5 nights at their </w:t>
      </w:r>
      <w:r w:rsidRPr="00324DFF">
        <w:t>destination</w:t>
      </w:r>
      <w:r>
        <w:t xml:space="preserve">. Apply your knowledge of tourism products in New Zealand and </w:t>
      </w:r>
      <w:r w:rsidR="00F35510">
        <w:t xml:space="preserve">provide information on </w:t>
      </w:r>
      <w:r w:rsidR="00D1242F" w:rsidRPr="000534B6">
        <w:rPr>
          <w:b/>
          <w:bCs/>
        </w:rPr>
        <w:t>3</w:t>
      </w:r>
      <w:r w:rsidRPr="000534B6">
        <w:rPr>
          <w:b/>
          <w:bCs/>
        </w:rPr>
        <w:t xml:space="preserve"> different types</w:t>
      </w:r>
      <w:r>
        <w:t xml:space="preserve"> </w:t>
      </w:r>
      <w:r w:rsidRPr="00324DFF">
        <w:rPr>
          <w:b/>
          <w:bCs/>
        </w:rPr>
        <w:t>of accommodation</w:t>
      </w:r>
      <w:r>
        <w:t xml:space="preserve"> </w:t>
      </w:r>
      <w:r w:rsidR="00324DFF">
        <w:t>available for</w:t>
      </w:r>
      <w:r>
        <w:t xml:space="preserve"> your client</w:t>
      </w:r>
      <w:r w:rsidR="00684ACB">
        <w:t>s</w:t>
      </w:r>
      <w:r>
        <w:t>.</w:t>
      </w:r>
    </w:p>
    <w:p w14:paraId="170697AF" w14:textId="77777777" w:rsidR="00AA789B" w:rsidRDefault="00AA789B" w:rsidP="000534B6">
      <w:pPr>
        <w:ind w:left="567" w:hanging="567"/>
      </w:pPr>
    </w:p>
    <w:p w14:paraId="72F5CF2A" w14:textId="77777777" w:rsidR="00AA789B" w:rsidRPr="000F3330" w:rsidRDefault="00AA789B" w:rsidP="00AA789B">
      <w:pPr>
        <w:rPr>
          <w:b/>
        </w:rPr>
      </w:pPr>
      <w:r w:rsidRPr="000F3330">
        <w:rPr>
          <w:b/>
        </w:rPr>
        <w:t>Option 1</w:t>
      </w:r>
    </w:p>
    <w:p w14:paraId="70E4D95A" w14:textId="77777777" w:rsidR="00AA789B" w:rsidRDefault="00AA789B" w:rsidP="00AA789B">
      <w:pPr>
        <w:pStyle w:val="ListParagraph"/>
        <w:ind w:left="0"/>
      </w:pPr>
    </w:p>
    <w:p w14:paraId="16734790" w14:textId="77777777" w:rsidR="00AA789B" w:rsidRDefault="00AA789B" w:rsidP="00AA789B">
      <w:pPr>
        <w:pStyle w:val="ListParagraph"/>
        <w:ind w:left="0"/>
      </w:pPr>
    </w:p>
    <w:p w14:paraId="1E49458C" w14:textId="10989772" w:rsidR="00AA789B" w:rsidRDefault="00157C3E" w:rsidP="00157C3E">
      <w:pPr>
        <w:pStyle w:val="ListParagraph"/>
        <w:numPr>
          <w:ilvl w:val="0"/>
          <w:numId w:val="41"/>
        </w:numPr>
        <w:pBdr>
          <w:bottom w:val="single" w:sz="4" w:space="1" w:color="auto"/>
        </w:pBdr>
        <w:ind w:hanging="643"/>
      </w:pPr>
      <w:r>
        <w:t xml:space="preserve">Identify accommodation type one: </w:t>
      </w:r>
    </w:p>
    <w:p w14:paraId="7BFDCACC" w14:textId="77777777" w:rsidR="00AA789B" w:rsidRDefault="00AA789B" w:rsidP="00AA789B">
      <w:pPr>
        <w:pStyle w:val="ListParagraph"/>
        <w:ind w:left="0"/>
      </w:pPr>
    </w:p>
    <w:p w14:paraId="5259E420" w14:textId="77777777" w:rsidR="00AA789B" w:rsidRDefault="00AA789B" w:rsidP="00AA789B"/>
    <w:p w14:paraId="5D918EBE" w14:textId="5735CEE0" w:rsidR="00AA789B" w:rsidRDefault="00AA789B" w:rsidP="00157C3E">
      <w:pPr>
        <w:pStyle w:val="ListParagraph"/>
        <w:numPr>
          <w:ilvl w:val="0"/>
          <w:numId w:val="41"/>
        </w:numPr>
        <w:ind w:hanging="643"/>
      </w:pPr>
      <w:r>
        <w:t xml:space="preserve">Describe this </w:t>
      </w:r>
      <w:r w:rsidR="00C34CC8">
        <w:t xml:space="preserve">type of </w:t>
      </w:r>
      <w:r>
        <w:t xml:space="preserve">accommodation in terms of its </w:t>
      </w:r>
      <w:r w:rsidRPr="00401679">
        <w:rPr>
          <w:b/>
        </w:rPr>
        <w:t>features</w:t>
      </w:r>
      <w:r>
        <w:t>.</w:t>
      </w:r>
      <w:r w:rsidR="00867D37">
        <w:t xml:space="preserve"> (Minimum of 3 features required).</w:t>
      </w:r>
    </w:p>
    <w:p w14:paraId="341DF72D" w14:textId="77777777" w:rsidR="00AA789B" w:rsidRDefault="00AA789B" w:rsidP="00AA789B">
      <w:pPr>
        <w:pStyle w:val="ListParagraph"/>
      </w:pPr>
    </w:p>
    <w:p w14:paraId="7CA03F41" w14:textId="77777777" w:rsidR="00AA789B" w:rsidRDefault="00AA789B" w:rsidP="00AA789B">
      <w:pPr>
        <w:pStyle w:val="ListParagraph"/>
        <w:pBdr>
          <w:bottom w:val="single" w:sz="4" w:space="1" w:color="auto"/>
        </w:pBdr>
      </w:pPr>
    </w:p>
    <w:p w14:paraId="2AA78C83" w14:textId="77777777" w:rsidR="00AA789B" w:rsidRDefault="00AA789B" w:rsidP="00AA789B">
      <w:pPr>
        <w:pStyle w:val="ListParagraph"/>
      </w:pPr>
    </w:p>
    <w:p w14:paraId="78C646A4" w14:textId="77777777" w:rsidR="00AA789B" w:rsidRDefault="00AA789B" w:rsidP="00AA789B">
      <w:pPr>
        <w:pStyle w:val="ListParagraph"/>
        <w:pBdr>
          <w:bottom w:val="single" w:sz="4" w:space="1" w:color="auto"/>
        </w:pBdr>
      </w:pPr>
    </w:p>
    <w:p w14:paraId="69910599" w14:textId="77777777" w:rsidR="00AA789B" w:rsidRDefault="00AA789B" w:rsidP="00AA789B">
      <w:pPr>
        <w:pStyle w:val="ListParagraph"/>
      </w:pPr>
    </w:p>
    <w:p w14:paraId="7B90C0E1" w14:textId="77777777" w:rsidR="00AA789B" w:rsidRDefault="00AA789B" w:rsidP="00AA789B">
      <w:pPr>
        <w:pStyle w:val="ListParagraph"/>
        <w:pBdr>
          <w:bottom w:val="single" w:sz="4" w:space="1" w:color="auto"/>
        </w:pBdr>
      </w:pPr>
    </w:p>
    <w:p w14:paraId="7B447311" w14:textId="77777777" w:rsidR="00AA789B" w:rsidRDefault="00AA789B" w:rsidP="00AA789B">
      <w:pPr>
        <w:pStyle w:val="ListParagraph"/>
      </w:pPr>
    </w:p>
    <w:p w14:paraId="0BFF52C8" w14:textId="77777777" w:rsidR="00AA789B" w:rsidRDefault="00AA789B" w:rsidP="00AA789B">
      <w:pPr>
        <w:pStyle w:val="ListParagraph"/>
      </w:pPr>
    </w:p>
    <w:p w14:paraId="5D178305" w14:textId="4F70B3BA" w:rsidR="00AA789B" w:rsidRDefault="00AA789B" w:rsidP="00157C3E">
      <w:pPr>
        <w:pStyle w:val="ListParagraph"/>
        <w:numPr>
          <w:ilvl w:val="0"/>
          <w:numId w:val="41"/>
        </w:numPr>
        <w:ind w:hanging="643"/>
      </w:pPr>
      <w:r>
        <w:t xml:space="preserve">Identify THREE </w:t>
      </w:r>
      <w:r w:rsidRPr="00401679">
        <w:rPr>
          <w:b/>
        </w:rPr>
        <w:t>services and/or facilities</w:t>
      </w:r>
      <w:r>
        <w:t xml:space="preserve"> available to guests at this </w:t>
      </w:r>
      <w:r w:rsidR="00157C3E">
        <w:t xml:space="preserve">type of </w:t>
      </w:r>
      <w:r>
        <w:t>property.</w:t>
      </w:r>
    </w:p>
    <w:p w14:paraId="6A0A31C7" w14:textId="77777777" w:rsidR="00AA789B" w:rsidRDefault="00AA789B" w:rsidP="00157C3E">
      <w:pPr>
        <w:pStyle w:val="ListParagraph"/>
        <w:ind w:left="709" w:hanging="643"/>
      </w:pPr>
    </w:p>
    <w:p w14:paraId="24248CC4" w14:textId="77777777" w:rsidR="00AA789B" w:rsidRDefault="00AA789B" w:rsidP="00AA789B">
      <w:pPr>
        <w:pStyle w:val="ListParagraph"/>
        <w:numPr>
          <w:ilvl w:val="0"/>
          <w:numId w:val="24"/>
        </w:numPr>
      </w:pPr>
    </w:p>
    <w:p w14:paraId="2938FD24" w14:textId="77777777" w:rsidR="00AA789B" w:rsidRDefault="00AA789B" w:rsidP="00AA789B">
      <w:pPr>
        <w:pStyle w:val="ListParagraph"/>
        <w:ind w:left="709"/>
      </w:pPr>
    </w:p>
    <w:p w14:paraId="0A5421ED" w14:textId="77777777" w:rsidR="00AA789B" w:rsidRDefault="00AA789B" w:rsidP="00AA789B">
      <w:pPr>
        <w:pStyle w:val="ListParagraph"/>
        <w:numPr>
          <w:ilvl w:val="0"/>
          <w:numId w:val="24"/>
        </w:numPr>
      </w:pPr>
    </w:p>
    <w:p w14:paraId="58A63E63" w14:textId="77777777" w:rsidR="00AA789B" w:rsidRDefault="00AA789B" w:rsidP="00AA789B">
      <w:pPr>
        <w:pStyle w:val="ListParagraph"/>
        <w:ind w:left="709"/>
      </w:pPr>
    </w:p>
    <w:p w14:paraId="7CB44C21" w14:textId="77777777" w:rsidR="00AA789B" w:rsidRDefault="00AA789B" w:rsidP="00AA789B">
      <w:pPr>
        <w:pStyle w:val="ListParagraph"/>
        <w:numPr>
          <w:ilvl w:val="0"/>
          <w:numId w:val="24"/>
        </w:numPr>
      </w:pPr>
    </w:p>
    <w:p w14:paraId="2BD98AF8" w14:textId="77777777" w:rsidR="00AA789B" w:rsidRDefault="00AA789B" w:rsidP="00AA789B">
      <w:pPr>
        <w:pStyle w:val="ListParagraph"/>
        <w:ind w:left="709"/>
      </w:pPr>
    </w:p>
    <w:p w14:paraId="53B52508" w14:textId="77777777" w:rsidR="00AA789B" w:rsidRDefault="00AA789B" w:rsidP="00AA789B">
      <w:pPr>
        <w:pStyle w:val="ListParagraph"/>
        <w:ind w:left="709"/>
      </w:pPr>
    </w:p>
    <w:p w14:paraId="5844F002" w14:textId="77777777" w:rsidR="00AA789B" w:rsidRDefault="00AA789B" w:rsidP="00AA789B">
      <w:pPr>
        <w:pStyle w:val="ListParagraph"/>
        <w:ind w:left="709"/>
      </w:pPr>
    </w:p>
    <w:p w14:paraId="67B8621A" w14:textId="77777777" w:rsidR="00AA789B" w:rsidRDefault="00AA789B" w:rsidP="00AA789B">
      <w:pPr>
        <w:pStyle w:val="ListParagraph"/>
        <w:ind w:left="709"/>
      </w:pPr>
    </w:p>
    <w:p w14:paraId="1F0444E3" w14:textId="77777777" w:rsidR="00AA789B" w:rsidRDefault="00AA789B" w:rsidP="00AA789B">
      <w:pPr>
        <w:pStyle w:val="ListParagraph"/>
        <w:ind w:left="709"/>
      </w:pPr>
      <w:r>
        <w:br w:type="page"/>
      </w:r>
    </w:p>
    <w:p w14:paraId="01D373AA" w14:textId="77777777" w:rsidR="00AA789B" w:rsidRPr="000F3330" w:rsidRDefault="00AA789B" w:rsidP="00AA789B">
      <w:pPr>
        <w:rPr>
          <w:b/>
        </w:rPr>
      </w:pPr>
      <w:r w:rsidRPr="000F3330">
        <w:rPr>
          <w:b/>
        </w:rPr>
        <w:lastRenderedPageBreak/>
        <w:t>Option 2</w:t>
      </w:r>
    </w:p>
    <w:p w14:paraId="2808E0E7" w14:textId="77777777" w:rsidR="00AA789B" w:rsidRDefault="00AA789B" w:rsidP="00AA789B"/>
    <w:p w14:paraId="77A8D4D6" w14:textId="6F86D036" w:rsidR="00AA789B" w:rsidRDefault="00A10D44" w:rsidP="00AA789B">
      <w:pPr>
        <w:pStyle w:val="ListParagraph"/>
        <w:numPr>
          <w:ilvl w:val="0"/>
          <w:numId w:val="25"/>
        </w:numPr>
      </w:pPr>
      <w:r>
        <w:t>Identify accommodation type 2:</w:t>
      </w:r>
    </w:p>
    <w:p w14:paraId="22F9FB32" w14:textId="77777777" w:rsidR="00AA789B" w:rsidRDefault="00AA789B" w:rsidP="00AA789B"/>
    <w:p w14:paraId="6B2684E7" w14:textId="77777777" w:rsidR="00AA789B" w:rsidRDefault="00AA789B" w:rsidP="00AA789B">
      <w:pPr>
        <w:pStyle w:val="ListParagraph"/>
        <w:pBdr>
          <w:bottom w:val="single" w:sz="4" w:space="1" w:color="auto"/>
        </w:pBdr>
        <w:ind w:left="709"/>
      </w:pPr>
    </w:p>
    <w:p w14:paraId="3FC586A8" w14:textId="77777777" w:rsidR="00AA789B" w:rsidRDefault="00AA789B" w:rsidP="00AA789B">
      <w:pPr>
        <w:pStyle w:val="ListParagraph"/>
        <w:ind w:left="0"/>
      </w:pPr>
    </w:p>
    <w:p w14:paraId="76CB91A0" w14:textId="77777777" w:rsidR="00AA789B" w:rsidRDefault="00AA789B" w:rsidP="00AA789B">
      <w:pPr>
        <w:pStyle w:val="ListParagraph"/>
        <w:ind w:left="0"/>
      </w:pPr>
    </w:p>
    <w:p w14:paraId="7A9E9557" w14:textId="77777777" w:rsidR="00AA789B" w:rsidRDefault="00AA789B" w:rsidP="00AA789B"/>
    <w:p w14:paraId="462A9DE9" w14:textId="019F2569" w:rsidR="00867D37" w:rsidRDefault="00AA789B" w:rsidP="00867D37">
      <w:pPr>
        <w:pStyle w:val="ListParagraph"/>
        <w:numPr>
          <w:ilvl w:val="0"/>
          <w:numId w:val="25"/>
        </w:numPr>
      </w:pPr>
      <w:r>
        <w:t xml:space="preserve">Describe this accommodation </w:t>
      </w:r>
      <w:r w:rsidR="00157C3E">
        <w:t>type</w:t>
      </w:r>
      <w:r>
        <w:t xml:space="preserve"> in terms of its </w:t>
      </w:r>
      <w:r w:rsidRPr="00867D37">
        <w:rPr>
          <w:b/>
        </w:rPr>
        <w:t>features</w:t>
      </w:r>
      <w:r>
        <w:t>.</w:t>
      </w:r>
      <w:r w:rsidR="00867D37">
        <w:t xml:space="preserve"> (Minimum of 3 features required).</w:t>
      </w:r>
    </w:p>
    <w:p w14:paraId="30D4324D" w14:textId="6BF8DA72" w:rsidR="00AA789B" w:rsidRDefault="00AA789B" w:rsidP="00867D37">
      <w:pPr>
        <w:pStyle w:val="ListParagraph"/>
      </w:pPr>
    </w:p>
    <w:p w14:paraId="5EFA3956" w14:textId="77777777" w:rsidR="00AA789B" w:rsidRDefault="00AA789B" w:rsidP="00AA789B">
      <w:pPr>
        <w:pStyle w:val="ListParagraph"/>
        <w:pBdr>
          <w:bottom w:val="single" w:sz="4" w:space="1" w:color="auto"/>
        </w:pBdr>
      </w:pPr>
    </w:p>
    <w:p w14:paraId="407687D0" w14:textId="77777777" w:rsidR="00AA789B" w:rsidRDefault="00AA789B" w:rsidP="00AA789B">
      <w:pPr>
        <w:pStyle w:val="ListParagraph"/>
      </w:pPr>
    </w:p>
    <w:p w14:paraId="1E44FBCC" w14:textId="77777777" w:rsidR="00AA789B" w:rsidRDefault="00AA789B" w:rsidP="00AA789B">
      <w:pPr>
        <w:pStyle w:val="ListParagraph"/>
        <w:pBdr>
          <w:bottom w:val="single" w:sz="4" w:space="1" w:color="auto"/>
        </w:pBdr>
      </w:pPr>
    </w:p>
    <w:p w14:paraId="577C94A7" w14:textId="77777777" w:rsidR="00AA789B" w:rsidRDefault="00AA789B" w:rsidP="00AA789B">
      <w:pPr>
        <w:pStyle w:val="ListParagraph"/>
      </w:pPr>
    </w:p>
    <w:p w14:paraId="615FB8D0" w14:textId="77777777" w:rsidR="00AA789B" w:rsidRDefault="00AA789B" w:rsidP="00AA789B">
      <w:pPr>
        <w:pStyle w:val="ListParagraph"/>
        <w:pBdr>
          <w:bottom w:val="single" w:sz="4" w:space="1" w:color="auto"/>
        </w:pBdr>
      </w:pPr>
    </w:p>
    <w:p w14:paraId="3041DDDA" w14:textId="77777777" w:rsidR="00AA789B" w:rsidRDefault="00AA789B" w:rsidP="00AA789B">
      <w:pPr>
        <w:pStyle w:val="ListParagraph"/>
      </w:pPr>
    </w:p>
    <w:p w14:paraId="69E8C950" w14:textId="64F0168C" w:rsidR="00AA789B" w:rsidRDefault="00F35510" w:rsidP="00AA789B">
      <w:pPr>
        <w:pStyle w:val="ListParagraph"/>
      </w:pPr>
      <w:r>
        <w:t>______________________________________________________________________</w:t>
      </w:r>
    </w:p>
    <w:p w14:paraId="699DE341" w14:textId="19486DE9" w:rsidR="00F35510" w:rsidRDefault="00F35510" w:rsidP="00AA789B">
      <w:pPr>
        <w:pStyle w:val="ListParagraph"/>
      </w:pPr>
    </w:p>
    <w:p w14:paraId="0AAD4463" w14:textId="77777777" w:rsidR="00F35510" w:rsidRDefault="00F35510" w:rsidP="00AA789B">
      <w:pPr>
        <w:pStyle w:val="ListParagraph"/>
      </w:pPr>
    </w:p>
    <w:p w14:paraId="227FE917" w14:textId="2BD0C20E" w:rsidR="00AA789B" w:rsidRDefault="00AA789B" w:rsidP="00AA789B">
      <w:pPr>
        <w:pStyle w:val="ListParagraph"/>
        <w:numPr>
          <w:ilvl w:val="0"/>
          <w:numId w:val="25"/>
        </w:numPr>
      </w:pPr>
      <w:r>
        <w:t xml:space="preserve">Identify THREE </w:t>
      </w:r>
      <w:r w:rsidRPr="00401679">
        <w:rPr>
          <w:b/>
        </w:rPr>
        <w:t>services and/or facilities</w:t>
      </w:r>
      <w:r>
        <w:t xml:space="preserve"> available to guests at this </w:t>
      </w:r>
      <w:r w:rsidR="00157C3E">
        <w:t xml:space="preserve">type of </w:t>
      </w:r>
      <w:r>
        <w:t>property.</w:t>
      </w:r>
    </w:p>
    <w:p w14:paraId="201DE7D5" w14:textId="77777777" w:rsidR="00AA789B" w:rsidRDefault="00AA789B" w:rsidP="00AA789B">
      <w:pPr>
        <w:pStyle w:val="ListParagraph"/>
        <w:ind w:left="709"/>
      </w:pPr>
    </w:p>
    <w:p w14:paraId="36538D01" w14:textId="77777777" w:rsidR="00AA789B" w:rsidRDefault="00AA789B" w:rsidP="00AA789B">
      <w:pPr>
        <w:pStyle w:val="ListParagraph"/>
        <w:numPr>
          <w:ilvl w:val="0"/>
          <w:numId w:val="24"/>
        </w:numPr>
      </w:pPr>
    </w:p>
    <w:p w14:paraId="3E5522CD" w14:textId="77777777" w:rsidR="00AA789B" w:rsidRDefault="00AA789B" w:rsidP="00AA789B">
      <w:pPr>
        <w:pStyle w:val="ListParagraph"/>
        <w:ind w:left="709"/>
      </w:pPr>
    </w:p>
    <w:p w14:paraId="6324D83B" w14:textId="77777777" w:rsidR="00AA789B" w:rsidRDefault="00AA789B" w:rsidP="00AA789B">
      <w:pPr>
        <w:pStyle w:val="ListParagraph"/>
        <w:numPr>
          <w:ilvl w:val="0"/>
          <w:numId w:val="24"/>
        </w:numPr>
      </w:pPr>
    </w:p>
    <w:p w14:paraId="17882D65" w14:textId="77777777" w:rsidR="00AA789B" w:rsidRDefault="00AA789B" w:rsidP="00AA789B">
      <w:pPr>
        <w:pStyle w:val="ListParagraph"/>
        <w:ind w:left="709"/>
      </w:pPr>
    </w:p>
    <w:p w14:paraId="5E424CFD" w14:textId="77777777" w:rsidR="00AA789B" w:rsidRDefault="00AA789B" w:rsidP="00AA789B">
      <w:pPr>
        <w:pStyle w:val="ListParagraph"/>
        <w:numPr>
          <w:ilvl w:val="0"/>
          <w:numId w:val="24"/>
        </w:numPr>
      </w:pPr>
    </w:p>
    <w:p w14:paraId="309062D3" w14:textId="77777777" w:rsidR="00AA789B" w:rsidRDefault="00AA789B" w:rsidP="00AA789B">
      <w:pPr>
        <w:pStyle w:val="ListParagraph"/>
        <w:ind w:left="709"/>
      </w:pPr>
    </w:p>
    <w:p w14:paraId="2E2BF51F" w14:textId="77777777" w:rsidR="00AA789B" w:rsidRDefault="00AA789B" w:rsidP="00AA789B">
      <w:pPr>
        <w:pStyle w:val="ListParagraph"/>
        <w:ind w:left="709"/>
      </w:pPr>
    </w:p>
    <w:p w14:paraId="4ADE61FD" w14:textId="77777777" w:rsidR="00D1242F" w:rsidRDefault="00D1242F" w:rsidP="00D1242F">
      <w:pPr>
        <w:rPr>
          <w:b/>
        </w:rPr>
      </w:pPr>
    </w:p>
    <w:p w14:paraId="58EC2CA1" w14:textId="77777777" w:rsidR="00D1242F" w:rsidRDefault="00D1242F" w:rsidP="00D1242F">
      <w:pPr>
        <w:rPr>
          <w:b/>
        </w:rPr>
      </w:pPr>
    </w:p>
    <w:p w14:paraId="7A09DE18" w14:textId="77777777" w:rsidR="00D1242F" w:rsidRDefault="00D1242F" w:rsidP="00D1242F">
      <w:pPr>
        <w:rPr>
          <w:b/>
        </w:rPr>
      </w:pPr>
    </w:p>
    <w:p w14:paraId="21A0CA2D" w14:textId="77777777" w:rsidR="00D1242F" w:rsidRDefault="00D1242F" w:rsidP="00D1242F">
      <w:pPr>
        <w:rPr>
          <w:b/>
        </w:rPr>
      </w:pPr>
    </w:p>
    <w:p w14:paraId="28711FA9" w14:textId="77777777" w:rsidR="00D1242F" w:rsidRDefault="00D1242F" w:rsidP="00D1242F">
      <w:pPr>
        <w:rPr>
          <w:b/>
        </w:rPr>
      </w:pPr>
    </w:p>
    <w:p w14:paraId="047C8BD5" w14:textId="77777777" w:rsidR="00D1242F" w:rsidRDefault="00D1242F" w:rsidP="00D1242F">
      <w:pPr>
        <w:rPr>
          <w:b/>
        </w:rPr>
      </w:pPr>
    </w:p>
    <w:p w14:paraId="464AD739" w14:textId="77777777" w:rsidR="00D1242F" w:rsidRDefault="00D1242F" w:rsidP="00D1242F">
      <w:pPr>
        <w:rPr>
          <w:b/>
        </w:rPr>
      </w:pPr>
    </w:p>
    <w:p w14:paraId="79EC47A4" w14:textId="77777777" w:rsidR="00D1242F" w:rsidRDefault="00D1242F" w:rsidP="00D1242F">
      <w:pPr>
        <w:rPr>
          <w:b/>
        </w:rPr>
      </w:pPr>
    </w:p>
    <w:p w14:paraId="2C5335DB" w14:textId="77777777" w:rsidR="00D1242F" w:rsidRDefault="00D1242F" w:rsidP="00D1242F">
      <w:pPr>
        <w:rPr>
          <w:b/>
        </w:rPr>
      </w:pPr>
    </w:p>
    <w:p w14:paraId="05157E90" w14:textId="77777777" w:rsidR="00D1242F" w:rsidRDefault="00D1242F" w:rsidP="00D1242F">
      <w:pPr>
        <w:rPr>
          <w:b/>
        </w:rPr>
      </w:pPr>
    </w:p>
    <w:p w14:paraId="6B7C0B23" w14:textId="02B15148" w:rsidR="00D1242F" w:rsidRDefault="00D1242F" w:rsidP="00D1242F">
      <w:pPr>
        <w:rPr>
          <w:b/>
        </w:rPr>
      </w:pPr>
    </w:p>
    <w:p w14:paraId="6787E17D" w14:textId="62E26A4D" w:rsidR="00157C3E" w:rsidRDefault="00157C3E" w:rsidP="00D1242F">
      <w:pPr>
        <w:rPr>
          <w:b/>
        </w:rPr>
      </w:pPr>
    </w:p>
    <w:p w14:paraId="2315006A" w14:textId="77BDA052" w:rsidR="00157C3E" w:rsidRDefault="00157C3E" w:rsidP="00D1242F">
      <w:pPr>
        <w:rPr>
          <w:b/>
        </w:rPr>
      </w:pPr>
    </w:p>
    <w:p w14:paraId="40BC645F" w14:textId="166370A6" w:rsidR="00157C3E" w:rsidRDefault="00157C3E" w:rsidP="00D1242F">
      <w:pPr>
        <w:rPr>
          <w:b/>
        </w:rPr>
      </w:pPr>
    </w:p>
    <w:p w14:paraId="7FE54580" w14:textId="19A83E5B" w:rsidR="00157C3E" w:rsidRDefault="00157C3E" w:rsidP="00D1242F">
      <w:pPr>
        <w:rPr>
          <w:b/>
        </w:rPr>
      </w:pPr>
    </w:p>
    <w:p w14:paraId="666CF077" w14:textId="7C51E30A" w:rsidR="00157C3E" w:rsidRDefault="00157C3E" w:rsidP="00D1242F">
      <w:pPr>
        <w:rPr>
          <w:b/>
        </w:rPr>
      </w:pPr>
    </w:p>
    <w:p w14:paraId="6C7FE05B" w14:textId="00CEE84A" w:rsidR="00157C3E" w:rsidRDefault="00157C3E" w:rsidP="00D1242F">
      <w:pPr>
        <w:rPr>
          <w:b/>
        </w:rPr>
      </w:pPr>
    </w:p>
    <w:p w14:paraId="1CB221A5" w14:textId="78C18AB6" w:rsidR="00157C3E" w:rsidRDefault="00157C3E" w:rsidP="00D1242F">
      <w:pPr>
        <w:rPr>
          <w:b/>
        </w:rPr>
      </w:pPr>
    </w:p>
    <w:p w14:paraId="33F3504E" w14:textId="185C9D06" w:rsidR="00157C3E" w:rsidRDefault="00157C3E" w:rsidP="00D1242F">
      <w:pPr>
        <w:rPr>
          <w:b/>
        </w:rPr>
      </w:pPr>
    </w:p>
    <w:p w14:paraId="3400BD1B" w14:textId="1B638B0E" w:rsidR="00157C3E" w:rsidRDefault="00157C3E" w:rsidP="00D1242F">
      <w:pPr>
        <w:rPr>
          <w:b/>
        </w:rPr>
      </w:pPr>
    </w:p>
    <w:p w14:paraId="54DA4E2F" w14:textId="55F64075" w:rsidR="00157C3E" w:rsidRDefault="00157C3E" w:rsidP="00D1242F">
      <w:pPr>
        <w:rPr>
          <w:b/>
        </w:rPr>
      </w:pPr>
    </w:p>
    <w:p w14:paraId="6313AB1C" w14:textId="04982C83" w:rsidR="00157C3E" w:rsidRDefault="00157C3E" w:rsidP="00D1242F">
      <w:pPr>
        <w:rPr>
          <w:b/>
        </w:rPr>
      </w:pPr>
    </w:p>
    <w:p w14:paraId="66E92E9B" w14:textId="7DC3AE80" w:rsidR="00D1242F" w:rsidRPr="000F3330" w:rsidRDefault="00D1242F" w:rsidP="00D1242F">
      <w:pPr>
        <w:rPr>
          <w:b/>
        </w:rPr>
      </w:pPr>
      <w:r w:rsidRPr="000F3330">
        <w:rPr>
          <w:b/>
        </w:rPr>
        <w:lastRenderedPageBreak/>
        <w:t xml:space="preserve">Option </w:t>
      </w:r>
      <w:r>
        <w:rPr>
          <w:b/>
        </w:rPr>
        <w:t>3</w:t>
      </w:r>
    </w:p>
    <w:p w14:paraId="1AADEABE" w14:textId="77777777" w:rsidR="00D1242F" w:rsidRDefault="00D1242F" w:rsidP="00D1242F"/>
    <w:p w14:paraId="217E268C" w14:textId="66EC7D99" w:rsidR="00D1242F" w:rsidRDefault="00A10D44" w:rsidP="00A10D44">
      <w:pPr>
        <w:pStyle w:val="ListParagraph"/>
        <w:numPr>
          <w:ilvl w:val="0"/>
          <w:numId w:val="43"/>
        </w:numPr>
        <w:pBdr>
          <w:bottom w:val="single" w:sz="4" w:space="1" w:color="auto"/>
        </w:pBdr>
      </w:pPr>
      <w:r>
        <w:t>Identify accommodation type 3:</w:t>
      </w:r>
    </w:p>
    <w:p w14:paraId="5C584D12" w14:textId="452F5797" w:rsidR="00A10D44" w:rsidRDefault="00A10D44" w:rsidP="00D1242F">
      <w:pPr>
        <w:pStyle w:val="ListParagraph"/>
        <w:pBdr>
          <w:bottom w:val="single" w:sz="4" w:space="1" w:color="auto"/>
        </w:pBdr>
        <w:ind w:left="709"/>
      </w:pPr>
    </w:p>
    <w:p w14:paraId="44400429" w14:textId="77777777" w:rsidR="00A10D44" w:rsidRDefault="00A10D44" w:rsidP="00D1242F">
      <w:pPr>
        <w:pStyle w:val="ListParagraph"/>
        <w:pBdr>
          <w:bottom w:val="single" w:sz="4" w:space="1" w:color="auto"/>
        </w:pBdr>
        <w:ind w:left="709"/>
      </w:pPr>
    </w:p>
    <w:p w14:paraId="7F99973B" w14:textId="77777777" w:rsidR="00D1242F" w:rsidRDefault="00D1242F" w:rsidP="00D1242F">
      <w:pPr>
        <w:pStyle w:val="ListParagraph"/>
        <w:ind w:left="0"/>
      </w:pPr>
    </w:p>
    <w:p w14:paraId="424BB27C" w14:textId="77777777" w:rsidR="00D1242F" w:rsidRDefault="00D1242F" w:rsidP="00D1242F">
      <w:pPr>
        <w:pStyle w:val="ListParagraph"/>
        <w:ind w:left="0"/>
      </w:pPr>
    </w:p>
    <w:p w14:paraId="183E5B77" w14:textId="77777777" w:rsidR="00D1242F" w:rsidRDefault="00D1242F" w:rsidP="00D1242F"/>
    <w:p w14:paraId="691640E8" w14:textId="1DEAE755" w:rsidR="00867D37" w:rsidRDefault="00D1242F" w:rsidP="00A10D44">
      <w:pPr>
        <w:pStyle w:val="ListParagraph"/>
        <w:numPr>
          <w:ilvl w:val="0"/>
          <w:numId w:val="43"/>
        </w:numPr>
      </w:pPr>
      <w:r>
        <w:t xml:space="preserve">Describe this </w:t>
      </w:r>
      <w:r w:rsidR="00157C3E">
        <w:t xml:space="preserve">type of </w:t>
      </w:r>
      <w:r>
        <w:t xml:space="preserve">accommodation </w:t>
      </w:r>
      <w:r w:rsidR="00324DFF">
        <w:t xml:space="preserve">type </w:t>
      </w:r>
      <w:r>
        <w:t xml:space="preserve">in terms of its </w:t>
      </w:r>
      <w:r w:rsidRPr="00A10D44">
        <w:rPr>
          <w:b/>
        </w:rPr>
        <w:t>features</w:t>
      </w:r>
      <w:r>
        <w:t>.</w:t>
      </w:r>
      <w:r w:rsidR="00867D37">
        <w:t xml:space="preserve"> (Minimum of </w:t>
      </w:r>
      <w:r w:rsidR="00F35510">
        <w:t>3</w:t>
      </w:r>
      <w:r w:rsidR="00867D37">
        <w:t xml:space="preserve"> features required).</w:t>
      </w:r>
    </w:p>
    <w:p w14:paraId="2B47ACC3" w14:textId="15C4FF3E" w:rsidR="00D1242F" w:rsidRDefault="00D1242F" w:rsidP="00A10D44">
      <w:pPr>
        <w:pStyle w:val="ListParagraph"/>
        <w:ind w:left="709"/>
      </w:pPr>
    </w:p>
    <w:p w14:paraId="70608643" w14:textId="77777777" w:rsidR="00D1242F" w:rsidRDefault="00D1242F" w:rsidP="00D1242F">
      <w:pPr>
        <w:pStyle w:val="ListParagraph"/>
        <w:pBdr>
          <w:bottom w:val="single" w:sz="4" w:space="1" w:color="auto"/>
        </w:pBdr>
      </w:pPr>
    </w:p>
    <w:p w14:paraId="420BA343" w14:textId="77777777" w:rsidR="00D1242F" w:rsidRDefault="00D1242F" w:rsidP="00D1242F">
      <w:pPr>
        <w:pStyle w:val="ListParagraph"/>
      </w:pPr>
    </w:p>
    <w:p w14:paraId="538322F8" w14:textId="77777777" w:rsidR="00D1242F" w:rsidRDefault="00D1242F" w:rsidP="00D1242F">
      <w:pPr>
        <w:pStyle w:val="ListParagraph"/>
        <w:pBdr>
          <w:bottom w:val="single" w:sz="4" w:space="1" w:color="auto"/>
        </w:pBdr>
      </w:pPr>
    </w:p>
    <w:p w14:paraId="68E177EE" w14:textId="77777777" w:rsidR="00D1242F" w:rsidRDefault="00D1242F" w:rsidP="00D1242F">
      <w:pPr>
        <w:pStyle w:val="ListParagraph"/>
      </w:pPr>
    </w:p>
    <w:p w14:paraId="2CC2DE9F" w14:textId="77777777" w:rsidR="00D1242F" w:rsidRDefault="00D1242F" w:rsidP="00D1242F">
      <w:pPr>
        <w:pStyle w:val="ListParagraph"/>
        <w:pBdr>
          <w:bottom w:val="single" w:sz="4" w:space="1" w:color="auto"/>
        </w:pBdr>
      </w:pPr>
    </w:p>
    <w:p w14:paraId="4AE34896" w14:textId="77777777" w:rsidR="00D1242F" w:rsidRDefault="00D1242F" w:rsidP="00D1242F">
      <w:pPr>
        <w:pStyle w:val="ListParagraph"/>
      </w:pPr>
    </w:p>
    <w:p w14:paraId="0C647FA2" w14:textId="0B96369A" w:rsidR="00D1242F" w:rsidRDefault="00F35510" w:rsidP="00D1242F">
      <w:pPr>
        <w:pStyle w:val="ListParagraph"/>
      </w:pPr>
      <w:r>
        <w:t>______________________________________________________________________</w:t>
      </w:r>
    </w:p>
    <w:p w14:paraId="1CB95D7B" w14:textId="07736138" w:rsidR="00F35510" w:rsidRDefault="00F35510" w:rsidP="00D1242F">
      <w:pPr>
        <w:pStyle w:val="ListParagraph"/>
      </w:pPr>
    </w:p>
    <w:p w14:paraId="706562C1" w14:textId="77777777" w:rsidR="00F35510" w:rsidRDefault="00F35510" w:rsidP="00D1242F">
      <w:pPr>
        <w:pStyle w:val="ListParagraph"/>
      </w:pPr>
    </w:p>
    <w:p w14:paraId="068114DD" w14:textId="680401F4" w:rsidR="00D1242F" w:rsidRDefault="00D1242F" w:rsidP="00A10D44">
      <w:pPr>
        <w:pStyle w:val="ListParagraph"/>
        <w:numPr>
          <w:ilvl w:val="0"/>
          <w:numId w:val="43"/>
        </w:numPr>
      </w:pPr>
      <w:r>
        <w:t xml:space="preserve">Identify THREE </w:t>
      </w:r>
      <w:r w:rsidRPr="00401679">
        <w:rPr>
          <w:b/>
        </w:rPr>
        <w:t>services and/or facilities</w:t>
      </w:r>
      <w:r>
        <w:t xml:space="preserve"> available to guests at this </w:t>
      </w:r>
      <w:r w:rsidR="00157C3E">
        <w:t xml:space="preserve">type of </w:t>
      </w:r>
      <w:r>
        <w:t>property.</w:t>
      </w:r>
    </w:p>
    <w:p w14:paraId="210A1FCE" w14:textId="77777777" w:rsidR="00D1242F" w:rsidRDefault="00D1242F" w:rsidP="00D1242F">
      <w:pPr>
        <w:pStyle w:val="ListParagraph"/>
        <w:ind w:left="709"/>
      </w:pPr>
    </w:p>
    <w:p w14:paraId="1C72DA2F" w14:textId="77777777" w:rsidR="00D1242F" w:rsidRDefault="00D1242F" w:rsidP="00D1242F">
      <w:pPr>
        <w:pStyle w:val="ListParagraph"/>
        <w:numPr>
          <w:ilvl w:val="0"/>
          <w:numId w:val="24"/>
        </w:numPr>
      </w:pPr>
    </w:p>
    <w:p w14:paraId="7D290753" w14:textId="77777777" w:rsidR="00D1242F" w:rsidRDefault="00D1242F" w:rsidP="00D1242F">
      <w:pPr>
        <w:pStyle w:val="ListParagraph"/>
        <w:ind w:left="709"/>
      </w:pPr>
    </w:p>
    <w:p w14:paraId="2A0AFB95" w14:textId="77777777" w:rsidR="00D1242F" w:rsidRDefault="00D1242F" w:rsidP="00D1242F">
      <w:pPr>
        <w:pStyle w:val="ListParagraph"/>
        <w:numPr>
          <w:ilvl w:val="0"/>
          <w:numId w:val="24"/>
        </w:numPr>
      </w:pPr>
    </w:p>
    <w:p w14:paraId="0262437F" w14:textId="77777777" w:rsidR="00D1242F" w:rsidRDefault="00D1242F" w:rsidP="00D1242F">
      <w:pPr>
        <w:pStyle w:val="ListParagraph"/>
        <w:ind w:left="709"/>
      </w:pPr>
    </w:p>
    <w:p w14:paraId="0EC413BD" w14:textId="77777777" w:rsidR="00D1242F" w:rsidRDefault="00D1242F" w:rsidP="00D1242F">
      <w:pPr>
        <w:pStyle w:val="ListParagraph"/>
        <w:numPr>
          <w:ilvl w:val="0"/>
          <w:numId w:val="24"/>
        </w:numPr>
      </w:pPr>
    </w:p>
    <w:p w14:paraId="133600C6" w14:textId="77777777" w:rsidR="00D1242F" w:rsidRDefault="00D1242F" w:rsidP="00D1242F">
      <w:pPr>
        <w:pStyle w:val="ListParagraph"/>
        <w:ind w:left="709"/>
      </w:pPr>
    </w:p>
    <w:p w14:paraId="545BBF41" w14:textId="77777777" w:rsidR="00D1242F" w:rsidRDefault="00D1242F" w:rsidP="00D1242F">
      <w:pPr>
        <w:pStyle w:val="ListParagraph"/>
        <w:ind w:left="709"/>
      </w:pPr>
    </w:p>
    <w:p w14:paraId="3F160D16" w14:textId="4C00D52A" w:rsidR="00157C3E" w:rsidRDefault="00157C3E" w:rsidP="00D1242F">
      <w:pPr>
        <w:pStyle w:val="ListParagraph"/>
        <w:ind w:left="709"/>
      </w:pPr>
    </w:p>
    <w:p w14:paraId="56FE93BC" w14:textId="7F766737" w:rsidR="00157C3E" w:rsidRDefault="00157C3E" w:rsidP="00D1242F">
      <w:pPr>
        <w:pStyle w:val="ListParagraph"/>
        <w:ind w:left="709"/>
      </w:pPr>
    </w:p>
    <w:p w14:paraId="7C62939A" w14:textId="77777777" w:rsidR="00157C3E" w:rsidRDefault="00157C3E" w:rsidP="00D1242F">
      <w:pPr>
        <w:pStyle w:val="ListParagraph"/>
        <w:ind w:left="709"/>
      </w:pPr>
    </w:p>
    <w:p w14:paraId="4D156ABB" w14:textId="77777777" w:rsidR="00D1242F" w:rsidRDefault="00D1242F" w:rsidP="00D1242F">
      <w:pPr>
        <w:pStyle w:val="ListParagraph"/>
        <w:ind w:left="709"/>
      </w:pPr>
    </w:p>
    <w:p w14:paraId="49AC6B37" w14:textId="51BF73A2" w:rsidR="00D1242F" w:rsidRDefault="00831567" w:rsidP="000534B6">
      <w:pPr>
        <w:pStyle w:val="ListParagraph"/>
        <w:numPr>
          <w:ilvl w:val="0"/>
          <w:numId w:val="39"/>
        </w:numPr>
        <w:ind w:left="567" w:hanging="709"/>
      </w:pPr>
      <w:r w:rsidRPr="001D0805">
        <w:t>Explain</w:t>
      </w:r>
      <w:r w:rsidR="006F003C">
        <w:t xml:space="preserve"> the responsibilities of the </w:t>
      </w:r>
      <w:r w:rsidR="00543EFD">
        <w:t xml:space="preserve">guest </w:t>
      </w:r>
      <w:r w:rsidR="006F003C">
        <w:t xml:space="preserve">accommodation sector under </w:t>
      </w:r>
      <w:r w:rsidRPr="001D0805">
        <w:t xml:space="preserve">the Health and Safety at Work Act 2015 </w:t>
      </w:r>
      <w:r w:rsidR="001D0805">
        <w:t>(HSWA)</w:t>
      </w:r>
      <w:r w:rsidR="00324DFF" w:rsidRPr="001D0805">
        <w:t>.</w:t>
      </w:r>
      <w:r w:rsidRPr="001D0805">
        <w:t xml:space="preserve"> </w:t>
      </w:r>
      <w:r w:rsidR="00543EFD">
        <w:t>Explain your answer in your own words. (</w:t>
      </w:r>
      <w:r w:rsidRPr="001D0805">
        <w:t xml:space="preserve">Minimum </w:t>
      </w:r>
      <w:r w:rsidR="00543EFD">
        <w:t>2</w:t>
      </w:r>
      <w:r w:rsidRPr="001D0805">
        <w:t xml:space="preserve"> points required).</w:t>
      </w:r>
    </w:p>
    <w:p w14:paraId="38C3F448" w14:textId="13CA725A" w:rsidR="00AD6D53" w:rsidRDefault="00AD6D53" w:rsidP="00AD6D53"/>
    <w:p w14:paraId="5891B2E5" w14:textId="6888F0FA" w:rsidR="00AD6D53" w:rsidRDefault="00AD6D53" w:rsidP="00AD6D53"/>
    <w:p w14:paraId="68919556" w14:textId="341B0160" w:rsidR="00AD6D53" w:rsidRDefault="00AD6D53" w:rsidP="00AD6D53"/>
    <w:p w14:paraId="0B108064" w14:textId="131A3EDE" w:rsidR="00AD6D53" w:rsidRDefault="00AD6D53" w:rsidP="00AD6D53"/>
    <w:p w14:paraId="70EA8983" w14:textId="70AA4FA3" w:rsidR="00AD6D53" w:rsidRDefault="00AD6D53" w:rsidP="00AD6D53"/>
    <w:p w14:paraId="50BE1387" w14:textId="270010DD" w:rsidR="00AD6D53" w:rsidRDefault="00AD6D53" w:rsidP="00AD6D53"/>
    <w:p w14:paraId="4893BA90" w14:textId="6668FCB4" w:rsidR="00AD6D53" w:rsidRDefault="00AD6D53" w:rsidP="00AD6D53"/>
    <w:p w14:paraId="64B36FC9" w14:textId="52D46F86" w:rsidR="00AD6D53" w:rsidRDefault="00AD6D53" w:rsidP="00AD6D53"/>
    <w:p w14:paraId="3AC74B09" w14:textId="0A966C91" w:rsidR="00AD6D53" w:rsidRDefault="00AD6D53" w:rsidP="00AD6D53"/>
    <w:p w14:paraId="47CFB76A" w14:textId="77777777" w:rsidR="00AD6D53" w:rsidRDefault="00AD6D53" w:rsidP="00AD6D53"/>
    <w:p w14:paraId="7C65D2B9" w14:textId="1D979D1F" w:rsidR="00543EFD" w:rsidRPr="001D0805" w:rsidRDefault="00AD6D53" w:rsidP="000534B6">
      <w:pPr>
        <w:pStyle w:val="ListParagraph"/>
        <w:numPr>
          <w:ilvl w:val="0"/>
          <w:numId w:val="39"/>
        </w:numPr>
        <w:ind w:left="567" w:hanging="709"/>
      </w:pPr>
      <w:r>
        <w:t>Describe one example of the HSWA in action in the Accommodation sector.</w:t>
      </w:r>
    </w:p>
    <w:p w14:paraId="3A41C9E3" w14:textId="72D91D89" w:rsidR="00AA789B" w:rsidRDefault="00AA789B" w:rsidP="00AA789B">
      <w:pPr>
        <w:pStyle w:val="ListParagraph"/>
        <w:ind w:left="709"/>
      </w:pPr>
    </w:p>
    <w:p w14:paraId="0E4F037D" w14:textId="28D41DDC" w:rsidR="006F2781" w:rsidRDefault="006F2781" w:rsidP="00AA789B">
      <w:pPr>
        <w:pStyle w:val="ListParagraph"/>
        <w:ind w:left="709"/>
      </w:pPr>
    </w:p>
    <w:p w14:paraId="6C8A3AD7" w14:textId="0E00339C" w:rsidR="006F2781" w:rsidRDefault="006F2781" w:rsidP="00AA789B">
      <w:pPr>
        <w:pStyle w:val="ListParagraph"/>
        <w:ind w:left="709"/>
      </w:pPr>
    </w:p>
    <w:p w14:paraId="38C8918F" w14:textId="0184E309" w:rsidR="006F2781" w:rsidRDefault="006F2781" w:rsidP="00AA789B">
      <w:pPr>
        <w:pStyle w:val="ListParagraph"/>
        <w:ind w:left="709"/>
      </w:pPr>
    </w:p>
    <w:p w14:paraId="620679B4" w14:textId="77777777" w:rsidR="006F2781" w:rsidRPr="001D0805" w:rsidRDefault="006F2781" w:rsidP="00AA789B">
      <w:pPr>
        <w:pStyle w:val="ListParagraph"/>
        <w:ind w:left="709"/>
      </w:pPr>
    </w:p>
    <w:sectPr w:rsidR="006F2781" w:rsidRPr="001D0805" w:rsidSect="000F3A83">
      <w:footerReference w:type="default" r:id="rId11"/>
      <w:pgSz w:w="11906" w:h="16838"/>
      <w:pgMar w:top="1440" w:right="1646" w:bottom="1276" w:left="1800" w:header="708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A5659" w14:textId="77777777" w:rsidR="001505E7" w:rsidRDefault="001505E7">
      <w:r>
        <w:separator/>
      </w:r>
    </w:p>
  </w:endnote>
  <w:endnote w:type="continuationSeparator" w:id="0">
    <w:p w14:paraId="5869EB8E" w14:textId="77777777" w:rsidR="001505E7" w:rsidRDefault="0015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5D568" w14:textId="26A89EFD" w:rsidR="007F4D4D" w:rsidRDefault="00F4231C" w:rsidP="000F3A83">
    <w:pPr>
      <w:pStyle w:val="Footer"/>
    </w:pPr>
    <w:r>
      <w:t>NEW ZEALAND SCHOOL OF TOURISM</w:t>
    </w:r>
  </w:p>
  <w:p w14:paraId="2DE8118C" w14:textId="1DBAAAF9" w:rsidR="00F4231C" w:rsidRDefault="00F4231C" w:rsidP="000F3A83">
    <w:pPr>
      <w:pStyle w:val="Footer"/>
    </w:pPr>
    <w:r>
      <w:t xml:space="preserve">TTAI </w:t>
    </w:r>
    <w:r w:rsidR="005B5EC9">
      <w:t>ACCOMMODATION AND TRANSPORTATION PRODUCTS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38007" w14:textId="77777777" w:rsidR="006D5828" w:rsidRPr="003A234D" w:rsidRDefault="006D5828" w:rsidP="006D5828">
    <w:pPr>
      <w:pStyle w:val="Footer"/>
      <w:jc w:val="right"/>
      <w:rPr>
        <w:sz w:val="16"/>
        <w:szCs w:val="16"/>
      </w:rPr>
    </w:pPr>
    <w:bookmarkStart w:id="4" w:name="_Hlk80710478"/>
    <w:bookmarkStart w:id="5" w:name="_Hlk80710479"/>
    <w:bookmarkStart w:id="6" w:name="_Hlk80710679"/>
    <w:bookmarkStart w:id="7" w:name="_Hlk80710680"/>
    <w:r w:rsidRPr="003A234D">
      <w:rPr>
        <w:sz w:val="16"/>
        <w:szCs w:val="16"/>
      </w:rPr>
      <w:t>NZQA Version 1</w:t>
    </w:r>
  </w:p>
  <w:p w14:paraId="02A35ACF" w14:textId="22104C69" w:rsidR="006D5828" w:rsidRPr="003A234D" w:rsidRDefault="006D5828" w:rsidP="006D5828">
    <w:pPr>
      <w:pStyle w:val="Footer"/>
      <w:jc w:val="right"/>
      <w:rPr>
        <w:sz w:val="16"/>
        <w:szCs w:val="16"/>
      </w:rPr>
    </w:pPr>
    <w:r w:rsidRPr="00AF7118">
      <w:rPr>
        <w:sz w:val="16"/>
        <w:szCs w:val="16"/>
      </w:rPr>
      <w:t xml:space="preserve">Pre-moderated: </w:t>
    </w:r>
    <w:r w:rsidR="00AF7118">
      <w:rPr>
        <w:sz w:val="16"/>
        <w:szCs w:val="16"/>
      </w:rPr>
      <w:t>19/11/2021</w:t>
    </w:r>
  </w:p>
  <w:p w14:paraId="5A3C9152" w14:textId="05A3B2A6" w:rsidR="006D5828" w:rsidRDefault="006D5828" w:rsidP="006D5828">
    <w:pPr>
      <w:pStyle w:val="Footer"/>
      <w:jc w:val="right"/>
    </w:pPr>
    <w:r w:rsidRPr="003A234D">
      <w:rPr>
        <w:sz w:val="16"/>
        <w:szCs w:val="16"/>
      </w:rPr>
      <w:t xml:space="preserve">Last updated: </w:t>
    </w:r>
    <w:bookmarkEnd w:id="4"/>
    <w:bookmarkEnd w:id="5"/>
    <w:bookmarkEnd w:id="6"/>
    <w:bookmarkEnd w:id="7"/>
    <w:r w:rsidR="006F2781">
      <w:rPr>
        <w:sz w:val="16"/>
        <w:szCs w:val="16"/>
      </w:rPr>
      <w:t>18/01/2022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5B906" w14:textId="113D19B7" w:rsidR="00C26F15" w:rsidRDefault="00C26F15" w:rsidP="00C26F15">
    <w:pPr>
      <w:pStyle w:val="Footer"/>
    </w:pPr>
    <w:r>
      <w:t>NEW ZEALAND SCHOOL OF TOURISM</w:t>
    </w:r>
  </w:p>
  <w:p w14:paraId="568C8521" w14:textId="57C17836" w:rsidR="00916C9F" w:rsidRDefault="00C26F15">
    <w:pPr>
      <w:pStyle w:val="Footer"/>
    </w:pPr>
    <w:r>
      <w:t xml:space="preserve">TTAI ACCOMMODATION AND TRANSPORTATION PRODUCTS                                                                                                                             </w:t>
    </w:r>
    <w:r w:rsidR="006D5828">
      <w:tab/>
    </w:r>
    <w:r w:rsidR="006D5828">
      <w:tab/>
    </w:r>
    <w:r w:rsidR="00032F08">
      <w:rPr>
        <w:color w:val="7F7F7F" w:themeColor="background1" w:themeShade="7F"/>
        <w:spacing w:val="60"/>
      </w:rPr>
      <w:t>Page</w:t>
    </w:r>
    <w:r w:rsidR="00032F08">
      <w:t xml:space="preserve"> | </w:t>
    </w:r>
    <w:r w:rsidR="00032F08">
      <w:fldChar w:fldCharType="begin"/>
    </w:r>
    <w:r w:rsidR="00032F08">
      <w:instrText xml:space="preserve"> PAGE   \* MERGEFORMAT </w:instrText>
    </w:r>
    <w:r w:rsidR="00032F08">
      <w:fldChar w:fldCharType="separate"/>
    </w:r>
    <w:r w:rsidR="00032F08">
      <w:rPr>
        <w:b/>
        <w:bCs/>
        <w:noProof/>
      </w:rPr>
      <w:t>1</w:t>
    </w:r>
    <w:r w:rsidR="00032F08">
      <w:rPr>
        <w:b/>
        <w:bCs/>
        <w:noProof/>
      </w:rPr>
      <w:fldChar w:fldCharType="end"/>
    </w:r>
  </w:p>
  <w:p w14:paraId="4B591D4E" w14:textId="2DA964CB" w:rsidR="007F4D4D" w:rsidRPr="007F4D4D" w:rsidRDefault="007F4D4D" w:rsidP="007F4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3955D" w14:textId="77777777" w:rsidR="001505E7" w:rsidRDefault="001505E7">
      <w:r>
        <w:separator/>
      </w:r>
    </w:p>
  </w:footnote>
  <w:footnote w:type="continuationSeparator" w:id="0">
    <w:p w14:paraId="1BAE08D4" w14:textId="77777777" w:rsidR="001505E7" w:rsidRDefault="0015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70AE"/>
    <w:multiLevelType w:val="hybridMultilevel"/>
    <w:tmpl w:val="97A038B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20CF"/>
    <w:multiLevelType w:val="hybridMultilevel"/>
    <w:tmpl w:val="97A038B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96089"/>
    <w:multiLevelType w:val="hybridMultilevel"/>
    <w:tmpl w:val="94029E6C"/>
    <w:lvl w:ilvl="0" w:tplc="1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3496"/>
    <w:multiLevelType w:val="hybridMultilevel"/>
    <w:tmpl w:val="0D7C9B00"/>
    <w:lvl w:ilvl="0" w:tplc="A4FCCF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D4871"/>
    <w:multiLevelType w:val="hybridMultilevel"/>
    <w:tmpl w:val="59F20EC4"/>
    <w:lvl w:ilvl="0" w:tplc="14090017">
      <w:start w:val="1"/>
      <w:numFmt w:val="lowerLetter"/>
      <w:lvlText w:val="%1)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F5703"/>
    <w:multiLevelType w:val="hybridMultilevel"/>
    <w:tmpl w:val="B4326D2A"/>
    <w:lvl w:ilvl="0" w:tplc="7C2AF3E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46171"/>
    <w:multiLevelType w:val="hybridMultilevel"/>
    <w:tmpl w:val="A594D29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551D0"/>
    <w:multiLevelType w:val="multilevel"/>
    <w:tmpl w:val="C1F6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31B38"/>
    <w:multiLevelType w:val="hybridMultilevel"/>
    <w:tmpl w:val="E42615E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156F"/>
    <w:multiLevelType w:val="singleLevel"/>
    <w:tmpl w:val="129C4C7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4"/>
      </w:rPr>
    </w:lvl>
  </w:abstractNum>
  <w:abstractNum w:abstractNumId="10" w15:restartNumberingAfterBreak="0">
    <w:nsid w:val="2A6B0E50"/>
    <w:multiLevelType w:val="hybridMultilevel"/>
    <w:tmpl w:val="DAA43E7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1F89"/>
    <w:multiLevelType w:val="hybridMultilevel"/>
    <w:tmpl w:val="B99632C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F301E"/>
    <w:multiLevelType w:val="hybridMultilevel"/>
    <w:tmpl w:val="2CE0F49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44EC"/>
    <w:multiLevelType w:val="hybridMultilevel"/>
    <w:tmpl w:val="97A038B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824DC"/>
    <w:multiLevelType w:val="hybridMultilevel"/>
    <w:tmpl w:val="D3829F7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06AE9"/>
    <w:multiLevelType w:val="hybridMultilevel"/>
    <w:tmpl w:val="1988CAD6"/>
    <w:lvl w:ilvl="0" w:tplc="5CACC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C1B0C"/>
    <w:multiLevelType w:val="hybridMultilevel"/>
    <w:tmpl w:val="B05068D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B7BC8"/>
    <w:multiLevelType w:val="hybridMultilevel"/>
    <w:tmpl w:val="7338C81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202E9"/>
    <w:multiLevelType w:val="hybridMultilevel"/>
    <w:tmpl w:val="CC882CCA"/>
    <w:lvl w:ilvl="0" w:tplc="C038B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0D599A"/>
    <w:multiLevelType w:val="hybridMultilevel"/>
    <w:tmpl w:val="D78CC288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AC1F1F"/>
    <w:multiLevelType w:val="hybridMultilevel"/>
    <w:tmpl w:val="97A038B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6152D"/>
    <w:multiLevelType w:val="hybridMultilevel"/>
    <w:tmpl w:val="4E245474"/>
    <w:lvl w:ilvl="0" w:tplc="0B1EFD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6465AC"/>
    <w:multiLevelType w:val="hybridMultilevel"/>
    <w:tmpl w:val="59F20EC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F6BC4"/>
    <w:multiLevelType w:val="hybridMultilevel"/>
    <w:tmpl w:val="08420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26EA9"/>
    <w:multiLevelType w:val="hybridMultilevel"/>
    <w:tmpl w:val="235AA3D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230DDC"/>
    <w:multiLevelType w:val="hybridMultilevel"/>
    <w:tmpl w:val="F6DCEDEA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E4E2B"/>
    <w:multiLevelType w:val="hybridMultilevel"/>
    <w:tmpl w:val="BE5EB0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435C2"/>
    <w:multiLevelType w:val="hybridMultilevel"/>
    <w:tmpl w:val="8CE003A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B34D9"/>
    <w:multiLevelType w:val="hybridMultilevel"/>
    <w:tmpl w:val="6E5AFA2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20397"/>
    <w:multiLevelType w:val="hybridMultilevel"/>
    <w:tmpl w:val="0BC28BD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F039D"/>
    <w:multiLevelType w:val="hybridMultilevel"/>
    <w:tmpl w:val="59F20EC4"/>
    <w:lvl w:ilvl="0" w:tplc="14090017">
      <w:start w:val="1"/>
      <w:numFmt w:val="lowerLetter"/>
      <w:lvlText w:val="%1)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D1D98"/>
    <w:multiLevelType w:val="hybridMultilevel"/>
    <w:tmpl w:val="271CA9BA"/>
    <w:lvl w:ilvl="0" w:tplc="648EF8D8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2149" w:hanging="360"/>
      </w:pPr>
    </w:lvl>
    <w:lvl w:ilvl="2" w:tplc="1409001B" w:tentative="1">
      <w:start w:val="1"/>
      <w:numFmt w:val="lowerRoman"/>
      <w:lvlText w:val="%3."/>
      <w:lvlJc w:val="right"/>
      <w:pPr>
        <w:ind w:left="2869" w:hanging="180"/>
      </w:pPr>
    </w:lvl>
    <w:lvl w:ilvl="3" w:tplc="1409000F" w:tentative="1">
      <w:start w:val="1"/>
      <w:numFmt w:val="decimal"/>
      <w:lvlText w:val="%4."/>
      <w:lvlJc w:val="left"/>
      <w:pPr>
        <w:ind w:left="3589" w:hanging="360"/>
      </w:pPr>
    </w:lvl>
    <w:lvl w:ilvl="4" w:tplc="14090019" w:tentative="1">
      <w:start w:val="1"/>
      <w:numFmt w:val="lowerLetter"/>
      <w:lvlText w:val="%5."/>
      <w:lvlJc w:val="left"/>
      <w:pPr>
        <w:ind w:left="4309" w:hanging="360"/>
      </w:pPr>
    </w:lvl>
    <w:lvl w:ilvl="5" w:tplc="1409001B" w:tentative="1">
      <w:start w:val="1"/>
      <w:numFmt w:val="lowerRoman"/>
      <w:lvlText w:val="%6."/>
      <w:lvlJc w:val="right"/>
      <w:pPr>
        <w:ind w:left="5029" w:hanging="180"/>
      </w:pPr>
    </w:lvl>
    <w:lvl w:ilvl="6" w:tplc="1409000F" w:tentative="1">
      <w:start w:val="1"/>
      <w:numFmt w:val="decimal"/>
      <w:lvlText w:val="%7."/>
      <w:lvlJc w:val="left"/>
      <w:pPr>
        <w:ind w:left="5749" w:hanging="360"/>
      </w:pPr>
    </w:lvl>
    <w:lvl w:ilvl="7" w:tplc="14090019" w:tentative="1">
      <w:start w:val="1"/>
      <w:numFmt w:val="lowerLetter"/>
      <w:lvlText w:val="%8."/>
      <w:lvlJc w:val="left"/>
      <w:pPr>
        <w:ind w:left="6469" w:hanging="360"/>
      </w:pPr>
    </w:lvl>
    <w:lvl w:ilvl="8" w:tplc="1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8C216D"/>
    <w:multiLevelType w:val="hybridMultilevel"/>
    <w:tmpl w:val="51DE33F0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5076ED"/>
    <w:multiLevelType w:val="hybridMultilevel"/>
    <w:tmpl w:val="4DD0BD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77FE3"/>
    <w:multiLevelType w:val="hybridMultilevel"/>
    <w:tmpl w:val="F2D696F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22699"/>
    <w:multiLevelType w:val="hybridMultilevel"/>
    <w:tmpl w:val="4B9E798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14918"/>
    <w:multiLevelType w:val="hybridMultilevel"/>
    <w:tmpl w:val="97A038B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C3282"/>
    <w:multiLevelType w:val="hybridMultilevel"/>
    <w:tmpl w:val="B79EDCC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62A6B"/>
    <w:multiLevelType w:val="hybridMultilevel"/>
    <w:tmpl w:val="C04E064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40339"/>
    <w:multiLevelType w:val="hybridMultilevel"/>
    <w:tmpl w:val="8CE003A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93922"/>
    <w:multiLevelType w:val="hybridMultilevel"/>
    <w:tmpl w:val="723ABDB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D0323EE"/>
    <w:multiLevelType w:val="hybridMultilevel"/>
    <w:tmpl w:val="F300EF82"/>
    <w:lvl w:ilvl="0" w:tplc="31805B1E">
      <w:start w:val="1"/>
      <w:numFmt w:val="cardinalText"/>
      <w:pStyle w:val="AUTOQUESTIONNumbering"/>
      <w:lvlText w:val="QUESTION %1"/>
      <w:lvlJc w:val="left"/>
      <w:pPr>
        <w:ind w:left="360" w:hanging="360"/>
      </w:pPr>
      <w:rPr>
        <w:rFonts w:asciiTheme="majorHAnsi" w:hAnsiTheme="majorHAnsi" w:cs="Times New Roman" w:hint="default"/>
        <w:b w:val="0"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BE3E3C"/>
    <w:multiLevelType w:val="hybridMultilevel"/>
    <w:tmpl w:val="3F727AC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1"/>
  </w:num>
  <w:num w:numId="3">
    <w:abstractNumId w:val="12"/>
  </w:num>
  <w:num w:numId="4">
    <w:abstractNumId w:val="36"/>
  </w:num>
  <w:num w:numId="5">
    <w:abstractNumId w:val="6"/>
  </w:num>
  <w:num w:numId="6">
    <w:abstractNumId w:val="25"/>
  </w:num>
  <w:num w:numId="7">
    <w:abstractNumId w:val="27"/>
  </w:num>
  <w:num w:numId="8">
    <w:abstractNumId w:val="17"/>
  </w:num>
  <w:num w:numId="9">
    <w:abstractNumId w:val="35"/>
  </w:num>
  <w:num w:numId="10">
    <w:abstractNumId w:val="37"/>
  </w:num>
  <w:num w:numId="11">
    <w:abstractNumId w:val="26"/>
  </w:num>
  <w:num w:numId="12">
    <w:abstractNumId w:val="28"/>
  </w:num>
  <w:num w:numId="13">
    <w:abstractNumId w:val="18"/>
  </w:num>
  <w:num w:numId="14">
    <w:abstractNumId w:val="7"/>
  </w:num>
  <w:num w:numId="15">
    <w:abstractNumId w:val="33"/>
  </w:num>
  <w:num w:numId="16">
    <w:abstractNumId w:val="40"/>
  </w:num>
  <w:num w:numId="17">
    <w:abstractNumId w:val="42"/>
  </w:num>
  <w:num w:numId="18">
    <w:abstractNumId w:val="22"/>
  </w:num>
  <w:num w:numId="19">
    <w:abstractNumId w:val="19"/>
  </w:num>
  <w:num w:numId="20">
    <w:abstractNumId w:val="34"/>
  </w:num>
  <w:num w:numId="21">
    <w:abstractNumId w:val="8"/>
  </w:num>
  <w:num w:numId="22">
    <w:abstractNumId w:val="14"/>
  </w:num>
  <w:num w:numId="23">
    <w:abstractNumId w:val="13"/>
  </w:num>
  <w:num w:numId="24">
    <w:abstractNumId w:val="32"/>
  </w:num>
  <w:num w:numId="25">
    <w:abstractNumId w:val="20"/>
  </w:num>
  <w:num w:numId="26">
    <w:abstractNumId w:val="16"/>
  </w:num>
  <w:num w:numId="27">
    <w:abstractNumId w:val="11"/>
  </w:num>
  <w:num w:numId="28">
    <w:abstractNumId w:val="23"/>
  </w:num>
  <w:num w:numId="29">
    <w:abstractNumId w:val="10"/>
  </w:num>
  <w:num w:numId="30">
    <w:abstractNumId w:val="30"/>
  </w:num>
  <w:num w:numId="31">
    <w:abstractNumId w:val="2"/>
  </w:num>
  <w:num w:numId="32">
    <w:abstractNumId w:val="1"/>
  </w:num>
  <w:num w:numId="33">
    <w:abstractNumId w:val="39"/>
  </w:num>
  <w:num w:numId="34">
    <w:abstractNumId w:val="0"/>
  </w:num>
  <w:num w:numId="35">
    <w:abstractNumId w:val="38"/>
  </w:num>
  <w:num w:numId="36">
    <w:abstractNumId w:val="24"/>
  </w:num>
  <w:num w:numId="37">
    <w:abstractNumId w:val="4"/>
  </w:num>
  <w:num w:numId="38">
    <w:abstractNumId w:val="3"/>
  </w:num>
  <w:num w:numId="39">
    <w:abstractNumId w:val="5"/>
  </w:num>
  <w:num w:numId="40">
    <w:abstractNumId w:val="15"/>
  </w:num>
  <w:num w:numId="41">
    <w:abstractNumId w:val="21"/>
  </w:num>
  <w:num w:numId="42">
    <w:abstractNumId w:val="31"/>
  </w:num>
  <w:num w:numId="43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2C"/>
    <w:rsid w:val="000052DB"/>
    <w:rsid w:val="000174D9"/>
    <w:rsid w:val="0002366B"/>
    <w:rsid w:val="0002676B"/>
    <w:rsid w:val="000271BF"/>
    <w:rsid w:val="00032F08"/>
    <w:rsid w:val="00034165"/>
    <w:rsid w:val="00035225"/>
    <w:rsid w:val="000354A7"/>
    <w:rsid w:val="000356B0"/>
    <w:rsid w:val="0004355D"/>
    <w:rsid w:val="00043657"/>
    <w:rsid w:val="000445D2"/>
    <w:rsid w:val="0004568F"/>
    <w:rsid w:val="00045713"/>
    <w:rsid w:val="000466E5"/>
    <w:rsid w:val="00050A7F"/>
    <w:rsid w:val="0005269B"/>
    <w:rsid w:val="000534B6"/>
    <w:rsid w:val="00055E90"/>
    <w:rsid w:val="00060D2A"/>
    <w:rsid w:val="0006519D"/>
    <w:rsid w:val="00067BB1"/>
    <w:rsid w:val="00076567"/>
    <w:rsid w:val="00086836"/>
    <w:rsid w:val="000903CE"/>
    <w:rsid w:val="00090A24"/>
    <w:rsid w:val="0009160E"/>
    <w:rsid w:val="00091B1D"/>
    <w:rsid w:val="00092335"/>
    <w:rsid w:val="000958D5"/>
    <w:rsid w:val="000A12E5"/>
    <w:rsid w:val="000A1A64"/>
    <w:rsid w:val="000A61EC"/>
    <w:rsid w:val="000A697F"/>
    <w:rsid w:val="000B3128"/>
    <w:rsid w:val="000B40D6"/>
    <w:rsid w:val="000B75AB"/>
    <w:rsid w:val="000B7A1C"/>
    <w:rsid w:val="000C26F5"/>
    <w:rsid w:val="000C4BA6"/>
    <w:rsid w:val="000C63DA"/>
    <w:rsid w:val="000D2CB3"/>
    <w:rsid w:val="000E0DAB"/>
    <w:rsid w:val="000E373F"/>
    <w:rsid w:val="000E687D"/>
    <w:rsid w:val="000F1953"/>
    <w:rsid w:val="000F3330"/>
    <w:rsid w:val="000F3A83"/>
    <w:rsid w:val="000F3AA8"/>
    <w:rsid w:val="000F4D0A"/>
    <w:rsid w:val="00101D60"/>
    <w:rsid w:val="0010614A"/>
    <w:rsid w:val="00113973"/>
    <w:rsid w:val="00113A4A"/>
    <w:rsid w:val="00120A1E"/>
    <w:rsid w:val="00125A0D"/>
    <w:rsid w:val="00130DF7"/>
    <w:rsid w:val="00131201"/>
    <w:rsid w:val="00134691"/>
    <w:rsid w:val="00136F2B"/>
    <w:rsid w:val="001379A4"/>
    <w:rsid w:val="00143AA0"/>
    <w:rsid w:val="00145E5F"/>
    <w:rsid w:val="00147691"/>
    <w:rsid w:val="001479D2"/>
    <w:rsid w:val="001505E7"/>
    <w:rsid w:val="00156976"/>
    <w:rsid w:val="0015778B"/>
    <w:rsid w:val="00157C3E"/>
    <w:rsid w:val="00160683"/>
    <w:rsid w:val="00162D53"/>
    <w:rsid w:val="0016616E"/>
    <w:rsid w:val="00173695"/>
    <w:rsid w:val="00175A3C"/>
    <w:rsid w:val="00186365"/>
    <w:rsid w:val="0018699C"/>
    <w:rsid w:val="0018739B"/>
    <w:rsid w:val="00187C0A"/>
    <w:rsid w:val="00190285"/>
    <w:rsid w:val="001A289F"/>
    <w:rsid w:val="001B03A2"/>
    <w:rsid w:val="001B2769"/>
    <w:rsid w:val="001B3365"/>
    <w:rsid w:val="001C4DA7"/>
    <w:rsid w:val="001C63EB"/>
    <w:rsid w:val="001D0805"/>
    <w:rsid w:val="001D4728"/>
    <w:rsid w:val="001D5259"/>
    <w:rsid w:val="001E43C5"/>
    <w:rsid w:val="001E4C7F"/>
    <w:rsid w:val="001F06D9"/>
    <w:rsid w:val="001F06DA"/>
    <w:rsid w:val="001F36BC"/>
    <w:rsid w:val="001F63CE"/>
    <w:rsid w:val="0020253F"/>
    <w:rsid w:val="00211609"/>
    <w:rsid w:val="0021392C"/>
    <w:rsid w:val="002168E2"/>
    <w:rsid w:val="00223705"/>
    <w:rsid w:val="002324C4"/>
    <w:rsid w:val="00241EB9"/>
    <w:rsid w:val="00247A75"/>
    <w:rsid w:val="00252350"/>
    <w:rsid w:val="00257A42"/>
    <w:rsid w:val="002671CB"/>
    <w:rsid w:val="00280CE6"/>
    <w:rsid w:val="00281804"/>
    <w:rsid w:val="00282857"/>
    <w:rsid w:val="00290DD1"/>
    <w:rsid w:val="00291BD7"/>
    <w:rsid w:val="002976B7"/>
    <w:rsid w:val="002A203F"/>
    <w:rsid w:val="002A38C9"/>
    <w:rsid w:val="002A3DBE"/>
    <w:rsid w:val="002B19AD"/>
    <w:rsid w:val="002B5FD0"/>
    <w:rsid w:val="002B6175"/>
    <w:rsid w:val="002C04EA"/>
    <w:rsid w:val="002C3454"/>
    <w:rsid w:val="002C6E09"/>
    <w:rsid w:val="002E0268"/>
    <w:rsid w:val="002E6786"/>
    <w:rsid w:val="00305957"/>
    <w:rsid w:val="0031074D"/>
    <w:rsid w:val="00320490"/>
    <w:rsid w:val="00324DFF"/>
    <w:rsid w:val="00325D60"/>
    <w:rsid w:val="00331D9B"/>
    <w:rsid w:val="003358E1"/>
    <w:rsid w:val="00341578"/>
    <w:rsid w:val="003431A7"/>
    <w:rsid w:val="00343F41"/>
    <w:rsid w:val="00344818"/>
    <w:rsid w:val="00344AB7"/>
    <w:rsid w:val="0035106D"/>
    <w:rsid w:val="0035257D"/>
    <w:rsid w:val="00354733"/>
    <w:rsid w:val="00355C37"/>
    <w:rsid w:val="0035649A"/>
    <w:rsid w:val="00356A1F"/>
    <w:rsid w:val="003578F3"/>
    <w:rsid w:val="003633BC"/>
    <w:rsid w:val="003757B2"/>
    <w:rsid w:val="00377614"/>
    <w:rsid w:val="0037776E"/>
    <w:rsid w:val="003778AA"/>
    <w:rsid w:val="003815CA"/>
    <w:rsid w:val="003815F4"/>
    <w:rsid w:val="00382DD7"/>
    <w:rsid w:val="00382DEB"/>
    <w:rsid w:val="003859E4"/>
    <w:rsid w:val="00393108"/>
    <w:rsid w:val="003949D7"/>
    <w:rsid w:val="00395157"/>
    <w:rsid w:val="00396AA1"/>
    <w:rsid w:val="003B15EF"/>
    <w:rsid w:val="003B6823"/>
    <w:rsid w:val="003C3B3A"/>
    <w:rsid w:val="003C573F"/>
    <w:rsid w:val="003C5753"/>
    <w:rsid w:val="003C5945"/>
    <w:rsid w:val="003C5A62"/>
    <w:rsid w:val="003D0B6C"/>
    <w:rsid w:val="003D46FC"/>
    <w:rsid w:val="003D5DE3"/>
    <w:rsid w:val="003D622E"/>
    <w:rsid w:val="003E0645"/>
    <w:rsid w:val="003E0C64"/>
    <w:rsid w:val="003E3021"/>
    <w:rsid w:val="003E3EB7"/>
    <w:rsid w:val="003E7FB6"/>
    <w:rsid w:val="003F4C08"/>
    <w:rsid w:val="003F5485"/>
    <w:rsid w:val="00401679"/>
    <w:rsid w:val="0040634B"/>
    <w:rsid w:val="00422FCF"/>
    <w:rsid w:val="0042441B"/>
    <w:rsid w:val="00432CB0"/>
    <w:rsid w:val="00441E6F"/>
    <w:rsid w:val="00450C05"/>
    <w:rsid w:val="00453016"/>
    <w:rsid w:val="00454DC6"/>
    <w:rsid w:val="004657DD"/>
    <w:rsid w:val="0047273F"/>
    <w:rsid w:val="00475681"/>
    <w:rsid w:val="0047578A"/>
    <w:rsid w:val="00475BFC"/>
    <w:rsid w:val="00481DF5"/>
    <w:rsid w:val="0048356D"/>
    <w:rsid w:val="004854BE"/>
    <w:rsid w:val="00486F27"/>
    <w:rsid w:val="00487763"/>
    <w:rsid w:val="00491539"/>
    <w:rsid w:val="00491CA8"/>
    <w:rsid w:val="00493182"/>
    <w:rsid w:val="00493AA4"/>
    <w:rsid w:val="00496DA7"/>
    <w:rsid w:val="004A37AA"/>
    <w:rsid w:val="004A4DC6"/>
    <w:rsid w:val="004A66C0"/>
    <w:rsid w:val="004B0533"/>
    <w:rsid w:val="004B1934"/>
    <w:rsid w:val="004B25E7"/>
    <w:rsid w:val="004B5DF2"/>
    <w:rsid w:val="004B774C"/>
    <w:rsid w:val="004B7981"/>
    <w:rsid w:val="004D30AA"/>
    <w:rsid w:val="004D4565"/>
    <w:rsid w:val="004D52F2"/>
    <w:rsid w:val="004D5F09"/>
    <w:rsid w:val="004D7367"/>
    <w:rsid w:val="004E0649"/>
    <w:rsid w:val="004E1DF6"/>
    <w:rsid w:val="004E31F4"/>
    <w:rsid w:val="004E6478"/>
    <w:rsid w:val="004E71DE"/>
    <w:rsid w:val="004F04CB"/>
    <w:rsid w:val="004F06A5"/>
    <w:rsid w:val="004F08DC"/>
    <w:rsid w:val="004F12F4"/>
    <w:rsid w:val="004F45E4"/>
    <w:rsid w:val="004F4611"/>
    <w:rsid w:val="004F77A6"/>
    <w:rsid w:val="00501461"/>
    <w:rsid w:val="005023F5"/>
    <w:rsid w:val="00503B5A"/>
    <w:rsid w:val="0050404E"/>
    <w:rsid w:val="005079FE"/>
    <w:rsid w:val="0052527C"/>
    <w:rsid w:val="00526962"/>
    <w:rsid w:val="0053578A"/>
    <w:rsid w:val="00537E88"/>
    <w:rsid w:val="00541B9F"/>
    <w:rsid w:val="00543858"/>
    <w:rsid w:val="00543EFD"/>
    <w:rsid w:val="00544614"/>
    <w:rsid w:val="0055107E"/>
    <w:rsid w:val="00551AFF"/>
    <w:rsid w:val="005520AC"/>
    <w:rsid w:val="00554B47"/>
    <w:rsid w:val="00557375"/>
    <w:rsid w:val="00565AA9"/>
    <w:rsid w:val="00566FB3"/>
    <w:rsid w:val="00567030"/>
    <w:rsid w:val="005825CC"/>
    <w:rsid w:val="00584A1B"/>
    <w:rsid w:val="005865AF"/>
    <w:rsid w:val="0058699A"/>
    <w:rsid w:val="00590C8F"/>
    <w:rsid w:val="005A0F1C"/>
    <w:rsid w:val="005A349B"/>
    <w:rsid w:val="005A39EC"/>
    <w:rsid w:val="005A7969"/>
    <w:rsid w:val="005B1BD3"/>
    <w:rsid w:val="005B54D1"/>
    <w:rsid w:val="005B5EC9"/>
    <w:rsid w:val="005B77B5"/>
    <w:rsid w:val="005C53D8"/>
    <w:rsid w:val="005C7E2D"/>
    <w:rsid w:val="005D3DF1"/>
    <w:rsid w:val="005D4968"/>
    <w:rsid w:val="005D6489"/>
    <w:rsid w:val="005E16BE"/>
    <w:rsid w:val="005F43CF"/>
    <w:rsid w:val="005F7C87"/>
    <w:rsid w:val="0060079E"/>
    <w:rsid w:val="00601DDF"/>
    <w:rsid w:val="00607620"/>
    <w:rsid w:val="0061108D"/>
    <w:rsid w:val="006136DD"/>
    <w:rsid w:val="006136DE"/>
    <w:rsid w:val="0062071A"/>
    <w:rsid w:val="00622CEF"/>
    <w:rsid w:val="00624A01"/>
    <w:rsid w:val="00625880"/>
    <w:rsid w:val="00625D5C"/>
    <w:rsid w:val="00630D96"/>
    <w:rsid w:val="0063315C"/>
    <w:rsid w:val="00635C88"/>
    <w:rsid w:val="006371F9"/>
    <w:rsid w:val="0063761A"/>
    <w:rsid w:val="0064384D"/>
    <w:rsid w:val="00643FD6"/>
    <w:rsid w:val="0064436C"/>
    <w:rsid w:val="00651B0B"/>
    <w:rsid w:val="006526C7"/>
    <w:rsid w:val="00667BC3"/>
    <w:rsid w:val="00684ACB"/>
    <w:rsid w:val="00686637"/>
    <w:rsid w:val="00687662"/>
    <w:rsid w:val="0069090A"/>
    <w:rsid w:val="00691853"/>
    <w:rsid w:val="0069344C"/>
    <w:rsid w:val="00693BBE"/>
    <w:rsid w:val="00693CE0"/>
    <w:rsid w:val="00697EE2"/>
    <w:rsid w:val="006A3080"/>
    <w:rsid w:val="006A3529"/>
    <w:rsid w:val="006B075E"/>
    <w:rsid w:val="006B0D34"/>
    <w:rsid w:val="006B1AE0"/>
    <w:rsid w:val="006B3A43"/>
    <w:rsid w:val="006B7C51"/>
    <w:rsid w:val="006C2A48"/>
    <w:rsid w:val="006C3A21"/>
    <w:rsid w:val="006C66C0"/>
    <w:rsid w:val="006D01F2"/>
    <w:rsid w:val="006D22E1"/>
    <w:rsid w:val="006D4EF5"/>
    <w:rsid w:val="006D5828"/>
    <w:rsid w:val="006D5A71"/>
    <w:rsid w:val="006D6BDC"/>
    <w:rsid w:val="006E1EF0"/>
    <w:rsid w:val="006E316F"/>
    <w:rsid w:val="006E4DC4"/>
    <w:rsid w:val="006F003C"/>
    <w:rsid w:val="006F2781"/>
    <w:rsid w:val="006F33E7"/>
    <w:rsid w:val="006F4BBA"/>
    <w:rsid w:val="006F6F4C"/>
    <w:rsid w:val="006F75C4"/>
    <w:rsid w:val="00701D44"/>
    <w:rsid w:val="00705288"/>
    <w:rsid w:val="0070568F"/>
    <w:rsid w:val="0072424B"/>
    <w:rsid w:val="0072509D"/>
    <w:rsid w:val="007254A2"/>
    <w:rsid w:val="00725DCD"/>
    <w:rsid w:val="00727724"/>
    <w:rsid w:val="00727782"/>
    <w:rsid w:val="00732589"/>
    <w:rsid w:val="0073458B"/>
    <w:rsid w:val="0073793A"/>
    <w:rsid w:val="007702FC"/>
    <w:rsid w:val="007709A3"/>
    <w:rsid w:val="0077130D"/>
    <w:rsid w:val="00774173"/>
    <w:rsid w:val="007774A7"/>
    <w:rsid w:val="007875F1"/>
    <w:rsid w:val="00790B15"/>
    <w:rsid w:val="0079205D"/>
    <w:rsid w:val="00793E5F"/>
    <w:rsid w:val="007A2FAD"/>
    <w:rsid w:val="007A3CB2"/>
    <w:rsid w:val="007A59A2"/>
    <w:rsid w:val="007B43AF"/>
    <w:rsid w:val="007C026D"/>
    <w:rsid w:val="007C0A57"/>
    <w:rsid w:val="007C0FE2"/>
    <w:rsid w:val="007D3917"/>
    <w:rsid w:val="007D63E7"/>
    <w:rsid w:val="007D7973"/>
    <w:rsid w:val="007E11D2"/>
    <w:rsid w:val="007E6986"/>
    <w:rsid w:val="007F0AD4"/>
    <w:rsid w:val="007F4060"/>
    <w:rsid w:val="007F4D4D"/>
    <w:rsid w:val="008001C6"/>
    <w:rsid w:val="00803F67"/>
    <w:rsid w:val="0080442C"/>
    <w:rsid w:val="00805F41"/>
    <w:rsid w:val="0081079A"/>
    <w:rsid w:val="00810FDB"/>
    <w:rsid w:val="0081130B"/>
    <w:rsid w:val="00816448"/>
    <w:rsid w:val="0082014D"/>
    <w:rsid w:val="0082441E"/>
    <w:rsid w:val="008244FC"/>
    <w:rsid w:val="00831567"/>
    <w:rsid w:val="00831CFF"/>
    <w:rsid w:val="00836475"/>
    <w:rsid w:val="00836FB7"/>
    <w:rsid w:val="008502C5"/>
    <w:rsid w:val="0085139F"/>
    <w:rsid w:val="0085383F"/>
    <w:rsid w:val="00855DBC"/>
    <w:rsid w:val="00864E71"/>
    <w:rsid w:val="00865604"/>
    <w:rsid w:val="00866791"/>
    <w:rsid w:val="00867D37"/>
    <w:rsid w:val="00871E06"/>
    <w:rsid w:val="008725A8"/>
    <w:rsid w:val="0087411D"/>
    <w:rsid w:val="00881F02"/>
    <w:rsid w:val="00885432"/>
    <w:rsid w:val="00886B1A"/>
    <w:rsid w:val="00887F08"/>
    <w:rsid w:val="00891D03"/>
    <w:rsid w:val="00893975"/>
    <w:rsid w:val="00894788"/>
    <w:rsid w:val="008A07DD"/>
    <w:rsid w:val="008A1622"/>
    <w:rsid w:val="008A3803"/>
    <w:rsid w:val="008A6CA4"/>
    <w:rsid w:val="008B3151"/>
    <w:rsid w:val="008B45B6"/>
    <w:rsid w:val="008B6805"/>
    <w:rsid w:val="008C12FB"/>
    <w:rsid w:val="008C2336"/>
    <w:rsid w:val="008D1107"/>
    <w:rsid w:val="008D3EC1"/>
    <w:rsid w:val="008D512F"/>
    <w:rsid w:val="008E187E"/>
    <w:rsid w:val="008E3979"/>
    <w:rsid w:val="008E65EA"/>
    <w:rsid w:val="008F0B44"/>
    <w:rsid w:val="008F2A77"/>
    <w:rsid w:val="008F50E7"/>
    <w:rsid w:val="008F6AD3"/>
    <w:rsid w:val="00900DF7"/>
    <w:rsid w:val="00901637"/>
    <w:rsid w:val="00912613"/>
    <w:rsid w:val="00914C65"/>
    <w:rsid w:val="0091636A"/>
    <w:rsid w:val="00916C9F"/>
    <w:rsid w:val="0092474D"/>
    <w:rsid w:val="00924A68"/>
    <w:rsid w:val="0092518B"/>
    <w:rsid w:val="009254D4"/>
    <w:rsid w:val="00930582"/>
    <w:rsid w:val="0093578C"/>
    <w:rsid w:val="00936B47"/>
    <w:rsid w:val="009418C1"/>
    <w:rsid w:val="009445FB"/>
    <w:rsid w:val="00945449"/>
    <w:rsid w:val="0095362B"/>
    <w:rsid w:val="0096085A"/>
    <w:rsid w:val="00973938"/>
    <w:rsid w:val="00973E35"/>
    <w:rsid w:val="009745B4"/>
    <w:rsid w:val="0097567C"/>
    <w:rsid w:val="00980565"/>
    <w:rsid w:val="009857BF"/>
    <w:rsid w:val="00987179"/>
    <w:rsid w:val="00992BC5"/>
    <w:rsid w:val="0099490D"/>
    <w:rsid w:val="009A3A21"/>
    <w:rsid w:val="009A529A"/>
    <w:rsid w:val="009A7D26"/>
    <w:rsid w:val="009B7412"/>
    <w:rsid w:val="009C08E4"/>
    <w:rsid w:val="009C2270"/>
    <w:rsid w:val="009C45FB"/>
    <w:rsid w:val="009C6C7A"/>
    <w:rsid w:val="009D2242"/>
    <w:rsid w:val="009D2538"/>
    <w:rsid w:val="009D5266"/>
    <w:rsid w:val="009D560F"/>
    <w:rsid w:val="009E2083"/>
    <w:rsid w:val="009E59DA"/>
    <w:rsid w:val="009E774A"/>
    <w:rsid w:val="009F7B6D"/>
    <w:rsid w:val="00A003C4"/>
    <w:rsid w:val="00A010EF"/>
    <w:rsid w:val="00A10D44"/>
    <w:rsid w:val="00A110CB"/>
    <w:rsid w:val="00A1345A"/>
    <w:rsid w:val="00A146FD"/>
    <w:rsid w:val="00A21CB7"/>
    <w:rsid w:val="00A3272B"/>
    <w:rsid w:val="00A32BEA"/>
    <w:rsid w:val="00A32C00"/>
    <w:rsid w:val="00A33654"/>
    <w:rsid w:val="00A4089E"/>
    <w:rsid w:val="00A40E98"/>
    <w:rsid w:val="00A4103A"/>
    <w:rsid w:val="00A455F8"/>
    <w:rsid w:val="00A47167"/>
    <w:rsid w:val="00A5011A"/>
    <w:rsid w:val="00A51AC6"/>
    <w:rsid w:val="00A54F8B"/>
    <w:rsid w:val="00A56BB9"/>
    <w:rsid w:val="00A576C1"/>
    <w:rsid w:val="00A61676"/>
    <w:rsid w:val="00A62444"/>
    <w:rsid w:val="00A63DA1"/>
    <w:rsid w:val="00A6536E"/>
    <w:rsid w:val="00A66903"/>
    <w:rsid w:val="00A70369"/>
    <w:rsid w:val="00A7709F"/>
    <w:rsid w:val="00A81813"/>
    <w:rsid w:val="00A81C57"/>
    <w:rsid w:val="00A83359"/>
    <w:rsid w:val="00A877A2"/>
    <w:rsid w:val="00A92B7D"/>
    <w:rsid w:val="00AA4243"/>
    <w:rsid w:val="00AA4CCB"/>
    <w:rsid w:val="00AA5D28"/>
    <w:rsid w:val="00AA789B"/>
    <w:rsid w:val="00AB00D8"/>
    <w:rsid w:val="00AB0DA0"/>
    <w:rsid w:val="00AB2865"/>
    <w:rsid w:val="00AB5DA4"/>
    <w:rsid w:val="00AB6549"/>
    <w:rsid w:val="00AC156D"/>
    <w:rsid w:val="00AD48A2"/>
    <w:rsid w:val="00AD6D53"/>
    <w:rsid w:val="00AE0DFA"/>
    <w:rsid w:val="00AE51C0"/>
    <w:rsid w:val="00AE6F98"/>
    <w:rsid w:val="00AE7F02"/>
    <w:rsid w:val="00AF2E0A"/>
    <w:rsid w:val="00AF7118"/>
    <w:rsid w:val="00B004A2"/>
    <w:rsid w:val="00B021E1"/>
    <w:rsid w:val="00B03BF0"/>
    <w:rsid w:val="00B041EB"/>
    <w:rsid w:val="00B12C45"/>
    <w:rsid w:val="00B14965"/>
    <w:rsid w:val="00B20031"/>
    <w:rsid w:val="00B25E15"/>
    <w:rsid w:val="00B32CDB"/>
    <w:rsid w:val="00B34A8E"/>
    <w:rsid w:val="00B430F9"/>
    <w:rsid w:val="00B453E8"/>
    <w:rsid w:val="00B462D7"/>
    <w:rsid w:val="00B50010"/>
    <w:rsid w:val="00B55DDC"/>
    <w:rsid w:val="00B577B8"/>
    <w:rsid w:val="00B602CB"/>
    <w:rsid w:val="00B71EC3"/>
    <w:rsid w:val="00B723D6"/>
    <w:rsid w:val="00B92EC9"/>
    <w:rsid w:val="00B9315E"/>
    <w:rsid w:val="00B9654D"/>
    <w:rsid w:val="00BA3C7E"/>
    <w:rsid w:val="00BA4050"/>
    <w:rsid w:val="00BA4619"/>
    <w:rsid w:val="00BA4871"/>
    <w:rsid w:val="00BA573E"/>
    <w:rsid w:val="00BA6D9A"/>
    <w:rsid w:val="00BC1B1F"/>
    <w:rsid w:val="00BC2423"/>
    <w:rsid w:val="00BC7030"/>
    <w:rsid w:val="00BD729E"/>
    <w:rsid w:val="00BE6ECB"/>
    <w:rsid w:val="00BF0DBA"/>
    <w:rsid w:val="00BF21A4"/>
    <w:rsid w:val="00C00024"/>
    <w:rsid w:val="00C0273C"/>
    <w:rsid w:val="00C04EA1"/>
    <w:rsid w:val="00C0682E"/>
    <w:rsid w:val="00C07E82"/>
    <w:rsid w:val="00C12DCF"/>
    <w:rsid w:val="00C1347E"/>
    <w:rsid w:val="00C149BF"/>
    <w:rsid w:val="00C173E9"/>
    <w:rsid w:val="00C22C55"/>
    <w:rsid w:val="00C26F15"/>
    <w:rsid w:val="00C26F24"/>
    <w:rsid w:val="00C34CC8"/>
    <w:rsid w:val="00C36CAA"/>
    <w:rsid w:val="00C426E7"/>
    <w:rsid w:val="00C43B63"/>
    <w:rsid w:val="00C47323"/>
    <w:rsid w:val="00C54D6F"/>
    <w:rsid w:val="00C57279"/>
    <w:rsid w:val="00C65947"/>
    <w:rsid w:val="00C702AF"/>
    <w:rsid w:val="00C72DC7"/>
    <w:rsid w:val="00C755C9"/>
    <w:rsid w:val="00C8115B"/>
    <w:rsid w:val="00C817E7"/>
    <w:rsid w:val="00C8372A"/>
    <w:rsid w:val="00C858BB"/>
    <w:rsid w:val="00C87850"/>
    <w:rsid w:val="00C9609E"/>
    <w:rsid w:val="00CA03C1"/>
    <w:rsid w:val="00CA2B01"/>
    <w:rsid w:val="00CA3FE2"/>
    <w:rsid w:val="00CA7C79"/>
    <w:rsid w:val="00CB6D94"/>
    <w:rsid w:val="00CB6F22"/>
    <w:rsid w:val="00CB70EA"/>
    <w:rsid w:val="00CC2236"/>
    <w:rsid w:val="00CC24AC"/>
    <w:rsid w:val="00CC484D"/>
    <w:rsid w:val="00CD20C1"/>
    <w:rsid w:val="00CD3532"/>
    <w:rsid w:val="00CD546F"/>
    <w:rsid w:val="00CE07F1"/>
    <w:rsid w:val="00CE3D3C"/>
    <w:rsid w:val="00CE7285"/>
    <w:rsid w:val="00CF36D3"/>
    <w:rsid w:val="00CF3F45"/>
    <w:rsid w:val="00CF711C"/>
    <w:rsid w:val="00D1242F"/>
    <w:rsid w:val="00D14E7C"/>
    <w:rsid w:val="00D20A5C"/>
    <w:rsid w:val="00D22D53"/>
    <w:rsid w:val="00D32E1A"/>
    <w:rsid w:val="00D33031"/>
    <w:rsid w:val="00D36DCA"/>
    <w:rsid w:val="00D37DBE"/>
    <w:rsid w:val="00D40BB6"/>
    <w:rsid w:val="00D41391"/>
    <w:rsid w:val="00D50BE1"/>
    <w:rsid w:val="00D50DA8"/>
    <w:rsid w:val="00D545AD"/>
    <w:rsid w:val="00D54DC6"/>
    <w:rsid w:val="00D54DD5"/>
    <w:rsid w:val="00D5629D"/>
    <w:rsid w:val="00D576CB"/>
    <w:rsid w:val="00D63948"/>
    <w:rsid w:val="00D63C68"/>
    <w:rsid w:val="00D74795"/>
    <w:rsid w:val="00D75277"/>
    <w:rsid w:val="00D753D4"/>
    <w:rsid w:val="00D831F7"/>
    <w:rsid w:val="00D85AB6"/>
    <w:rsid w:val="00D934EE"/>
    <w:rsid w:val="00D95078"/>
    <w:rsid w:val="00D95735"/>
    <w:rsid w:val="00D96542"/>
    <w:rsid w:val="00DA28B6"/>
    <w:rsid w:val="00DA28D9"/>
    <w:rsid w:val="00DA3FBA"/>
    <w:rsid w:val="00DA5F40"/>
    <w:rsid w:val="00DB24E9"/>
    <w:rsid w:val="00DB4ABA"/>
    <w:rsid w:val="00DB4D16"/>
    <w:rsid w:val="00DB6CB6"/>
    <w:rsid w:val="00DC1EBF"/>
    <w:rsid w:val="00DC56C4"/>
    <w:rsid w:val="00DC5CB7"/>
    <w:rsid w:val="00DD07E8"/>
    <w:rsid w:val="00DD5088"/>
    <w:rsid w:val="00DE00C7"/>
    <w:rsid w:val="00DE1751"/>
    <w:rsid w:val="00DE4650"/>
    <w:rsid w:val="00DE50C4"/>
    <w:rsid w:val="00DE72B5"/>
    <w:rsid w:val="00DF104C"/>
    <w:rsid w:val="00DF3BCE"/>
    <w:rsid w:val="00DF6BE9"/>
    <w:rsid w:val="00E0401A"/>
    <w:rsid w:val="00E10E30"/>
    <w:rsid w:val="00E1402D"/>
    <w:rsid w:val="00E15470"/>
    <w:rsid w:val="00E166EB"/>
    <w:rsid w:val="00E235F1"/>
    <w:rsid w:val="00E274F6"/>
    <w:rsid w:val="00E34AB2"/>
    <w:rsid w:val="00E4060A"/>
    <w:rsid w:val="00E507B7"/>
    <w:rsid w:val="00E50972"/>
    <w:rsid w:val="00E56940"/>
    <w:rsid w:val="00E56C51"/>
    <w:rsid w:val="00E578D0"/>
    <w:rsid w:val="00E60BD1"/>
    <w:rsid w:val="00E62DAF"/>
    <w:rsid w:val="00E666E3"/>
    <w:rsid w:val="00E74611"/>
    <w:rsid w:val="00E81790"/>
    <w:rsid w:val="00E85953"/>
    <w:rsid w:val="00E87B64"/>
    <w:rsid w:val="00E91271"/>
    <w:rsid w:val="00E91E17"/>
    <w:rsid w:val="00E93A7F"/>
    <w:rsid w:val="00E95D58"/>
    <w:rsid w:val="00EA17ED"/>
    <w:rsid w:val="00EA4085"/>
    <w:rsid w:val="00EA41F8"/>
    <w:rsid w:val="00EA6541"/>
    <w:rsid w:val="00EA6818"/>
    <w:rsid w:val="00EB64B4"/>
    <w:rsid w:val="00EB65A2"/>
    <w:rsid w:val="00EC02FE"/>
    <w:rsid w:val="00EC0C62"/>
    <w:rsid w:val="00EC1C92"/>
    <w:rsid w:val="00EC42B8"/>
    <w:rsid w:val="00EC7BB5"/>
    <w:rsid w:val="00ED162F"/>
    <w:rsid w:val="00ED47BD"/>
    <w:rsid w:val="00ED6BDD"/>
    <w:rsid w:val="00ED71C9"/>
    <w:rsid w:val="00EE4996"/>
    <w:rsid w:val="00EE6121"/>
    <w:rsid w:val="00EE6936"/>
    <w:rsid w:val="00EE6BE0"/>
    <w:rsid w:val="00EF1EE2"/>
    <w:rsid w:val="00EF3602"/>
    <w:rsid w:val="00EF4B35"/>
    <w:rsid w:val="00EF6BDB"/>
    <w:rsid w:val="00F124CD"/>
    <w:rsid w:val="00F13047"/>
    <w:rsid w:val="00F22A72"/>
    <w:rsid w:val="00F26AAA"/>
    <w:rsid w:val="00F35510"/>
    <w:rsid w:val="00F36A4A"/>
    <w:rsid w:val="00F36F7A"/>
    <w:rsid w:val="00F40BE7"/>
    <w:rsid w:val="00F4231C"/>
    <w:rsid w:val="00F4580D"/>
    <w:rsid w:val="00F50914"/>
    <w:rsid w:val="00F52B47"/>
    <w:rsid w:val="00F55F8F"/>
    <w:rsid w:val="00F57DBC"/>
    <w:rsid w:val="00F6045F"/>
    <w:rsid w:val="00F62CA5"/>
    <w:rsid w:val="00F7661F"/>
    <w:rsid w:val="00F81507"/>
    <w:rsid w:val="00F82794"/>
    <w:rsid w:val="00F839C1"/>
    <w:rsid w:val="00F879AE"/>
    <w:rsid w:val="00F87CA5"/>
    <w:rsid w:val="00F90C3E"/>
    <w:rsid w:val="00F92E00"/>
    <w:rsid w:val="00F974EF"/>
    <w:rsid w:val="00FA17A3"/>
    <w:rsid w:val="00FA1ED6"/>
    <w:rsid w:val="00FA294E"/>
    <w:rsid w:val="00FA3519"/>
    <w:rsid w:val="00FA4564"/>
    <w:rsid w:val="00FA7887"/>
    <w:rsid w:val="00FB1EAD"/>
    <w:rsid w:val="00FC6100"/>
    <w:rsid w:val="00FC6A31"/>
    <w:rsid w:val="00FE451A"/>
    <w:rsid w:val="00FE4A39"/>
    <w:rsid w:val="00FE6BE1"/>
    <w:rsid w:val="00FE716A"/>
    <w:rsid w:val="00FE75F9"/>
    <w:rsid w:val="00FF6DB5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03FD54A"/>
  <w15:docId w15:val="{6761CDDF-3457-4282-B7E3-2B2DFC10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EB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8D9"/>
    <w:pPr>
      <w:keepNext/>
      <w:outlineLvl w:val="0"/>
    </w:pPr>
    <w:rPr>
      <w:rFonts w:asciiTheme="minorHAnsi" w:hAnsiTheme="minorHAnsi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8D9"/>
    <w:pPr>
      <w:keepNext/>
      <w:keepLines/>
      <w:spacing w:before="20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392C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8D9"/>
    <w:rPr>
      <w:rFonts w:eastAsia="Times New Roman" w:cs="Times New Roman"/>
      <w:b/>
      <w:bCs/>
      <w:caps/>
      <w:color w:val="7F7F7F" w:themeColor="text1" w:themeTint="80"/>
      <w:kern w:val="32"/>
      <w:sz w:val="28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21392C"/>
    <w:rPr>
      <w:rFonts w:ascii="Cambria" w:eastAsia="Times New Roman" w:hAnsi="Cambria" w:cs="Times New Roman"/>
      <w:b/>
      <w:bCs/>
      <w:sz w:val="26"/>
      <w:szCs w:val="26"/>
      <w:lang w:val="en-AU"/>
    </w:rPr>
  </w:style>
  <w:style w:type="paragraph" w:styleId="Header">
    <w:name w:val="header"/>
    <w:basedOn w:val="Normal"/>
    <w:link w:val="HeaderChar"/>
    <w:rsid w:val="002139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92C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rsid w:val="002139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92C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PageNumber">
    <w:name w:val="page number"/>
    <w:uiPriority w:val="99"/>
    <w:rsid w:val="0021392C"/>
    <w:rPr>
      <w:rFonts w:cs="Times New Roman"/>
    </w:rPr>
  </w:style>
  <w:style w:type="paragraph" w:styleId="NormalWeb">
    <w:name w:val="Normal (Web)"/>
    <w:basedOn w:val="Normal"/>
    <w:rsid w:val="0021392C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92C"/>
    <w:rPr>
      <w:rFonts w:ascii="Segoe UI" w:eastAsia="Times New Roman" w:hAnsi="Segoe UI" w:cs="Segoe UI"/>
      <w:sz w:val="18"/>
      <w:szCs w:val="18"/>
      <w:lang w:val="en-AU"/>
    </w:rPr>
  </w:style>
  <w:style w:type="paragraph" w:styleId="BodyText">
    <w:name w:val="Body Text"/>
    <w:basedOn w:val="Normal"/>
    <w:link w:val="BodyTextChar"/>
    <w:uiPriority w:val="99"/>
    <w:rsid w:val="0021392C"/>
  </w:style>
  <w:style w:type="character" w:customStyle="1" w:styleId="BodyTextChar">
    <w:name w:val="Body Text Char"/>
    <w:basedOn w:val="DefaultParagraphFont"/>
    <w:link w:val="BodyText"/>
    <w:uiPriority w:val="99"/>
    <w:rsid w:val="0021392C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4A4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">
    <w:name w:val="Medium Shading 1 - Accent 11"/>
    <w:basedOn w:val="TableNormal"/>
    <w:uiPriority w:val="63"/>
    <w:rsid w:val="004A4DC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A4DC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0052D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7E698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A28D9"/>
    <w:rPr>
      <w:rFonts w:ascii="Calibri" w:eastAsiaTheme="majorEastAsia" w:hAnsi="Calibri" w:cstheme="majorBidi"/>
      <w:bCs/>
      <w:color w:val="7F7F7F" w:themeColor="text1" w:themeTint="80"/>
      <w:sz w:val="24"/>
      <w:szCs w:val="26"/>
      <w:lang w:val="en-AU"/>
    </w:rPr>
  </w:style>
  <w:style w:type="paragraph" w:customStyle="1" w:styleId="AUTOQUESTIONNumbering">
    <w:name w:val="AUTO QUESTION Numbering"/>
    <w:basedOn w:val="Heading1"/>
    <w:link w:val="AUTOQUESTIONNumberingChar"/>
    <w:qFormat/>
    <w:rsid w:val="00C755C9"/>
    <w:pPr>
      <w:numPr>
        <w:numId w:val="2"/>
      </w:numPr>
    </w:pPr>
    <w:rPr>
      <w:sz w:val="24"/>
    </w:rPr>
  </w:style>
  <w:style w:type="character" w:customStyle="1" w:styleId="AUTOQUESTIONNumberingChar">
    <w:name w:val="AUTO QUESTION Numbering Char"/>
    <w:basedOn w:val="Heading1Char"/>
    <w:link w:val="AUTOQUESTIONNumbering"/>
    <w:rsid w:val="00C755C9"/>
    <w:rPr>
      <w:rFonts w:eastAsia="Times New Roman" w:cs="Times New Roman"/>
      <w:b/>
      <w:bCs/>
      <w:caps/>
      <w:color w:val="404040" w:themeColor="text1" w:themeTint="BF"/>
      <w:kern w:val="32"/>
      <w:sz w:val="24"/>
      <w:szCs w:val="32"/>
      <w:lang w:val="en-AU"/>
    </w:rPr>
  </w:style>
  <w:style w:type="paragraph" w:customStyle="1" w:styleId="RESOURCES">
    <w:name w:val="RESOURCES"/>
    <w:basedOn w:val="Normal"/>
    <w:link w:val="RESOURCESChar"/>
    <w:qFormat/>
    <w:rsid w:val="00D74795"/>
    <w:pPr>
      <w:spacing w:after="160" w:line="259" w:lineRule="auto"/>
    </w:pPr>
    <w:rPr>
      <w:rFonts w:asciiTheme="minorHAnsi" w:eastAsiaTheme="minorHAnsi" w:hAnsiTheme="minorHAnsi" w:cstheme="minorBidi"/>
      <w:color w:val="CC3399"/>
      <w:szCs w:val="22"/>
      <w:lang w:val="en-NZ"/>
    </w:rPr>
  </w:style>
  <w:style w:type="character" w:customStyle="1" w:styleId="RESOURCESChar">
    <w:name w:val="RESOURCES Char"/>
    <w:basedOn w:val="DefaultParagraphFont"/>
    <w:link w:val="RESOURCES"/>
    <w:rsid w:val="00D74795"/>
    <w:rPr>
      <w:color w:val="CC3399"/>
      <w:lang w:val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F2781"/>
    <w:rPr>
      <w:rFonts w:asciiTheme="majorHAnsi" w:eastAsia="Times New Roman" w:hAnsiTheme="majorHAnsi" w:cs="Times New Roman"/>
      <w:color w:val="404040" w:themeColor="text1" w:themeTint="BF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4BD49-D496-4D1D-8853-152663D8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Falconer</dc:creator>
  <cp:lastModifiedBy>Anna Lemin</cp:lastModifiedBy>
  <cp:revision>2</cp:revision>
  <cp:lastPrinted>2015-12-11T03:40:00Z</cp:lastPrinted>
  <dcterms:created xsi:type="dcterms:W3CDTF">2022-01-18T02:14:00Z</dcterms:created>
  <dcterms:modified xsi:type="dcterms:W3CDTF">2022-01-18T02:14:00Z</dcterms:modified>
</cp:coreProperties>
</file>