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4C07" w14:textId="2FBFF27A" w:rsidR="009979E8" w:rsidRPr="008A587F" w:rsidRDefault="008A587F" w:rsidP="008A587F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8A587F">
        <w:rPr>
          <w:rFonts w:ascii="Arial" w:hAnsi="Arial" w:cs="Arial"/>
          <w:b/>
          <w:bCs/>
          <w:sz w:val="24"/>
          <w:szCs w:val="24"/>
          <w:lang w:val="mi-NZ"/>
        </w:rPr>
        <w:t>Module 5 Week One Exercise 4 and SDL Worksheet</w:t>
      </w:r>
    </w:p>
    <w:p w14:paraId="71C5EDBC" w14:textId="513E4712" w:rsidR="008A587F" w:rsidRDefault="008A587F" w:rsidP="008A587F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77311BA0" w14:textId="370BC71D" w:rsidR="008A587F" w:rsidRDefault="008A587F" w:rsidP="008A58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Exercise 4</w:t>
      </w:r>
    </w:p>
    <w:p w14:paraId="6E3BA331" w14:textId="77777777" w:rsidR="008A587F" w:rsidRDefault="008A587F" w:rsidP="008A587F">
      <w:pPr>
        <w:spacing w:line="360" w:lineRule="auto"/>
        <w:rPr>
          <w:rFonts w:ascii="Arial" w:hAnsi="Arial" w:cs="Arial"/>
        </w:rPr>
      </w:pPr>
    </w:p>
    <w:p w14:paraId="00F07C0D" w14:textId="2278E096" w:rsidR="008A587F" w:rsidRDefault="008A587F" w:rsidP="008A587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87F" w14:paraId="782E927D" w14:textId="77777777" w:rsidTr="00AE04C3">
        <w:tc>
          <w:tcPr>
            <w:tcW w:w="9016" w:type="dxa"/>
          </w:tcPr>
          <w:p w14:paraId="24D3ABE8" w14:textId="77777777" w:rsidR="008A587F" w:rsidRPr="00C74E52" w:rsidRDefault="008A587F" w:rsidP="008A58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74E52">
              <w:rPr>
                <w:rFonts w:ascii="Arial" w:hAnsi="Arial" w:cs="Arial"/>
              </w:rPr>
              <w:t>Which types of fuses are commonly used in residential and commercial electrical systems in New Zealand?</w:t>
            </w:r>
          </w:p>
          <w:p w14:paraId="6776AB10" w14:textId="77777777" w:rsidR="008A587F" w:rsidRPr="00030FCE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223F79C0" w14:textId="77777777" w:rsidR="008A587F" w:rsidRDefault="008A587F" w:rsidP="008A587F">
            <w:pPr>
              <w:rPr>
                <w:rFonts w:ascii="Arial" w:hAnsi="Arial" w:cs="Arial"/>
              </w:rPr>
            </w:pPr>
          </w:p>
        </w:tc>
      </w:tr>
    </w:tbl>
    <w:p w14:paraId="2DB6BA26" w14:textId="77777777" w:rsidR="008A587F" w:rsidRDefault="008A587F" w:rsidP="008A587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87F" w14:paraId="46A5B7D3" w14:textId="77777777" w:rsidTr="00AE04C3">
        <w:tc>
          <w:tcPr>
            <w:tcW w:w="9016" w:type="dxa"/>
          </w:tcPr>
          <w:p w14:paraId="56101DA5" w14:textId="77777777" w:rsidR="008A587F" w:rsidRPr="00ED0915" w:rsidRDefault="008A587F" w:rsidP="008A58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ED0915">
              <w:rPr>
                <w:rFonts w:ascii="Arial" w:hAnsi="Arial" w:cs="Arial"/>
              </w:rPr>
              <w:t>What is the maximum current rating for a semi-enclosed re-wirable fuse in New Zealand?</w:t>
            </w:r>
          </w:p>
          <w:p w14:paraId="434E149D" w14:textId="77777777" w:rsidR="008A587F" w:rsidRPr="00030FCE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2579A46D" w14:textId="59E28517" w:rsidR="008A587F" w:rsidRPr="00ED0915" w:rsidRDefault="008A587F" w:rsidP="00AE04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5E89E567" w14:textId="77777777" w:rsidR="008A587F" w:rsidRDefault="008A587F" w:rsidP="008A587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87F" w14:paraId="05A762CB" w14:textId="77777777" w:rsidTr="00AE04C3">
        <w:tc>
          <w:tcPr>
            <w:tcW w:w="9016" w:type="dxa"/>
          </w:tcPr>
          <w:p w14:paraId="6B3292C2" w14:textId="77777777" w:rsidR="008A587F" w:rsidRPr="00ED0915" w:rsidRDefault="008A587F" w:rsidP="008A58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ED0915">
              <w:rPr>
                <w:rFonts w:ascii="Arial" w:hAnsi="Arial" w:cs="Arial"/>
              </w:rPr>
              <w:t>What is the maximum voltage rating for a cartridge fuse in New Zealand?</w:t>
            </w:r>
          </w:p>
          <w:p w14:paraId="0E34FD5D" w14:textId="77777777" w:rsidR="008A587F" w:rsidRDefault="008A587F" w:rsidP="00AE04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1E88705" w14:textId="77777777" w:rsidR="008A587F" w:rsidRDefault="008A587F" w:rsidP="00AE04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0908110" w14:textId="77777777" w:rsidR="008A587F" w:rsidRDefault="008A587F" w:rsidP="00AE04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2B43021" w14:textId="6218B039" w:rsidR="008A587F" w:rsidRPr="00ED0915" w:rsidRDefault="008A587F" w:rsidP="00AE04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185C284" w14:textId="77777777" w:rsidR="008A587F" w:rsidRDefault="008A587F" w:rsidP="008A587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87F" w14:paraId="318DD52B" w14:textId="77777777" w:rsidTr="00AE04C3">
        <w:tc>
          <w:tcPr>
            <w:tcW w:w="9016" w:type="dxa"/>
          </w:tcPr>
          <w:p w14:paraId="03840159" w14:textId="77777777" w:rsidR="008A587F" w:rsidRPr="00ED0915" w:rsidRDefault="008A587F" w:rsidP="008A58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ED0915">
              <w:rPr>
                <w:rFonts w:ascii="Arial" w:hAnsi="Arial" w:cs="Arial"/>
              </w:rPr>
              <w:t>What is the purpose of an HRC fuse in an electrical system?</w:t>
            </w:r>
          </w:p>
          <w:p w14:paraId="7A345A11" w14:textId="77777777" w:rsidR="008A587F" w:rsidRDefault="008A587F" w:rsidP="00AE04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570465A" w14:textId="77777777" w:rsidR="008A587F" w:rsidRDefault="008A587F" w:rsidP="00AE04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1C9B0BC" w14:textId="77777777" w:rsidR="008A587F" w:rsidRDefault="008A587F" w:rsidP="008A587F">
            <w:pPr>
              <w:rPr>
                <w:rFonts w:ascii="Arial" w:hAnsi="Arial" w:cs="Arial"/>
              </w:rPr>
            </w:pPr>
          </w:p>
        </w:tc>
      </w:tr>
    </w:tbl>
    <w:p w14:paraId="2937A74B" w14:textId="77777777" w:rsidR="008A587F" w:rsidRDefault="008A587F" w:rsidP="008A587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87F" w14:paraId="061383FD" w14:textId="77777777" w:rsidTr="00AE04C3">
        <w:tc>
          <w:tcPr>
            <w:tcW w:w="9016" w:type="dxa"/>
          </w:tcPr>
          <w:p w14:paraId="5719BC77" w14:textId="77777777" w:rsidR="008A587F" w:rsidRPr="00ED0915" w:rsidRDefault="008A587F" w:rsidP="008A58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ED0915">
              <w:rPr>
                <w:rFonts w:ascii="Arial" w:hAnsi="Arial" w:cs="Arial"/>
              </w:rPr>
              <w:t>What are some factors to consider when selecting a fuse for an electrical circuit?</w:t>
            </w:r>
          </w:p>
          <w:p w14:paraId="1160015E" w14:textId="77777777" w:rsidR="008A587F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3215B6D3" w14:textId="77777777" w:rsidR="008A587F" w:rsidRDefault="008A587F" w:rsidP="008A587F">
            <w:pPr>
              <w:rPr>
                <w:rFonts w:ascii="Arial" w:hAnsi="Arial" w:cs="Arial"/>
              </w:rPr>
            </w:pPr>
          </w:p>
        </w:tc>
      </w:tr>
    </w:tbl>
    <w:p w14:paraId="35BB3164" w14:textId="682D77FC" w:rsidR="008A587F" w:rsidRDefault="008A587F" w:rsidP="008A587F">
      <w:pPr>
        <w:spacing w:line="360" w:lineRule="auto"/>
        <w:rPr>
          <w:rFonts w:ascii="Arial" w:hAnsi="Arial" w:cs="Arial"/>
        </w:rPr>
      </w:pPr>
    </w:p>
    <w:p w14:paraId="3360F35C" w14:textId="2964F115" w:rsidR="008A587F" w:rsidRDefault="008A587F" w:rsidP="008A587F">
      <w:pPr>
        <w:spacing w:line="360" w:lineRule="auto"/>
        <w:rPr>
          <w:rFonts w:ascii="Arial" w:hAnsi="Arial" w:cs="Arial"/>
        </w:rPr>
      </w:pPr>
    </w:p>
    <w:p w14:paraId="2081723F" w14:textId="21089688" w:rsidR="008A587F" w:rsidRDefault="008A587F" w:rsidP="008A587F">
      <w:pPr>
        <w:spacing w:line="360" w:lineRule="auto"/>
        <w:rPr>
          <w:rFonts w:ascii="Arial" w:hAnsi="Arial" w:cs="Arial"/>
        </w:rPr>
      </w:pPr>
    </w:p>
    <w:p w14:paraId="6183A95C" w14:textId="130512FB" w:rsidR="008A587F" w:rsidRDefault="008A587F" w:rsidP="008A587F">
      <w:pPr>
        <w:spacing w:line="360" w:lineRule="auto"/>
        <w:rPr>
          <w:rFonts w:ascii="Arial" w:hAnsi="Arial" w:cs="Arial"/>
        </w:rPr>
      </w:pPr>
    </w:p>
    <w:p w14:paraId="44B5D185" w14:textId="0E33A6D9" w:rsidR="008A587F" w:rsidRDefault="008A587F" w:rsidP="008A587F">
      <w:pPr>
        <w:spacing w:line="360" w:lineRule="auto"/>
        <w:rPr>
          <w:rFonts w:ascii="Arial" w:hAnsi="Arial" w:cs="Arial"/>
        </w:rPr>
      </w:pPr>
    </w:p>
    <w:p w14:paraId="6E9489E7" w14:textId="77777777" w:rsidR="008A587F" w:rsidRPr="00030FCE" w:rsidRDefault="008A587F" w:rsidP="008A587F">
      <w:pPr>
        <w:spacing w:line="360" w:lineRule="auto"/>
        <w:rPr>
          <w:rFonts w:ascii="Arial" w:hAnsi="Arial" w:cs="Arial"/>
        </w:rPr>
      </w:pPr>
    </w:p>
    <w:p w14:paraId="696290CF" w14:textId="77777777" w:rsidR="008A587F" w:rsidRPr="00ED0915" w:rsidRDefault="008A587F" w:rsidP="008A587F">
      <w:pPr>
        <w:spacing w:after="160" w:line="259" w:lineRule="auto"/>
        <w:rPr>
          <w:rFonts w:ascii="Arial" w:hAnsi="Arial" w:cs="Arial"/>
          <w:sz w:val="32"/>
        </w:rPr>
      </w:pPr>
      <w:r w:rsidRPr="00875AFC">
        <w:rPr>
          <w:rFonts w:ascii="Arial" w:hAnsi="Arial" w:cs="Arial"/>
          <w:sz w:val="32"/>
        </w:rPr>
        <w:lastRenderedPageBreak/>
        <w:t>SELF-DIRECTED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87F" w14:paraId="65DF6F9B" w14:textId="77777777" w:rsidTr="00AE04C3">
        <w:tc>
          <w:tcPr>
            <w:tcW w:w="9016" w:type="dxa"/>
          </w:tcPr>
          <w:p w14:paraId="055A39FB" w14:textId="77777777" w:rsidR="008A587F" w:rsidRPr="00ED0915" w:rsidRDefault="008A587F" w:rsidP="00AE04C3">
            <w:pPr>
              <w:spacing w:line="360" w:lineRule="auto"/>
              <w:rPr>
                <w:rFonts w:ascii="Arial" w:hAnsi="Arial" w:cs="Arial"/>
              </w:rPr>
            </w:pPr>
            <w:r w:rsidRPr="00ED0915">
              <w:rPr>
                <w:rFonts w:ascii="Arial" w:hAnsi="Arial" w:cs="Arial"/>
              </w:rPr>
              <w:t>What is the main difference between a fuse and an MCB in the way they interrupt the flow of current in an electrical system?</w:t>
            </w:r>
          </w:p>
          <w:p w14:paraId="3CBF2ECE" w14:textId="77777777" w:rsidR="008A587F" w:rsidRDefault="008A587F" w:rsidP="008A587F">
            <w:pPr>
              <w:rPr>
                <w:rFonts w:ascii="Arial" w:hAnsi="Arial" w:cs="Arial"/>
              </w:rPr>
            </w:pPr>
          </w:p>
          <w:p w14:paraId="1DB4F3B0" w14:textId="77777777" w:rsidR="008A587F" w:rsidRDefault="008A587F" w:rsidP="008A587F">
            <w:pPr>
              <w:rPr>
                <w:rFonts w:ascii="Arial" w:hAnsi="Arial" w:cs="Arial"/>
              </w:rPr>
            </w:pPr>
          </w:p>
          <w:p w14:paraId="0473B47A" w14:textId="0D735C9F" w:rsidR="008A587F" w:rsidRDefault="008A587F" w:rsidP="008A587F">
            <w:pPr>
              <w:rPr>
                <w:rFonts w:ascii="Arial" w:hAnsi="Arial" w:cs="Arial"/>
              </w:rPr>
            </w:pPr>
          </w:p>
        </w:tc>
      </w:tr>
    </w:tbl>
    <w:p w14:paraId="47C96B7E" w14:textId="77777777" w:rsidR="008A587F" w:rsidRDefault="008A587F" w:rsidP="008A58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87F" w14:paraId="13BE83EB" w14:textId="77777777" w:rsidTr="00AE04C3">
        <w:tc>
          <w:tcPr>
            <w:tcW w:w="9016" w:type="dxa"/>
          </w:tcPr>
          <w:p w14:paraId="152DA6FB" w14:textId="77777777" w:rsidR="008A587F" w:rsidRPr="00ED0915" w:rsidRDefault="008A587F" w:rsidP="00AE04C3">
            <w:pPr>
              <w:spacing w:line="360" w:lineRule="auto"/>
              <w:rPr>
                <w:rFonts w:ascii="Arial" w:hAnsi="Arial" w:cs="Arial"/>
              </w:rPr>
            </w:pPr>
            <w:r w:rsidRPr="00ED0915">
              <w:rPr>
                <w:rFonts w:ascii="Arial" w:hAnsi="Arial" w:cs="Arial"/>
              </w:rPr>
              <w:t>What are the advantages of using fuses rather than MCBs in electrical systems?</w:t>
            </w:r>
          </w:p>
          <w:p w14:paraId="136B955F" w14:textId="77777777" w:rsidR="008A587F" w:rsidRPr="00ED0915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214E1B1B" w14:textId="77777777" w:rsidR="008A587F" w:rsidRPr="006736D4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01A50C1E" w14:textId="77777777" w:rsidR="008A587F" w:rsidRDefault="008A587F" w:rsidP="008A587F">
            <w:pPr>
              <w:rPr>
                <w:rFonts w:ascii="Arial" w:hAnsi="Arial" w:cs="Arial"/>
              </w:rPr>
            </w:pPr>
          </w:p>
          <w:p w14:paraId="14D17AB7" w14:textId="77777777" w:rsidR="008A587F" w:rsidRDefault="008A587F" w:rsidP="008A587F">
            <w:pPr>
              <w:rPr>
                <w:rFonts w:ascii="Arial" w:hAnsi="Arial" w:cs="Arial"/>
              </w:rPr>
            </w:pPr>
          </w:p>
          <w:p w14:paraId="638F83C2" w14:textId="33CE8502" w:rsidR="008A587F" w:rsidRDefault="008A587F" w:rsidP="008A587F">
            <w:pPr>
              <w:rPr>
                <w:rFonts w:ascii="Arial" w:hAnsi="Arial" w:cs="Arial"/>
              </w:rPr>
            </w:pPr>
          </w:p>
        </w:tc>
      </w:tr>
    </w:tbl>
    <w:p w14:paraId="0ED78B11" w14:textId="77777777" w:rsidR="008A587F" w:rsidRDefault="008A587F" w:rsidP="008A587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87F" w14:paraId="3D145970" w14:textId="77777777" w:rsidTr="00AE04C3">
        <w:tc>
          <w:tcPr>
            <w:tcW w:w="9016" w:type="dxa"/>
          </w:tcPr>
          <w:p w14:paraId="7DFEC398" w14:textId="77777777" w:rsidR="008A587F" w:rsidRPr="00ED0915" w:rsidRDefault="008A587F" w:rsidP="00AE04C3">
            <w:pPr>
              <w:spacing w:line="360" w:lineRule="auto"/>
              <w:rPr>
                <w:rFonts w:ascii="Arial" w:hAnsi="Arial" w:cs="Arial"/>
              </w:rPr>
            </w:pPr>
            <w:r w:rsidRPr="00ED0915">
              <w:rPr>
                <w:rFonts w:ascii="Arial" w:hAnsi="Arial" w:cs="Arial"/>
              </w:rPr>
              <w:t>What are the disadvantages of using fuses rather than MCBs in electrical systems?</w:t>
            </w:r>
          </w:p>
          <w:p w14:paraId="31A295CE" w14:textId="77777777" w:rsidR="008A587F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4559D5C7" w14:textId="435D8D6B" w:rsidR="008A587F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77071646" w14:textId="1DFF7467" w:rsidR="008A587F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6C215221" w14:textId="77777777" w:rsidR="008A587F" w:rsidRPr="006736D4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01DAAC65" w14:textId="77777777" w:rsidR="008A587F" w:rsidRDefault="008A587F" w:rsidP="008A587F">
            <w:pPr>
              <w:rPr>
                <w:rFonts w:ascii="Arial" w:hAnsi="Arial" w:cs="Arial"/>
              </w:rPr>
            </w:pPr>
          </w:p>
        </w:tc>
      </w:tr>
    </w:tbl>
    <w:p w14:paraId="50B7E0C0" w14:textId="77777777" w:rsidR="008A587F" w:rsidRDefault="008A587F" w:rsidP="008A587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87F" w14:paraId="5E08F1D3" w14:textId="77777777" w:rsidTr="00AE04C3">
        <w:tc>
          <w:tcPr>
            <w:tcW w:w="9016" w:type="dxa"/>
          </w:tcPr>
          <w:p w14:paraId="39360609" w14:textId="77777777" w:rsidR="008A587F" w:rsidRPr="00ED0915" w:rsidRDefault="008A587F" w:rsidP="00AE04C3">
            <w:pPr>
              <w:spacing w:line="360" w:lineRule="auto"/>
              <w:rPr>
                <w:rFonts w:ascii="Arial" w:hAnsi="Arial" w:cs="Arial"/>
              </w:rPr>
            </w:pPr>
            <w:r w:rsidRPr="00ED0915">
              <w:rPr>
                <w:rFonts w:ascii="Arial" w:hAnsi="Arial" w:cs="Arial"/>
              </w:rPr>
              <w:t xml:space="preserve">How do the costs of fuses and MCBs compare in New Zealand? Provide some examples (cite </w:t>
            </w:r>
            <w:r>
              <w:rPr>
                <w:rFonts w:ascii="Arial" w:hAnsi="Arial" w:cs="Arial"/>
              </w:rPr>
              <w:t>any</w:t>
            </w:r>
            <w:r w:rsidRPr="00ED0915">
              <w:rPr>
                <w:rFonts w:ascii="Arial" w:hAnsi="Arial" w:cs="Arial"/>
              </w:rPr>
              <w:t xml:space="preserve"> references</w:t>
            </w:r>
            <w:r>
              <w:rPr>
                <w:rFonts w:ascii="Arial" w:hAnsi="Arial" w:cs="Arial"/>
              </w:rPr>
              <w:t xml:space="preserve"> used</w:t>
            </w:r>
            <w:r w:rsidRPr="00ED0915">
              <w:rPr>
                <w:rFonts w:ascii="Arial" w:hAnsi="Arial" w:cs="Arial"/>
              </w:rPr>
              <w:t>.)</w:t>
            </w:r>
          </w:p>
          <w:p w14:paraId="68924A67" w14:textId="77777777" w:rsidR="008A587F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4F3D4807" w14:textId="77777777" w:rsidR="008A587F" w:rsidRPr="006736D4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2FA813B6" w14:textId="77777777" w:rsidR="008A587F" w:rsidRDefault="008A587F" w:rsidP="008A587F">
            <w:pPr>
              <w:rPr>
                <w:rFonts w:ascii="Arial" w:hAnsi="Arial" w:cs="Arial"/>
              </w:rPr>
            </w:pPr>
          </w:p>
        </w:tc>
      </w:tr>
    </w:tbl>
    <w:p w14:paraId="18321B26" w14:textId="77777777" w:rsidR="008A587F" w:rsidRDefault="008A587F" w:rsidP="008A587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87F" w14:paraId="620EDE30" w14:textId="77777777" w:rsidTr="00AE04C3">
        <w:tc>
          <w:tcPr>
            <w:tcW w:w="9016" w:type="dxa"/>
          </w:tcPr>
          <w:p w14:paraId="55483F12" w14:textId="77777777" w:rsidR="008A587F" w:rsidRPr="00ED0915" w:rsidRDefault="008A587F" w:rsidP="00AE04C3">
            <w:pPr>
              <w:spacing w:line="360" w:lineRule="auto"/>
              <w:rPr>
                <w:rFonts w:ascii="Arial" w:hAnsi="Arial" w:cs="Arial"/>
              </w:rPr>
            </w:pPr>
            <w:r w:rsidRPr="00ED0915">
              <w:rPr>
                <w:rFonts w:ascii="Arial" w:hAnsi="Arial" w:cs="Arial"/>
              </w:rPr>
              <w:t>What are the safety considerations when choosing between fuses and MCBs for an electrical system?</w:t>
            </w:r>
          </w:p>
          <w:p w14:paraId="4FA86D34" w14:textId="77777777" w:rsidR="008A587F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0B7251AA" w14:textId="77777777" w:rsidR="008A587F" w:rsidRPr="006736D4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74C91A9D" w14:textId="77777777" w:rsidR="008A587F" w:rsidRDefault="008A587F" w:rsidP="008A587F">
            <w:pPr>
              <w:rPr>
                <w:rFonts w:ascii="Arial" w:hAnsi="Arial" w:cs="Arial"/>
              </w:rPr>
            </w:pPr>
          </w:p>
        </w:tc>
      </w:tr>
    </w:tbl>
    <w:p w14:paraId="6F6EB9AA" w14:textId="77777777" w:rsidR="008A587F" w:rsidRDefault="008A587F" w:rsidP="008A587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87F" w14:paraId="6E719BFF" w14:textId="77777777" w:rsidTr="00AE04C3">
        <w:tc>
          <w:tcPr>
            <w:tcW w:w="9016" w:type="dxa"/>
          </w:tcPr>
          <w:p w14:paraId="05D5B3FC" w14:textId="77777777" w:rsidR="008A587F" w:rsidRPr="00ED0915" w:rsidRDefault="008A587F" w:rsidP="00AE04C3">
            <w:pPr>
              <w:spacing w:line="360" w:lineRule="auto"/>
              <w:rPr>
                <w:rFonts w:ascii="Arial" w:hAnsi="Arial" w:cs="Arial"/>
              </w:rPr>
            </w:pPr>
            <w:r w:rsidRPr="00ED0915">
              <w:rPr>
                <w:rFonts w:ascii="Arial" w:hAnsi="Arial" w:cs="Arial"/>
              </w:rPr>
              <w:lastRenderedPageBreak/>
              <w:t>How do the New Zealand Wiring Rules address the use of fuses and MCBs in electrical systems?</w:t>
            </w:r>
          </w:p>
          <w:p w14:paraId="72667C85" w14:textId="77777777" w:rsidR="008A587F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60C40070" w14:textId="77777777" w:rsidR="008A587F" w:rsidRPr="006736D4" w:rsidRDefault="008A587F" w:rsidP="00AE04C3">
            <w:pPr>
              <w:spacing w:line="360" w:lineRule="auto"/>
              <w:rPr>
                <w:rFonts w:ascii="Arial" w:hAnsi="Arial" w:cs="Arial"/>
              </w:rPr>
            </w:pPr>
          </w:p>
          <w:p w14:paraId="09A3DD68" w14:textId="77777777" w:rsidR="008A587F" w:rsidRDefault="008A587F" w:rsidP="008A587F">
            <w:pPr>
              <w:rPr>
                <w:rFonts w:ascii="Arial" w:hAnsi="Arial" w:cs="Arial"/>
              </w:rPr>
            </w:pPr>
          </w:p>
        </w:tc>
      </w:tr>
    </w:tbl>
    <w:p w14:paraId="5D396E74" w14:textId="77777777" w:rsidR="008A587F" w:rsidRPr="008A587F" w:rsidRDefault="008A587F" w:rsidP="008A587F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sectPr w:rsidR="008A587F" w:rsidRPr="008A5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8FC"/>
    <w:multiLevelType w:val="hybridMultilevel"/>
    <w:tmpl w:val="542C921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7F"/>
    <w:rsid w:val="008A587F"/>
    <w:rsid w:val="009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4192ED"/>
  <w15:chartTrackingRefBased/>
  <w15:docId w15:val="{CE967E63-7863-4EFA-9C00-B5678641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A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8A587F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8A587F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8A587F"/>
    <w:pPr>
      <w:ind w:left="720"/>
      <w:contextualSpacing/>
    </w:p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8A587F"/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8A587F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969</Characters>
  <Application>Microsoft Office Word</Application>
  <DocSecurity>0</DocSecurity>
  <Lines>8</Lines>
  <Paragraphs>2</Paragraphs>
  <ScaleCrop>false</ScaleCrop>
  <Company>UP Education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2023-05-21T23:40:00Z</dcterms:created>
  <dcterms:modified xsi:type="dcterms:W3CDTF">2023-05-21T23:43:00Z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2023-05-21T23:40:50Z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2ef15292-13b1-4639-a8de-88860af54997</vt:lpwstr>
  </property>
  <property fmtid="{D5CDD505-2E9C-101B-9397-08002B2CF9AE}" pid="8" name="MSIP_Label_c96ed6d7-747c-41fd-b042-ff14484edc24_ContentBits">
    <vt:lpwstr>0</vt:lpwstr>
  </property>
</Properties>
</file>