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705BE7" w:rsidRDefault="003F708E" w:rsidP="00D06DAA">
      <w:pPr>
        <w:widowControl w:val="0"/>
        <w:tabs>
          <w:tab w:val="left" w:pos="476"/>
          <w:tab w:val="left" w:pos="737"/>
        </w:tabs>
        <w:jc w:val="center"/>
        <w:rPr>
          <w:rFonts w:ascii="Arial" w:hAnsi="Arial" w:cs="Arial"/>
        </w:rPr>
      </w:pPr>
      <w:r w:rsidRPr="00705BE7">
        <w:rPr>
          <w:rFonts w:ascii="Arial" w:hAnsi="Arial" w:cs="Arial"/>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705BE7">
        <w:rPr>
          <w:rFonts w:ascii="Arial" w:hAnsi="Arial" w:cs="Arial"/>
          <w:highlight w:val="cyan"/>
        </w:rPr>
        <w:instrText xml:space="preserve"> FORMTEXT </w:instrText>
      </w:r>
      <w:r w:rsidR="00000000">
        <w:rPr>
          <w:rFonts w:ascii="Arial" w:hAnsi="Arial" w:cs="Arial"/>
          <w:highlight w:val="cyan"/>
        </w:rPr>
      </w:r>
      <w:r w:rsidR="00000000">
        <w:rPr>
          <w:rFonts w:ascii="Arial" w:hAnsi="Arial" w:cs="Arial"/>
          <w:highlight w:val="cyan"/>
        </w:rPr>
        <w:fldChar w:fldCharType="separate"/>
      </w:r>
      <w:r w:rsidRPr="00705BE7">
        <w:rPr>
          <w:rFonts w:ascii="Arial" w:hAnsi="Arial" w:cs="Arial"/>
          <w:highlight w:val="cyan"/>
        </w:rPr>
        <w:fldChar w:fldCharType="end"/>
      </w:r>
      <w:bookmarkEnd w:id="1"/>
    </w:p>
    <w:p w14:paraId="400A552A" w14:textId="77777777" w:rsidR="003F708E" w:rsidRPr="00705BE7" w:rsidRDefault="003F708E" w:rsidP="00D06DAA">
      <w:pPr>
        <w:widowControl w:val="0"/>
        <w:tabs>
          <w:tab w:val="left" w:pos="476"/>
          <w:tab w:val="left" w:pos="737"/>
        </w:tabs>
        <w:autoSpaceDE w:val="0"/>
        <w:autoSpaceDN w:val="0"/>
        <w:adjustRightInd w:val="0"/>
        <w:jc w:val="center"/>
        <w:rPr>
          <w:rFonts w:ascii="Arial" w:hAnsi="Arial" w:cs="Arial"/>
          <w:b/>
        </w:rPr>
      </w:pPr>
    </w:p>
    <w:p w14:paraId="6772142E" w14:textId="47420956" w:rsidR="003F708E" w:rsidRPr="00705BE7" w:rsidRDefault="003F708E" w:rsidP="00D06DAA">
      <w:pPr>
        <w:widowControl w:val="0"/>
        <w:tabs>
          <w:tab w:val="left" w:pos="476"/>
          <w:tab w:val="left" w:pos="737"/>
        </w:tabs>
        <w:jc w:val="center"/>
        <w:rPr>
          <w:rFonts w:ascii="Arial" w:hAnsi="Arial" w:cs="Arial"/>
        </w:rPr>
      </w:pPr>
    </w:p>
    <w:p w14:paraId="1E7D2671" w14:textId="77777777" w:rsidR="003F708E" w:rsidRPr="00705BE7" w:rsidRDefault="003F708E" w:rsidP="00D06DAA">
      <w:pPr>
        <w:widowControl w:val="0"/>
        <w:tabs>
          <w:tab w:val="left" w:pos="476"/>
          <w:tab w:val="left" w:pos="737"/>
          <w:tab w:val="right" w:pos="5954"/>
        </w:tabs>
        <w:autoSpaceDE w:val="0"/>
        <w:autoSpaceDN w:val="0"/>
        <w:adjustRightInd w:val="0"/>
        <w:spacing w:after="120"/>
        <w:jc w:val="center"/>
        <w:rPr>
          <w:rFonts w:ascii="Arial" w:hAnsi="Arial" w:cs="Arial"/>
        </w:rPr>
      </w:pPr>
    </w:p>
    <w:p w14:paraId="42388EF3" w14:textId="77777777" w:rsidR="003F708E" w:rsidRPr="00705BE7" w:rsidRDefault="003F708E" w:rsidP="00D06DAA">
      <w:pPr>
        <w:widowControl w:val="0"/>
        <w:tabs>
          <w:tab w:val="left" w:pos="476"/>
          <w:tab w:val="left" w:pos="737"/>
          <w:tab w:val="right" w:pos="5954"/>
        </w:tabs>
        <w:autoSpaceDE w:val="0"/>
        <w:autoSpaceDN w:val="0"/>
        <w:adjustRightInd w:val="0"/>
        <w:jc w:val="center"/>
        <w:rPr>
          <w:rFonts w:ascii="Arial" w:hAnsi="Arial" w:cs="Arial"/>
        </w:rPr>
      </w:pPr>
    </w:p>
    <w:p w14:paraId="0ED0C836" w14:textId="77777777" w:rsidR="003F708E" w:rsidRPr="00705BE7" w:rsidRDefault="003F708E" w:rsidP="00D06DAA">
      <w:pPr>
        <w:widowControl w:val="0"/>
        <w:tabs>
          <w:tab w:val="left" w:pos="476"/>
          <w:tab w:val="left" w:pos="737"/>
          <w:tab w:val="right" w:pos="5954"/>
        </w:tabs>
        <w:autoSpaceDE w:val="0"/>
        <w:autoSpaceDN w:val="0"/>
        <w:adjustRightInd w:val="0"/>
        <w:jc w:val="center"/>
        <w:rPr>
          <w:rFonts w:ascii="Arial" w:hAnsi="Arial" w:cs="Arial"/>
        </w:rPr>
      </w:pPr>
    </w:p>
    <w:p w14:paraId="7A9D817A" w14:textId="77777777" w:rsidR="003F708E" w:rsidRPr="00705BE7" w:rsidRDefault="003F708E" w:rsidP="00D06DAA">
      <w:pPr>
        <w:widowControl w:val="0"/>
        <w:tabs>
          <w:tab w:val="left" w:pos="476"/>
          <w:tab w:val="left" w:pos="737"/>
        </w:tabs>
        <w:jc w:val="center"/>
        <w:rPr>
          <w:rFonts w:ascii="Arial" w:hAnsi="Arial" w:cs="Arial"/>
        </w:rPr>
      </w:pPr>
    </w:p>
    <w:p w14:paraId="077D1890" w14:textId="19A1BFA6" w:rsidR="003F708E" w:rsidRPr="00705BE7" w:rsidRDefault="003F708E" w:rsidP="00D06DAA">
      <w:pPr>
        <w:widowControl w:val="0"/>
        <w:tabs>
          <w:tab w:val="left" w:pos="476"/>
          <w:tab w:val="left" w:pos="737"/>
        </w:tabs>
        <w:jc w:val="center"/>
        <w:rPr>
          <w:rFonts w:ascii="Arial" w:hAnsi="Arial" w:cs="Arial"/>
        </w:rPr>
      </w:pPr>
    </w:p>
    <w:p w14:paraId="65240DDF" w14:textId="2C5A3D75" w:rsidR="003F708E" w:rsidRPr="00705BE7" w:rsidRDefault="005D3294" w:rsidP="00D06DAA">
      <w:pPr>
        <w:widowControl w:val="0"/>
        <w:spacing w:after="360"/>
        <w:jc w:val="center"/>
        <w:rPr>
          <w:rFonts w:ascii="CG oemga" w:hAnsi="CG oemga" w:cs="Arial"/>
          <w:b/>
          <w:sz w:val="56"/>
        </w:rPr>
      </w:pPr>
      <w:r w:rsidRPr="00705BE7">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290DF6A9"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C244DD">
                              <w:rPr>
                                <w:rFonts w:ascii="Basis Grotesque Pro" w:hAnsi="Basis Grotesque Pro" w:cs="Basis Grotesque Pro"/>
                                <w:b/>
                                <w:bCs/>
                                <w:color w:val="004E92"/>
                                <w:spacing w:val="-27"/>
                                <w:sz w:val="108"/>
                                <w:szCs w:val="108"/>
                                <w:lang w:val="en-GB"/>
                              </w:rPr>
                              <w:t xml:space="preserve"> </w:t>
                            </w:r>
                            <w:r w:rsidR="004914CB">
                              <w:rPr>
                                <w:rFonts w:ascii="Basis Grotesque Pro" w:hAnsi="Basis Grotesque Pro" w:cs="Basis Grotesque Pro"/>
                                <w:b/>
                                <w:bCs/>
                                <w:color w:val="004E92"/>
                                <w:spacing w:val="-27"/>
                                <w:sz w:val="108"/>
                                <w:szCs w:val="108"/>
                                <w:lang w:val="en-GB"/>
                              </w:rPr>
                              <w:t>12</w:t>
                            </w:r>
                            <w:r>
                              <w:rPr>
                                <w:rFonts w:ascii="Basis Grotesque Pro" w:hAnsi="Basis Grotesque Pro" w:cs="Basis Grotesque Pro"/>
                                <w:b/>
                                <w:bCs/>
                                <w:color w:val="004E92"/>
                                <w:spacing w:val="-27"/>
                                <w:sz w:val="108"/>
                                <w:szCs w:val="108"/>
                                <w:lang w:val="en-GB"/>
                              </w:rPr>
                              <w:t xml:space="preserve"> </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290DF6A9"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C244DD">
                        <w:rPr>
                          <w:rFonts w:ascii="Basis Grotesque Pro" w:hAnsi="Basis Grotesque Pro" w:cs="Basis Grotesque Pro"/>
                          <w:b/>
                          <w:bCs/>
                          <w:color w:val="004E92"/>
                          <w:spacing w:val="-27"/>
                          <w:sz w:val="108"/>
                          <w:szCs w:val="108"/>
                          <w:lang w:val="en-GB"/>
                        </w:rPr>
                        <w:t xml:space="preserve"> </w:t>
                      </w:r>
                      <w:r w:rsidR="004914CB">
                        <w:rPr>
                          <w:rFonts w:ascii="Basis Grotesque Pro" w:hAnsi="Basis Grotesque Pro" w:cs="Basis Grotesque Pro"/>
                          <w:b/>
                          <w:bCs/>
                          <w:color w:val="004E92"/>
                          <w:spacing w:val="-27"/>
                          <w:sz w:val="108"/>
                          <w:szCs w:val="108"/>
                          <w:lang w:val="en-GB"/>
                        </w:rPr>
                        <w:t>12</w:t>
                      </w:r>
                      <w:r>
                        <w:rPr>
                          <w:rFonts w:ascii="Basis Grotesque Pro" w:hAnsi="Basis Grotesque Pro" w:cs="Basis Grotesque Pro"/>
                          <w:b/>
                          <w:bCs/>
                          <w:color w:val="004E92"/>
                          <w:spacing w:val="-27"/>
                          <w:sz w:val="108"/>
                          <w:szCs w:val="108"/>
                          <w:lang w:val="en-GB"/>
                        </w:rPr>
                        <w:t xml:space="preserve"> </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705BE7" w:rsidRDefault="005D3294" w:rsidP="005D3294"/>
    <w:p w14:paraId="25FE06AF" w14:textId="75AF74D2" w:rsidR="005D3294" w:rsidRPr="00705BE7" w:rsidRDefault="005D3294" w:rsidP="005D3294">
      <w:pPr>
        <w:widowControl w:val="0"/>
        <w:rPr>
          <w:rFonts w:ascii="Basis Grotesque Pro Medium" w:hAnsi="Basis Grotesque Pro Medium" w:cs="Arial"/>
          <w:color w:val="37373C"/>
          <w:sz w:val="32"/>
          <w:szCs w:val="36"/>
        </w:rPr>
      </w:pPr>
    </w:p>
    <w:p w14:paraId="1D532BC3" w14:textId="30BDCF44" w:rsidR="005D3294" w:rsidRPr="00705BE7" w:rsidRDefault="005D3294" w:rsidP="005D3294">
      <w:pPr>
        <w:widowControl w:val="0"/>
        <w:rPr>
          <w:rFonts w:ascii="Basis Grotesque Pro Medium" w:hAnsi="Basis Grotesque Pro Medium" w:cs="Arial"/>
          <w:color w:val="37373C"/>
          <w:sz w:val="32"/>
          <w:szCs w:val="36"/>
        </w:rPr>
      </w:pPr>
    </w:p>
    <w:p w14:paraId="1AC2968F" w14:textId="4AC885C0" w:rsidR="005D3294" w:rsidRPr="00705BE7" w:rsidRDefault="005D3294" w:rsidP="005D3294">
      <w:pPr>
        <w:widowControl w:val="0"/>
        <w:rPr>
          <w:rFonts w:ascii="Basis Grotesque Pro Medium" w:hAnsi="Basis Grotesque Pro Medium" w:cs="Arial"/>
          <w:color w:val="37373C"/>
          <w:sz w:val="32"/>
          <w:szCs w:val="36"/>
        </w:rPr>
      </w:pPr>
    </w:p>
    <w:p w14:paraId="3616A0B3" w14:textId="0699D7DB" w:rsidR="005D3294" w:rsidRPr="00705BE7" w:rsidRDefault="005D3294" w:rsidP="005D3294">
      <w:pPr>
        <w:widowControl w:val="0"/>
        <w:rPr>
          <w:rFonts w:ascii="Basis Grotesque Pro Medium" w:hAnsi="Basis Grotesque Pro Medium" w:cs="Arial"/>
          <w:color w:val="37373C"/>
          <w:sz w:val="32"/>
          <w:szCs w:val="36"/>
        </w:rPr>
      </w:pPr>
    </w:p>
    <w:p w14:paraId="1D1FC813" w14:textId="2C5AD518" w:rsidR="005D3294" w:rsidRPr="00705BE7" w:rsidRDefault="005D3294" w:rsidP="005D3294">
      <w:pPr>
        <w:widowControl w:val="0"/>
        <w:tabs>
          <w:tab w:val="left" w:pos="476"/>
          <w:tab w:val="left" w:pos="737"/>
        </w:tabs>
        <w:rPr>
          <w:rFonts w:ascii="Arial" w:hAnsi="Arial" w:cs="Arial"/>
          <w:color w:val="37373C"/>
          <w:sz w:val="48"/>
        </w:rPr>
      </w:pPr>
    </w:p>
    <w:p w14:paraId="674B3A98"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2FBF9EF6"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65420A53"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3192EC84"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6C88600A"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46D9428A" w14:textId="4C9C45D6" w:rsidR="005D3294" w:rsidRPr="00705BE7" w:rsidRDefault="005D3294" w:rsidP="005D3294">
      <w:pPr>
        <w:widowControl w:val="0"/>
        <w:tabs>
          <w:tab w:val="left" w:pos="476"/>
          <w:tab w:val="left" w:pos="737"/>
        </w:tabs>
        <w:rPr>
          <w:rFonts w:ascii="Arial" w:hAnsi="Arial" w:cs="Arial"/>
          <w:color w:val="37373C"/>
          <w:sz w:val="16"/>
          <w:szCs w:val="44"/>
        </w:rPr>
      </w:pPr>
    </w:p>
    <w:p w14:paraId="17DA78FC"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33600EA6"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071ECB81"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4371B522"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7C3EA5B3"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0A67C7C1" w14:textId="77777777" w:rsidR="005D3294" w:rsidRPr="00705BE7" w:rsidRDefault="005D3294" w:rsidP="005D3294">
      <w:pPr>
        <w:widowControl w:val="0"/>
        <w:tabs>
          <w:tab w:val="left" w:pos="476"/>
          <w:tab w:val="left" w:pos="737"/>
        </w:tabs>
        <w:rPr>
          <w:rFonts w:ascii="Arial" w:hAnsi="Arial" w:cs="Arial"/>
          <w:color w:val="37373C"/>
          <w:sz w:val="16"/>
          <w:szCs w:val="44"/>
        </w:rPr>
      </w:pPr>
    </w:p>
    <w:p w14:paraId="4A66F72D" w14:textId="19C8DF84" w:rsidR="005D3294" w:rsidRPr="00705BE7" w:rsidRDefault="005D3294" w:rsidP="005D3294">
      <w:pPr>
        <w:widowControl w:val="0"/>
        <w:tabs>
          <w:tab w:val="left" w:pos="476"/>
          <w:tab w:val="left" w:pos="737"/>
        </w:tabs>
        <w:rPr>
          <w:rFonts w:ascii="Arial" w:hAnsi="Arial" w:cs="Arial"/>
          <w:color w:val="37373C"/>
          <w:sz w:val="16"/>
          <w:szCs w:val="44"/>
        </w:rPr>
      </w:pPr>
    </w:p>
    <w:p w14:paraId="6B255ECC" w14:textId="7BF31AE3" w:rsidR="005D3294" w:rsidRPr="00705BE7" w:rsidRDefault="005D3294" w:rsidP="005D3294">
      <w:pPr>
        <w:widowControl w:val="0"/>
        <w:tabs>
          <w:tab w:val="left" w:pos="476"/>
          <w:tab w:val="left" w:pos="737"/>
        </w:tabs>
        <w:rPr>
          <w:rFonts w:ascii="Arial" w:hAnsi="Arial" w:cs="Arial"/>
          <w:color w:val="37373C"/>
          <w:sz w:val="16"/>
          <w:szCs w:val="44"/>
        </w:rPr>
      </w:pPr>
    </w:p>
    <w:p w14:paraId="13B2B611" w14:textId="72D1E770" w:rsidR="005D3294" w:rsidRPr="00705BE7" w:rsidRDefault="005D3294" w:rsidP="005D3294">
      <w:pPr>
        <w:widowControl w:val="0"/>
        <w:tabs>
          <w:tab w:val="left" w:pos="476"/>
          <w:tab w:val="left" w:pos="737"/>
        </w:tabs>
        <w:rPr>
          <w:rFonts w:ascii="Arial" w:hAnsi="Arial" w:cs="Arial"/>
          <w:color w:val="37373C"/>
          <w:sz w:val="16"/>
          <w:szCs w:val="44"/>
        </w:rPr>
      </w:pPr>
    </w:p>
    <w:p w14:paraId="49FF6AB0" w14:textId="36FBE3EB" w:rsidR="005D3294" w:rsidRPr="00705BE7" w:rsidRDefault="005D3294" w:rsidP="005D3294">
      <w:pPr>
        <w:widowControl w:val="0"/>
        <w:tabs>
          <w:tab w:val="left" w:pos="476"/>
          <w:tab w:val="left" w:pos="737"/>
        </w:tabs>
        <w:rPr>
          <w:rFonts w:ascii="Arial" w:hAnsi="Arial" w:cs="Arial"/>
          <w:color w:val="37373C"/>
          <w:sz w:val="16"/>
          <w:szCs w:val="44"/>
        </w:rPr>
      </w:pPr>
    </w:p>
    <w:p w14:paraId="66ACCAD6" w14:textId="78637E8B" w:rsidR="005D3294" w:rsidRPr="00705BE7" w:rsidRDefault="00113765" w:rsidP="005D3294">
      <w:pPr>
        <w:widowControl w:val="0"/>
        <w:tabs>
          <w:tab w:val="left" w:pos="476"/>
          <w:tab w:val="left" w:pos="737"/>
        </w:tabs>
        <w:rPr>
          <w:rFonts w:ascii="Arial" w:hAnsi="Arial" w:cs="Arial"/>
          <w:color w:val="37373C"/>
          <w:sz w:val="16"/>
          <w:szCs w:val="44"/>
        </w:rPr>
      </w:pPr>
      <w:r w:rsidRPr="00705BE7">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74590173">
                <wp:simplePos x="0" y="0"/>
                <wp:positionH relativeFrom="margin">
                  <wp:posOffset>-306705</wp:posOffset>
                </wp:positionH>
                <wp:positionV relativeFrom="paragraph">
                  <wp:posOffset>106045</wp:posOffset>
                </wp:positionV>
                <wp:extent cx="4451985"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78597F4A" w14:textId="0A75C34B" w:rsidR="0079376C" w:rsidRDefault="00C244D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Maintain Patient Records</w:t>
                            </w:r>
                          </w:p>
                          <w:p w14:paraId="172D6B19" w14:textId="13AAB78C" w:rsidR="007C07AC" w:rsidRPr="00D95260" w:rsidRDefault="00C244D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BSBMED303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7" type="#_x0000_t202" style="position:absolute;margin-left:-24.15pt;margin-top:8.35pt;width:350.5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mSKQIAAE0EAAAOAAAAZHJzL2Uyb0RvYy54bWysVF1v2yAUfZ+0/4B4bxynSdtYcaqsVaZJ&#10;UVsprfpMMMRWMZcBiZ39+l2w86FuT9NeMHC/zzl4dt/WiuyFdRXonKaDISVCcygqvc3p2+vy6o4S&#10;55kumAItcnoQjt7Pv36ZNSYTIyhBFcISTKJd1piclt6bLEkcL0XN3ACM0GiUYGvm8Wi3SWFZg9lr&#10;lYyGw5ukAVsYC1w4h7ePnZHOY34pBffPUjrhicop9ubjauO6CWsyn7Fsa5kpK963wf6hi5pVGoue&#10;Uj0yz8jOVn+kqituwYH0Aw51AlJWXMQZcJp0+GmadcmMiLMgOM6cYHL/Ly1/2q/NiyW+/QYtEhiH&#10;cGYF/MMhNkljXNb7BExd5tA7DNpKW4cvjkAwELE9nPAUrSccL8fjSTq9m1DC0ZbeTq9H44h4cg43&#10;1vnvAmoSNjm1SFhsge1XzocGWHZ0CdU0LCulImlKkyanN9eTYQw4WTBC6b7zrtnQtm83LamKMCFG&#10;h5sNFAcc3EKnCWf4ssIeVsz5F2ZRBDgSCts/4yIVYC3od5SUYH/97T74IzdopaRBUeXU/dwxKyhR&#10;PzSyNk3HiADx8TCe3I7wYC8tm0uL3tUPgLpN8QkZHrfB36vjVlqo31H/i1AVTUxzrJ1Tf9w++E7q&#10;+H64WCyiE+rOML/Sa8OPfAeEX9t3Zk1Pg0cGn+AoP5Z9YqPz7fhY7DzIKlJ1RrWHHzUbGezfV3gU&#10;l+fodf4LzH8DAAD//wMAUEsDBBQABgAIAAAAIQDgm8ds4gAAAAoBAAAPAAAAZHJzL2Rvd25yZXYu&#10;eG1sTI9BT4NAEIXvJv6HzZh4a5eiRYosTUPSmBg9tPbibWGnQGRnkd226K93POlx8r68+V6+nmwv&#10;zjj6zpGCxTwCgVQ701Gj4PC2naUgfNBkdO8IFXyhh3VxfZXrzLgL7fC8D43gEvKZVtCGMGRS+rpF&#10;q/3cDUicHd1odeBzbKQZ9YXLbS/jKEqk1R3xh1YPWLZYf+xPVsFzuX3Vuyq26XdfPr0cN8Pn4X2p&#10;1O3NtHkEEXAKfzD86rM6FOxUuRMZL3oFs/v0jlEOkgcQDCTLmLdUCuLVagGyyOX/CcUPAAAA//8D&#10;AFBLAQItABQABgAIAAAAIQC2gziS/gAAAOEBAAATAAAAAAAAAAAAAAAAAAAAAABbQ29udGVudF9U&#10;eXBlc10ueG1sUEsBAi0AFAAGAAgAAAAhADj9If/WAAAAlAEAAAsAAAAAAAAAAAAAAAAALwEAAF9y&#10;ZWxzLy5yZWxzUEsBAi0AFAAGAAgAAAAhAOr0iZIpAgAATQQAAA4AAAAAAAAAAAAAAAAALgIAAGRy&#10;cy9lMm9Eb2MueG1sUEsBAi0AFAAGAAgAAAAhAOCbx2ziAAAACgEAAA8AAAAAAAAAAAAAAAAAgwQA&#10;AGRycy9kb3ducmV2LnhtbFBLBQYAAAAABAAEAPMAAACSBQAAAAA=&#10;" filled="f" stroked="f" strokeweight=".5pt">
                <v:textbox>
                  <w:txbxContent>
                    <w:p w14:paraId="78597F4A" w14:textId="0A75C34B" w:rsidR="0079376C" w:rsidRDefault="00C244D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Maintain Patient Records</w:t>
                      </w:r>
                    </w:p>
                    <w:p w14:paraId="172D6B19" w14:textId="13AAB78C" w:rsidR="007C07AC" w:rsidRPr="00D95260" w:rsidRDefault="00C244D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BSBMED303</w:t>
                      </w:r>
                    </w:p>
                  </w:txbxContent>
                </v:textbox>
                <w10:wrap anchorx="margin"/>
              </v:shape>
            </w:pict>
          </mc:Fallback>
        </mc:AlternateContent>
      </w:r>
    </w:p>
    <w:p w14:paraId="0DEE58F9" w14:textId="521B5E6E" w:rsidR="005D3294" w:rsidRPr="00705BE7" w:rsidRDefault="005D3294" w:rsidP="005D3294">
      <w:pPr>
        <w:widowControl w:val="0"/>
        <w:tabs>
          <w:tab w:val="left" w:pos="476"/>
          <w:tab w:val="left" w:pos="737"/>
        </w:tabs>
        <w:rPr>
          <w:rFonts w:ascii="Arial" w:hAnsi="Arial" w:cs="Arial"/>
          <w:color w:val="37373C"/>
          <w:sz w:val="16"/>
          <w:szCs w:val="44"/>
        </w:rPr>
      </w:pPr>
    </w:p>
    <w:p w14:paraId="0BD80B26" w14:textId="2C40591B" w:rsidR="005D3294" w:rsidRPr="00705BE7" w:rsidRDefault="005D3294" w:rsidP="005D3294">
      <w:pPr>
        <w:widowControl w:val="0"/>
        <w:tabs>
          <w:tab w:val="left" w:pos="476"/>
          <w:tab w:val="left" w:pos="737"/>
        </w:tabs>
        <w:rPr>
          <w:rFonts w:ascii="Arial" w:hAnsi="Arial" w:cs="Arial"/>
          <w:color w:val="37373C"/>
          <w:sz w:val="16"/>
          <w:szCs w:val="44"/>
        </w:rPr>
      </w:pPr>
    </w:p>
    <w:p w14:paraId="7A30573D" w14:textId="2E6DF58B" w:rsidR="005D3294" w:rsidRPr="00705BE7" w:rsidRDefault="005D3294" w:rsidP="005D3294">
      <w:pPr>
        <w:widowControl w:val="0"/>
        <w:tabs>
          <w:tab w:val="left" w:pos="476"/>
          <w:tab w:val="left" w:pos="737"/>
        </w:tabs>
        <w:rPr>
          <w:rFonts w:ascii="Arial" w:hAnsi="Arial" w:cs="Arial"/>
          <w:color w:val="37373C"/>
          <w:sz w:val="16"/>
          <w:szCs w:val="44"/>
        </w:rPr>
      </w:pPr>
    </w:p>
    <w:p w14:paraId="2B8FC655" w14:textId="3B8D81C6" w:rsidR="005D3294" w:rsidRPr="00705BE7" w:rsidRDefault="005D3294" w:rsidP="005D3294">
      <w:pPr>
        <w:widowControl w:val="0"/>
        <w:tabs>
          <w:tab w:val="left" w:pos="476"/>
          <w:tab w:val="left" w:pos="737"/>
        </w:tabs>
        <w:rPr>
          <w:rFonts w:ascii="Arial" w:hAnsi="Arial" w:cs="Arial"/>
          <w:color w:val="37373C"/>
          <w:sz w:val="16"/>
          <w:szCs w:val="44"/>
        </w:rPr>
      </w:pPr>
    </w:p>
    <w:p w14:paraId="45B8786E" w14:textId="0664214B" w:rsidR="005D3294" w:rsidRPr="00705BE7" w:rsidRDefault="005D3294" w:rsidP="005D3294">
      <w:pPr>
        <w:widowControl w:val="0"/>
        <w:tabs>
          <w:tab w:val="left" w:pos="476"/>
          <w:tab w:val="left" w:pos="737"/>
        </w:tabs>
        <w:rPr>
          <w:color w:val="37373C"/>
        </w:rPr>
      </w:pPr>
    </w:p>
    <w:p w14:paraId="50F0EDB9" w14:textId="479FBF55" w:rsidR="005D3294" w:rsidRPr="00705BE7" w:rsidRDefault="005D3294" w:rsidP="005D3294">
      <w:pPr>
        <w:widowControl w:val="0"/>
        <w:rPr>
          <w:rFonts w:ascii="Garamond" w:hAnsi="Garamond"/>
          <w:szCs w:val="20"/>
        </w:rPr>
      </w:pPr>
    </w:p>
    <w:p w14:paraId="45DCC346" w14:textId="04FB558B" w:rsidR="005D3294" w:rsidRPr="00705BE7" w:rsidRDefault="005D3294" w:rsidP="005D3294">
      <w:pPr>
        <w:widowControl w:val="0"/>
        <w:rPr>
          <w:rFonts w:ascii="Garamond" w:hAnsi="Garamond"/>
          <w:szCs w:val="20"/>
        </w:rPr>
      </w:pPr>
    </w:p>
    <w:p w14:paraId="413C31F1" w14:textId="271B3851" w:rsidR="005D3294" w:rsidRPr="00705BE7" w:rsidRDefault="005D3294" w:rsidP="005D3294">
      <w:pPr>
        <w:widowControl w:val="0"/>
        <w:rPr>
          <w:rFonts w:ascii="Garamond" w:hAnsi="Garamond"/>
          <w:szCs w:val="20"/>
        </w:rPr>
      </w:pPr>
    </w:p>
    <w:p w14:paraId="3D54B867" w14:textId="3D5EC818" w:rsidR="005D3294" w:rsidRPr="00705BE7" w:rsidRDefault="005D3294" w:rsidP="005D3294">
      <w:pPr>
        <w:widowControl w:val="0"/>
        <w:rPr>
          <w:rFonts w:ascii="Garamond" w:hAnsi="Garamond"/>
          <w:szCs w:val="20"/>
        </w:rPr>
      </w:pPr>
    </w:p>
    <w:p w14:paraId="763316B0" w14:textId="77777777" w:rsidR="005D3294" w:rsidRPr="00705BE7" w:rsidRDefault="005D3294" w:rsidP="005D3294">
      <w:pPr>
        <w:widowControl w:val="0"/>
        <w:rPr>
          <w:rFonts w:ascii="Garamond" w:hAnsi="Garamond"/>
          <w:szCs w:val="20"/>
        </w:rPr>
        <w:sectPr w:rsidR="005D3294" w:rsidRPr="00705BE7"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20FA64E3" w14:textId="620D53FA" w:rsidR="005D3294" w:rsidRPr="00705BE7" w:rsidRDefault="005D3294" w:rsidP="005D3294">
      <w:pPr>
        <w:widowControl w:val="0"/>
        <w:tabs>
          <w:tab w:val="left" w:pos="476"/>
          <w:tab w:val="left" w:pos="737"/>
        </w:tabs>
        <w:rPr>
          <w:rFonts w:ascii="Garamond" w:hAnsi="Garamond"/>
        </w:rPr>
      </w:pPr>
    </w:p>
    <w:p w14:paraId="345B9449" w14:textId="38547C4D" w:rsidR="005D3294" w:rsidRPr="00705BE7" w:rsidRDefault="005D3294" w:rsidP="005D3294">
      <w:pPr>
        <w:widowControl w:val="0"/>
        <w:tabs>
          <w:tab w:val="left" w:pos="476"/>
          <w:tab w:val="left" w:pos="737"/>
        </w:tabs>
        <w:rPr>
          <w:rFonts w:ascii="Garamond" w:hAnsi="Garamond"/>
        </w:rPr>
      </w:pPr>
    </w:p>
    <w:p w14:paraId="1C317044" w14:textId="2FAC8F76" w:rsidR="005D3294" w:rsidRPr="00705BE7" w:rsidRDefault="005D3294" w:rsidP="005D3294">
      <w:pPr>
        <w:widowControl w:val="0"/>
        <w:tabs>
          <w:tab w:val="left" w:pos="476"/>
          <w:tab w:val="left" w:pos="737"/>
        </w:tabs>
        <w:rPr>
          <w:rFonts w:ascii="Garamond" w:hAnsi="Garamond"/>
        </w:rPr>
      </w:pPr>
    </w:p>
    <w:p w14:paraId="0A086289" w14:textId="7EB8CBE0" w:rsidR="005D3294" w:rsidRPr="00705BE7" w:rsidRDefault="005D3294" w:rsidP="005D3294">
      <w:pPr>
        <w:widowControl w:val="0"/>
        <w:tabs>
          <w:tab w:val="left" w:pos="476"/>
          <w:tab w:val="left" w:pos="737"/>
        </w:tabs>
        <w:rPr>
          <w:rFonts w:ascii="Garamond" w:hAnsi="Garamond"/>
        </w:rPr>
      </w:pPr>
    </w:p>
    <w:p w14:paraId="127253BA" w14:textId="4702CA15" w:rsidR="005D3294" w:rsidRPr="00705BE7" w:rsidRDefault="005D3294" w:rsidP="005D3294">
      <w:pPr>
        <w:widowControl w:val="0"/>
        <w:tabs>
          <w:tab w:val="left" w:pos="476"/>
          <w:tab w:val="left" w:pos="737"/>
        </w:tabs>
        <w:rPr>
          <w:rFonts w:ascii="Garamond" w:hAnsi="Garamond"/>
        </w:rPr>
      </w:pPr>
    </w:p>
    <w:p w14:paraId="510F545B" w14:textId="542400E6" w:rsidR="005D3294" w:rsidRPr="00705BE7" w:rsidRDefault="005D3294" w:rsidP="005D3294">
      <w:pPr>
        <w:widowControl w:val="0"/>
        <w:tabs>
          <w:tab w:val="left" w:pos="476"/>
          <w:tab w:val="left" w:pos="737"/>
        </w:tabs>
        <w:rPr>
          <w:rFonts w:ascii="Garamond" w:hAnsi="Garamond"/>
        </w:rPr>
      </w:pPr>
    </w:p>
    <w:p w14:paraId="0443493B" w14:textId="245D0F76" w:rsidR="005D3294" w:rsidRPr="00705BE7" w:rsidRDefault="005D3294" w:rsidP="005D3294">
      <w:pPr>
        <w:widowControl w:val="0"/>
        <w:tabs>
          <w:tab w:val="left" w:pos="476"/>
          <w:tab w:val="left" w:pos="737"/>
        </w:tabs>
        <w:rPr>
          <w:rFonts w:ascii="Garamond" w:hAnsi="Garamond"/>
        </w:rPr>
      </w:pPr>
    </w:p>
    <w:p w14:paraId="2126F018" w14:textId="6DD59478" w:rsidR="005D3294" w:rsidRPr="00705BE7" w:rsidRDefault="005D3294" w:rsidP="005D3294">
      <w:pPr>
        <w:widowControl w:val="0"/>
        <w:tabs>
          <w:tab w:val="left" w:pos="476"/>
          <w:tab w:val="left" w:pos="737"/>
        </w:tabs>
        <w:rPr>
          <w:rFonts w:ascii="Garamond" w:hAnsi="Garamond"/>
        </w:rPr>
      </w:pPr>
    </w:p>
    <w:p w14:paraId="35ADB1EF" w14:textId="638FFEDB" w:rsidR="005D3294" w:rsidRPr="00705BE7" w:rsidRDefault="005D3294" w:rsidP="005D3294">
      <w:pPr>
        <w:widowControl w:val="0"/>
        <w:tabs>
          <w:tab w:val="left" w:pos="476"/>
          <w:tab w:val="left" w:pos="737"/>
        </w:tabs>
        <w:rPr>
          <w:rFonts w:ascii="Garamond" w:hAnsi="Garamond"/>
        </w:rPr>
      </w:pPr>
    </w:p>
    <w:p w14:paraId="2630FA04" w14:textId="3FF438DB" w:rsidR="005D3294" w:rsidRPr="00705BE7" w:rsidRDefault="005D3294" w:rsidP="005D3294">
      <w:pPr>
        <w:widowControl w:val="0"/>
        <w:tabs>
          <w:tab w:val="left" w:pos="476"/>
          <w:tab w:val="left" w:pos="737"/>
        </w:tabs>
        <w:rPr>
          <w:rFonts w:ascii="Garamond" w:hAnsi="Garamond"/>
        </w:rPr>
      </w:pPr>
    </w:p>
    <w:p w14:paraId="1735F564" w14:textId="0C13A9EA" w:rsidR="005D3294" w:rsidRPr="00705BE7" w:rsidRDefault="005D3294" w:rsidP="005D3294">
      <w:pPr>
        <w:widowControl w:val="0"/>
        <w:tabs>
          <w:tab w:val="left" w:pos="476"/>
          <w:tab w:val="left" w:pos="737"/>
        </w:tabs>
        <w:rPr>
          <w:rFonts w:ascii="Garamond" w:hAnsi="Garamond"/>
        </w:rPr>
      </w:pPr>
    </w:p>
    <w:p w14:paraId="696A2C67" w14:textId="293666AD" w:rsidR="005D3294" w:rsidRPr="00705BE7" w:rsidRDefault="005D3294" w:rsidP="005D3294">
      <w:pPr>
        <w:widowControl w:val="0"/>
        <w:tabs>
          <w:tab w:val="left" w:pos="476"/>
          <w:tab w:val="left" w:pos="737"/>
        </w:tabs>
        <w:rPr>
          <w:rFonts w:ascii="Garamond" w:hAnsi="Garamond"/>
        </w:rPr>
      </w:pPr>
    </w:p>
    <w:p w14:paraId="567B1B74" w14:textId="4BD91073" w:rsidR="005D3294" w:rsidRPr="00705BE7" w:rsidRDefault="005D3294" w:rsidP="005D3294">
      <w:pPr>
        <w:widowControl w:val="0"/>
        <w:tabs>
          <w:tab w:val="left" w:pos="476"/>
          <w:tab w:val="left" w:pos="737"/>
        </w:tabs>
        <w:rPr>
          <w:rFonts w:ascii="Garamond" w:hAnsi="Garamond"/>
        </w:rPr>
      </w:pPr>
    </w:p>
    <w:p w14:paraId="6158E76A" w14:textId="2AB2ACF8" w:rsidR="005D3294" w:rsidRPr="00705BE7" w:rsidRDefault="005D3294" w:rsidP="005D3294">
      <w:pPr>
        <w:widowControl w:val="0"/>
        <w:tabs>
          <w:tab w:val="left" w:pos="476"/>
          <w:tab w:val="left" w:pos="737"/>
        </w:tabs>
        <w:rPr>
          <w:rFonts w:ascii="Garamond" w:hAnsi="Garamond"/>
        </w:rPr>
      </w:pPr>
    </w:p>
    <w:p w14:paraId="23A2694E" w14:textId="28AEAC8E" w:rsidR="005D3294" w:rsidRPr="00705BE7" w:rsidRDefault="005D3294" w:rsidP="005D3294">
      <w:pPr>
        <w:widowControl w:val="0"/>
        <w:tabs>
          <w:tab w:val="left" w:pos="476"/>
          <w:tab w:val="left" w:pos="737"/>
        </w:tabs>
        <w:rPr>
          <w:rFonts w:ascii="Garamond" w:hAnsi="Garamond"/>
        </w:rPr>
      </w:pPr>
    </w:p>
    <w:p w14:paraId="501E878C" w14:textId="3E42D608" w:rsidR="005D3294" w:rsidRPr="00705BE7" w:rsidRDefault="005D3294" w:rsidP="005D3294">
      <w:pPr>
        <w:widowControl w:val="0"/>
        <w:tabs>
          <w:tab w:val="left" w:pos="476"/>
          <w:tab w:val="left" w:pos="737"/>
        </w:tabs>
        <w:rPr>
          <w:rFonts w:ascii="Garamond" w:hAnsi="Garamond"/>
        </w:rPr>
      </w:pPr>
    </w:p>
    <w:p w14:paraId="2519D862" w14:textId="6B8EFB85" w:rsidR="005D3294" w:rsidRPr="00705BE7" w:rsidRDefault="005D3294" w:rsidP="005D3294">
      <w:pPr>
        <w:widowControl w:val="0"/>
        <w:tabs>
          <w:tab w:val="left" w:pos="476"/>
          <w:tab w:val="left" w:pos="737"/>
        </w:tabs>
        <w:rPr>
          <w:rFonts w:ascii="Garamond" w:hAnsi="Garamond"/>
        </w:rPr>
      </w:pPr>
    </w:p>
    <w:p w14:paraId="675407F0" w14:textId="1DC16E50" w:rsidR="005D3294" w:rsidRPr="00705BE7" w:rsidRDefault="005D3294" w:rsidP="005D3294">
      <w:pPr>
        <w:widowControl w:val="0"/>
        <w:tabs>
          <w:tab w:val="left" w:pos="476"/>
          <w:tab w:val="left" w:pos="737"/>
        </w:tabs>
        <w:rPr>
          <w:rFonts w:ascii="Garamond" w:hAnsi="Garamond"/>
        </w:rPr>
      </w:pPr>
    </w:p>
    <w:p w14:paraId="20B1AAA9" w14:textId="5AECE6B1" w:rsidR="005D3294" w:rsidRPr="00705BE7" w:rsidRDefault="005D3294" w:rsidP="005D3294">
      <w:pPr>
        <w:widowControl w:val="0"/>
        <w:tabs>
          <w:tab w:val="left" w:pos="476"/>
          <w:tab w:val="left" w:pos="737"/>
        </w:tabs>
        <w:rPr>
          <w:rFonts w:ascii="Garamond" w:hAnsi="Garamond"/>
        </w:rPr>
      </w:pPr>
    </w:p>
    <w:p w14:paraId="4D5AF136" w14:textId="34E48773" w:rsidR="005D3294" w:rsidRPr="00705BE7" w:rsidRDefault="005D3294" w:rsidP="005D3294">
      <w:pPr>
        <w:widowControl w:val="0"/>
        <w:tabs>
          <w:tab w:val="left" w:pos="476"/>
          <w:tab w:val="left" w:pos="737"/>
        </w:tabs>
        <w:rPr>
          <w:rFonts w:ascii="Garamond" w:hAnsi="Garamond"/>
        </w:rPr>
      </w:pPr>
    </w:p>
    <w:p w14:paraId="3E2D10A8" w14:textId="61E4DA9D" w:rsidR="005D3294" w:rsidRPr="00705BE7" w:rsidRDefault="005D3294" w:rsidP="005D3294">
      <w:pPr>
        <w:widowControl w:val="0"/>
        <w:tabs>
          <w:tab w:val="left" w:pos="476"/>
          <w:tab w:val="left" w:pos="737"/>
        </w:tabs>
        <w:rPr>
          <w:rFonts w:ascii="Garamond" w:hAnsi="Garamond"/>
        </w:rPr>
      </w:pPr>
    </w:p>
    <w:p w14:paraId="23A3B438" w14:textId="5A45937F" w:rsidR="005D3294" w:rsidRPr="00705BE7" w:rsidRDefault="005D3294" w:rsidP="005D3294">
      <w:pPr>
        <w:widowControl w:val="0"/>
        <w:tabs>
          <w:tab w:val="left" w:pos="476"/>
          <w:tab w:val="left" w:pos="737"/>
        </w:tabs>
        <w:rPr>
          <w:rFonts w:ascii="Garamond" w:hAnsi="Garamond"/>
        </w:rPr>
      </w:pPr>
    </w:p>
    <w:p w14:paraId="3A385018" w14:textId="1D658435" w:rsidR="005D3294" w:rsidRPr="00705BE7" w:rsidRDefault="005D3294" w:rsidP="005D3294">
      <w:pPr>
        <w:widowControl w:val="0"/>
        <w:tabs>
          <w:tab w:val="left" w:pos="476"/>
          <w:tab w:val="left" w:pos="737"/>
        </w:tabs>
        <w:rPr>
          <w:rFonts w:ascii="Garamond" w:hAnsi="Garamond"/>
        </w:rPr>
      </w:pPr>
    </w:p>
    <w:p w14:paraId="5A8DB6C6" w14:textId="09A9BBC0" w:rsidR="005D3294" w:rsidRPr="00705BE7" w:rsidRDefault="005D3294" w:rsidP="005D3294">
      <w:pPr>
        <w:widowControl w:val="0"/>
        <w:tabs>
          <w:tab w:val="left" w:pos="476"/>
          <w:tab w:val="left" w:pos="737"/>
        </w:tabs>
        <w:rPr>
          <w:rFonts w:ascii="Garamond" w:hAnsi="Garamond"/>
        </w:rPr>
      </w:pPr>
    </w:p>
    <w:p w14:paraId="4F9464DA" w14:textId="0AEDF091" w:rsidR="005D3294" w:rsidRPr="00705BE7" w:rsidRDefault="005D3294" w:rsidP="005D3294">
      <w:pPr>
        <w:widowControl w:val="0"/>
        <w:tabs>
          <w:tab w:val="left" w:pos="476"/>
          <w:tab w:val="left" w:pos="737"/>
        </w:tabs>
        <w:rPr>
          <w:rFonts w:ascii="Garamond" w:hAnsi="Garamond"/>
        </w:rPr>
      </w:pPr>
    </w:p>
    <w:p w14:paraId="65329755" w14:textId="60E47B9B" w:rsidR="005D3294" w:rsidRPr="00705BE7" w:rsidRDefault="005D3294" w:rsidP="005D3294">
      <w:pPr>
        <w:widowControl w:val="0"/>
        <w:tabs>
          <w:tab w:val="left" w:pos="476"/>
          <w:tab w:val="left" w:pos="737"/>
        </w:tabs>
        <w:rPr>
          <w:rFonts w:ascii="Garamond" w:hAnsi="Garamond"/>
        </w:rPr>
      </w:pPr>
    </w:p>
    <w:p w14:paraId="3866E072" w14:textId="5DBD47E9" w:rsidR="005D3294" w:rsidRPr="00705BE7" w:rsidRDefault="005D3294" w:rsidP="005D3294">
      <w:pPr>
        <w:widowControl w:val="0"/>
        <w:tabs>
          <w:tab w:val="left" w:pos="476"/>
          <w:tab w:val="left" w:pos="737"/>
        </w:tabs>
        <w:rPr>
          <w:rFonts w:ascii="Garamond" w:hAnsi="Garamond"/>
        </w:rPr>
      </w:pPr>
    </w:p>
    <w:p w14:paraId="417C8EF6" w14:textId="62853A9F" w:rsidR="005D3294" w:rsidRPr="00705BE7" w:rsidRDefault="005D3294" w:rsidP="005D3294">
      <w:pPr>
        <w:widowControl w:val="0"/>
        <w:tabs>
          <w:tab w:val="left" w:pos="476"/>
          <w:tab w:val="left" w:pos="737"/>
        </w:tabs>
        <w:rPr>
          <w:rFonts w:ascii="Garamond" w:hAnsi="Garamond"/>
        </w:rPr>
      </w:pPr>
    </w:p>
    <w:p w14:paraId="2C26DC00" w14:textId="69D2B79A" w:rsidR="005D3294" w:rsidRPr="00705BE7" w:rsidRDefault="005D3294" w:rsidP="005D3294">
      <w:pPr>
        <w:widowControl w:val="0"/>
        <w:tabs>
          <w:tab w:val="left" w:pos="476"/>
          <w:tab w:val="left" w:pos="737"/>
        </w:tabs>
        <w:rPr>
          <w:rFonts w:ascii="Garamond" w:hAnsi="Garamond"/>
        </w:rPr>
      </w:pPr>
    </w:p>
    <w:p w14:paraId="53DA7359" w14:textId="7E880674" w:rsidR="005D3294" w:rsidRPr="00705BE7" w:rsidRDefault="005D3294" w:rsidP="005D3294">
      <w:pPr>
        <w:widowControl w:val="0"/>
        <w:tabs>
          <w:tab w:val="left" w:pos="476"/>
          <w:tab w:val="left" w:pos="737"/>
        </w:tabs>
        <w:rPr>
          <w:rFonts w:ascii="Garamond" w:hAnsi="Garamond"/>
        </w:rPr>
      </w:pPr>
    </w:p>
    <w:p w14:paraId="436C8A46" w14:textId="36017C44" w:rsidR="005D3294" w:rsidRPr="00705BE7" w:rsidRDefault="005D3294" w:rsidP="005D3294">
      <w:pPr>
        <w:widowControl w:val="0"/>
        <w:tabs>
          <w:tab w:val="left" w:pos="476"/>
          <w:tab w:val="left" w:pos="737"/>
        </w:tabs>
        <w:rPr>
          <w:rFonts w:ascii="Garamond" w:hAnsi="Garamond"/>
        </w:rPr>
      </w:pPr>
    </w:p>
    <w:p w14:paraId="72091890" w14:textId="620040AD" w:rsidR="005D3294" w:rsidRPr="00705BE7" w:rsidRDefault="005D3294" w:rsidP="005D3294">
      <w:pPr>
        <w:widowControl w:val="0"/>
        <w:tabs>
          <w:tab w:val="left" w:pos="476"/>
          <w:tab w:val="left" w:pos="737"/>
        </w:tabs>
        <w:rPr>
          <w:rFonts w:ascii="Garamond" w:hAnsi="Garamond"/>
        </w:rPr>
      </w:pPr>
    </w:p>
    <w:p w14:paraId="3EBE0A22" w14:textId="77777777" w:rsidR="005D3294" w:rsidRPr="00705BE7" w:rsidRDefault="005D3294" w:rsidP="005D3294">
      <w:pPr>
        <w:widowControl w:val="0"/>
        <w:tabs>
          <w:tab w:val="left" w:pos="476"/>
          <w:tab w:val="left" w:pos="737"/>
        </w:tabs>
        <w:rPr>
          <w:rFonts w:ascii="Garamond" w:hAnsi="Garamond"/>
        </w:rPr>
      </w:pPr>
    </w:p>
    <w:p w14:paraId="40FD1130" w14:textId="77777777" w:rsidR="005D3294" w:rsidRPr="00705BE7" w:rsidRDefault="005D3294" w:rsidP="005D3294">
      <w:pPr>
        <w:widowControl w:val="0"/>
        <w:tabs>
          <w:tab w:val="left" w:pos="476"/>
          <w:tab w:val="left" w:pos="737"/>
        </w:tabs>
        <w:ind w:left="-426"/>
        <w:rPr>
          <w:rFonts w:ascii="Garamond" w:eastAsia="SimSun" w:hAnsi="Garamond"/>
          <w:color w:val="37373C"/>
          <w:szCs w:val="20"/>
        </w:rPr>
      </w:pPr>
      <w:r w:rsidRPr="00705BE7">
        <w:rPr>
          <w:rFonts w:ascii="Arial" w:eastAsia="SimSun" w:hAnsi="Arial" w:cs="Arial"/>
          <w:noProof/>
          <w:color w:val="37373C"/>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7363CE71" w14:textId="77777777" w:rsidR="005D3294" w:rsidRPr="00705BE7" w:rsidRDefault="005D3294" w:rsidP="005D3294">
      <w:pPr>
        <w:widowControl w:val="0"/>
        <w:tabs>
          <w:tab w:val="left" w:pos="476"/>
          <w:tab w:val="left" w:pos="737"/>
        </w:tabs>
        <w:ind w:left="-426"/>
        <w:rPr>
          <w:rFonts w:ascii="Garamond" w:eastAsia="SimSun" w:hAnsi="Garamond"/>
          <w:color w:val="004E92"/>
          <w:szCs w:val="20"/>
        </w:rPr>
      </w:pPr>
    </w:p>
    <w:p w14:paraId="56F3AD80" w14:textId="71FFBAC9" w:rsidR="005D3294" w:rsidRPr="00705BE7" w:rsidRDefault="006D5890" w:rsidP="005D3294">
      <w:pPr>
        <w:widowControl w:val="0"/>
        <w:tabs>
          <w:tab w:val="left" w:pos="476"/>
          <w:tab w:val="left" w:pos="737"/>
        </w:tabs>
        <w:ind w:left="-426"/>
        <w:rPr>
          <w:rFonts w:ascii="Basis Grotesque Pro" w:eastAsia="SimSun" w:hAnsi="Basis Grotesque Pro"/>
          <w:color w:val="004E92"/>
          <w:sz w:val="20"/>
          <w:szCs w:val="20"/>
        </w:rPr>
      </w:pPr>
      <w:r w:rsidRPr="00705BE7">
        <w:rPr>
          <w:rFonts w:ascii="Basis Grotesque Pro" w:eastAsia="SimSun" w:hAnsi="Basis Grotesque Pro"/>
          <w:color w:val="004E92"/>
          <w:sz w:val="20"/>
          <w:szCs w:val="20"/>
        </w:rPr>
        <w:t>First</w:t>
      </w:r>
      <w:r w:rsidR="00C44D61" w:rsidRPr="00705BE7">
        <w:rPr>
          <w:rFonts w:ascii="Basis Grotesque Pro" w:eastAsia="SimSun" w:hAnsi="Basis Grotesque Pro"/>
          <w:color w:val="004E92"/>
          <w:sz w:val="20"/>
          <w:szCs w:val="20"/>
        </w:rPr>
        <w:t xml:space="preserve"> Edition, </w:t>
      </w:r>
      <w:r w:rsidRPr="00705BE7">
        <w:rPr>
          <w:rFonts w:ascii="Basis Grotesque Pro" w:eastAsia="SimSun" w:hAnsi="Basis Grotesque Pro"/>
          <w:color w:val="004E92"/>
          <w:sz w:val="20"/>
          <w:szCs w:val="20"/>
        </w:rPr>
        <w:t>April</w:t>
      </w:r>
      <w:r w:rsidR="00C44D61" w:rsidRPr="00705BE7">
        <w:rPr>
          <w:rFonts w:ascii="Basis Grotesque Pro" w:eastAsia="SimSun" w:hAnsi="Basis Grotesque Pro"/>
          <w:color w:val="004E92"/>
          <w:sz w:val="20"/>
          <w:szCs w:val="20"/>
        </w:rPr>
        <w:t xml:space="preserve"> 202</w:t>
      </w:r>
      <w:r w:rsidRPr="00705BE7">
        <w:rPr>
          <w:rFonts w:ascii="Basis Grotesque Pro" w:eastAsia="SimSun" w:hAnsi="Basis Grotesque Pro"/>
          <w:color w:val="004E92"/>
          <w:sz w:val="20"/>
          <w:szCs w:val="20"/>
        </w:rPr>
        <w:t>3</w:t>
      </w:r>
    </w:p>
    <w:p w14:paraId="5D53E96E" w14:textId="169CC84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r w:rsidRPr="00705BE7">
        <w:rPr>
          <w:rFonts w:ascii="Basis Grotesque Pro" w:eastAsia="SimSun" w:hAnsi="Basis Grotesque Pro"/>
          <w:color w:val="004E92"/>
          <w:sz w:val="16"/>
          <w:szCs w:val="16"/>
        </w:rPr>
        <w:t xml:space="preserve">Copyright ownership: Australian Institute of Professional Counsellors Pty Ltd </w:t>
      </w:r>
    </w:p>
    <w:p w14:paraId="772F0A4F" w14:textId="7777777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r w:rsidRPr="00705BE7">
        <w:rPr>
          <w:rFonts w:ascii="Basis Grotesque Pro" w:eastAsia="SimSun" w:hAnsi="Basis Grotesque Pro"/>
          <w:color w:val="004E92"/>
          <w:sz w:val="16"/>
          <w:szCs w:val="16"/>
        </w:rPr>
        <w:t>ACN 077 738 035</w:t>
      </w:r>
    </w:p>
    <w:p w14:paraId="62AB615F" w14:textId="7777777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63C37045" w14:textId="7777777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r w:rsidRPr="00705BE7">
        <w:rPr>
          <w:rFonts w:ascii="Basis Grotesque Pro" w:eastAsia="SimSun" w:hAnsi="Basis Grotesque Pro"/>
          <w:color w:val="004E92"/>
          <w:sz w:val="16"/>
          <w:szCs w:val="16"/>
        </w:rPr>
        <w:t>This book is copyright protected under the Berne Convention.</w:t>
      </w:r>
    </w:p>
    <w:p w14:paraId="5BB70372" w14:textId="7777777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r w:rsidRPr="00705BE7">
        <w:rPr>
          <w:rFonts w:ascii="Basis Grotesque Pro" w:eastAsia="SimSun" w:hAnsi="Basis Grotesque Pro"/>
          <w:color w:val="004E92"/>
          <w:sz w:val="16"/>
          <w:szCs w:val="16"/>
        </w:rPr>
        <w:t>All rights reserved.  No reproduction without permission.</w:t>
      </w:r>
    </w:p>
    <w:p w14:paraId="170C1A56" w14:textId="7777777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465B1AA0" w14:textId="7777777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30194D9C" w14:textId="7777777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r w:rsidRPr="00705BE7">
        <w:rPr>
          <w:rFonts w:ascii="Basis Grotesque Pro" w:eastAsia="SimSun" w:hAnsi="Basis Grotesque Pro"/>
          <w:color w:val="004E92"/>
          <w:sz w:val="16"/>
          <w:szCs w:val="16"/>
        </w:rPr>
        <w:t>Australian Institute of Professional Counsellors</w:t>
      </w:r>
    </w:p>
    <w:p w14:paraId="55C31936" w14:textId="7777777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r w:rsidRPr="00705BE7">
        <w:rPr>
          <w:rFonts w:ascii="Basis Grotesque Pro" w:eastAsia="SimSun" w:hAnsi="Basis Grotesque Pro"/>
          <w:color w:val="004E92"/>
          <w:sz w:val="16"/>
          <w:szCs w:val="16"/>
        </w:rPr>
        <w:t>Head Office</w:t>
      </w:r>
    </w:p>
    <w:p w14:paraId="38AB07A8" w14:textId="77777777" w:rsidR="005D3294" w:rsidRPr="00705BE7" w:rsidRDefault="005D3294" w:rsidP="005D3294">
      <w:pPr>
        <w:widowControl w:val="0"/>
        <w:tabs>
          <w:tab w:val="left" w:pos="476"/>
          <w:tab w:val="left" w:pos="737"/>
        </w:tabs>
        <w:ind w:left="-426"/>
        <w:rPr>
          <w:rFonts w:ascii="Basis Grotesque Pro" w:eastAsia="SimSun" w:hAnsi="Basis Grotesque Pro"/>
          <w:color w:val="004E92"/>
          <w:sz w:val="16"/>
          <w:szCs w:val="16"/>
        </w:rPr>
      </w:pPr>
      <w:r w:rsidRPr="00705BE7">
        <w:rPr>
          <w:rFonts w:ascii="Basis Grotesque Pro" w:eastAsia="SimSun" w:hAnsi="Basis Grotesque Pro"/>
          <w:color w:val="004E92"/>
          <w:sz w:val="16"/>
          <w:szCs w:val="16"/>
        </w:rPr>
        <w:t>47 Baxter St., Fortitude Valley, QLD 4006.</w:t>
      </w:r>
    </w:p>
    <w:p w14:paraId="1451861C" w14:textId="77777777" w:rsidR="005D3294" w:rsidRPr="00705BE7" w:rsidRDefault="005D3294" w:rsidP="005D3294">
      <w:pPr>
        <w:widowControl w:val="0"/>
        <w:tabs>
          <w:tab w:val="left" w:pos="476"/>
          <w:tab w:val="left" w:pos="737"/>
        </w:tabs>
        <w:ind w:left="-426"/>
        <w:rPr>
          <w:rFonts w:ascii="Basis Grotesque Pro" w:eastAsia="SimSun" w:hAnsi="Basis Grotesque Pro"/>
          <w:color w:val="37373C"/>
          <w:sz w:val="20"/>
          <w:szCs w:val="20"/>
        </w:rPr>
      </w:pPr>
    </w:p>
    <w:p w14:paraId="16929DFE" w14:textId="77777777" w:rsidR="005D3294" w:rsidRPr="00705BE7" w:rsidRDefault="005D3294" w:rsidP="005D3294">
      <w:pPr>
        <w:widowControl w:val="0"/>
        <w:tabs>
          <w:tab w:val="left" w:pos="476"/>
          <w:tab w:val="left" w:pos="737"/>
        </w:tabs>
        <w:rPr>
          <w:rFonts w:ascii="Basis Grotesque Pro" w:eastAsia="SimSun" w:hAnsi="Basis Grotesque Pro"/>
          <w:color w:val="37373C"/>
          <w:sz w:val="20"/>
          <w:szCs w:val="20"/>
        </w:rPr>
      </w:pPr>
    </w:p>
    <w:p w14:paraId="11C3C722" w14:textId="77777777" w:rsidR="005D3294" w:rsidRPr="00705BE7" w:rsidRDefault="005D3294" w:rsidP="005D3294">
      <w:pPr>
        <w:widowControl w:val="0"/>
        <w:tabs>
          <w:tab w:val="left" w:pos="476"/>
          <w:tab w:val="left" w:pos="737"/>
        </w:tabs>
        <w:ind w:left="-426"/>
        <w:rPr>
          <w:rFonts w:ascii="Basis Grotesque Pro" w:eastAsia="SimSun" w:hAnsi="Basis Grotesque Pro"/>
          <w:color w:val="37373C"/>
          <w:sz w:val="20"/>
          <w:szCs w:val="20"/>
        </w:rPr>
      </w:pPr>
    </w:p>
    <w:p w14:paraId="5A27DF24" w14:textId="17BC118E" w:rsidR="003F708E" w:rsidRPr="00705BE7" w:rsidRDefault="005D3294" w:rsidP="005D3294">
      <w:pPr>
        <w:widowControl w:val="0"/>
        <w:ind w:left="-426"/>
        <w:jc w:val="both"/>
        <w:rPr>
          <w:rFonts w:ascii="Garamond" w:hAnsi="Garamond"/>
        </w:rPr>
      </w:pPr>
      <w:r w:rsidRPr="00705BE7">
        <w:rPr>
          <w:rFonts w:ascii="Basis Grotesque Pro" w:eastAsia="SimSun" w:hAnsi="Basis Grotesque Pro"/>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6E45B82F" w14:textId="77777777" w:rsidR="005D3294" w:rsidRPr="00705BE7" w:rsidRDefault="005D3294" w:rsidP="005C696D">
      <w:pPr>
        <w:pStyle w:val="1Sectiontitle"/>
        <w:sectPr w:rsidR="005D3294" w:rsidRPr="00705BE7"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0BE49318" w14:textId="5AEBC52D" w:rsidR="00984960" w:rsidRDefault="00984960" w:rsidP="005C696D">
      <w:pPr>
        <w:pStyle w:val="1Sectiontitle"/>
      </w:pPr>
      <w:r>
        <w:lastRenderedPageBreak/>
        <w:t>SHORT RESPONSE QUESTIONS</w:t>
      </w:r>
    </w:p>
    <w:p w14:paraId="2F5F2474" w14:textId="747A1E2D" w:rsidR="006F2B38" w:rsidRPr="00705BE7" w:rsidRDefault="006F2B38" w:rsidP="005C696D">
      <w:pPr>
        <w:pStyle w:val="1Sectiontitle"/>
      </w:pPr>
      <w:r w:rsidRPr="00705BE7">
        <w:t>Section 1</w:t>
      </w:r>
    </w:p>
    <w:p w14:paraId="700644E3" w14:textId="4A816EE4" w:rsidR="006F2B38" w:rsidRPr="00705BE7" w:rsidRDefault="00984960" w:rsidP="005C696D">
      <w:pPr>
        <w:pStyle w:val="1Sectiontitle"/>
        <w:rPr>
          <w:color w:val="37373C"/>
        </w:rPr>
      </w:pPr>
      <w:r w:rsidRPr="00705BE7">
        <w:t>Introduction To Maintaining Patient Records</w:t>
      </w:r>
    </w:p>
    <w:p w14:paraId="3B8DB4FF" w14:textId="650C6185" w:rsidR="006F2B38" w:rsidRDefault="006F2B38" w:rsidP="0076264C">
      <w:pPr>
        <w:pStyle w:val="NoSpacing"/>
      </w:pPr>
    </w:p>
    <w:p w14:paraId="27061411" w14:textId="393A2844" w:rsidR="008E5447" w:rsidRDefault="008E5447" w:rsidP="008E5447">
      <w:pPr>
        <w:pStyle w:val="2Headings"/>
      </w:pPr>
      <w:r>
        <w:t>Introduction to Patient Records</w:t>
      </w:r>
    </w:p>
    <w:p w14:paraId="0042E106" w14:textId="7AA38C8A" w:rsidR="0079376C" w:rsidRPr="00705BE7" w:rsidRDefault="0079376C" w:rsidP="006D5890">
      <w:pPr>
        <w:pStyle w:val="31stlevel"/>
      </w:pPr>
      <w:r w:rsidRPr="00705BE7">
        <w:t>1.1</w:t>
      </w:r>
      <w:r w:rsidR="006D5890" w:rsidRPr="00705BE7">
        <w:tab/>
        <w:t xml:space="preserve">Outline three (3) </w:t>
      </w:r>
      <w:r w:rsidR="00113765">
        <w:t xml:space="preserve">pieces of </w:t>
      </w:r>
      <w:r w:rsidR="006D5890" w:rsidRPr="00705BE7">
        <w:t>information that are usually included in a patient record. (Your response should be approximately 45 words)</w:t>
      </w:r>
    </w:p>
    <w:tbl>
      <w:tblPr>
        <w:tblStyle w:val="TableGrid12"/>
        <w:tblW w:w="8363" w:type="dxa"/>
        <w:tblInd w:w="665" w:type="dxa"/>
        <w:tblLook w:val="04A0" w:firstRow="1" w:lastRow="0" w:firstColumn="1" w:lastColumn="0" w:noHBand="0" w:noVBand="1"/>
      </w:tblPr>
      <w:tblGrid>
        <w:gridCol w:w="8363"/>
      </w:tblGrid>
      <w:tr w:rsidR="0079376C" w:rsidRPr="00705BE7" w14:paraId="2D7B3597" w14:textId="77777777" w:rsidTr="006B68BB">
        <w:tc>
          <w:tcPr>
            <w:tcW w:w="8363" w:type="dxa"/>
          </w:tcPr>
          <w:p w14:paraId="20BF4EF1" w14:textId="2287CF19" w:rsidR="0079376C" w:rsidRPr="00705BE7" w:rsidRDefault="0079376C" w:rsidP="00852BC6">
            <w:pPr>
              <w:pStyle w:val="5Textbox"/>
              <w:rPr>
                <w:lang w:val="en-AU"/>
              </w:rPr>
            </w:pPr>
            <w:r w:rsidRPr="00705BE7">
              <w:rPr>
                <w:lang w:val="en-AU"/>
              </w:rPr>
              <w:t xml:space="preserve">Student’s response </w:t>
            </w:r>
            <w:r w:rsidRPr="00705BE7">
              <w:rPr>
                <w:b/>
                <w:u w:val="single"/>
                <w:lang w:val="en-AU"/>
              </w:rPr>
              <w:t>must</w:t>
            </w:r>
            <w:r w:rsidRPr="00705BE7">
              <w:rPr>
                <w:lang w:val="en-AU"/>
              </w:rPr>
              <w:t xml:space="preserve"> demonstrate an understanding </w:t>
            </w:r>
            <w:r w:rsidR="006D5890" w:rsidRPr="00705BE7">
              <w:rPr>
                <w:lang w:val="en-AU"/>
              </w:rPr>
              <w:t>the different types of information that are included in a patient record</w:t>
            </w:r>
            <w:r w:rsidRPr="00705BE7">
              <w:rPr>
                <w:lang w:val="en-AU"/>
              </w:rPr>
              <w:t>.</w:t>
            </w:r>
          </w:p>
          <w:p w14:paraId="66442A06" w14:textId="77777777" w:rsidR="0079376C" w:rsidRPr="00705BE7" w:rsidRDefault="0079376C" w:rsidP="00852BC6">
            <w:pPr>
              <w:pStyle w:val="5Textbox"/>
              <w:rPr>
                <w:lang w:val="en-AU"/>
              </w:rPr>
            </w:pPr>
            <w:r w:rsidRPr="00705BE7">
              <w:rPr>
                <w:lang w:val="en-AU"/>
              </w:rPr>
              <w:t xml:space="preserve">Responses may include, but are not limited to: </w:t>
            </w:r>
          </w:p>
          <w:p w14:paraId="07365AE2" w14:textId="77777777" w:rsidR="006D5890" w:rsidRPr="006D5890" w:rsidRDefault="006D5890" w:rsidP="006D5890">
            <w:pPr>
              <w:pStyle w:val="6Listintextbox"/>
              <w:ind w:left="714" w:hanging="357"/>
            </w:pPr>
            <w:r w:rsidRPr="006D5890">
              <w:t>Personal information - patient’s name, address, date of birth, contact information.</w:t>
            </w:r>
          </w:p>
          <w:p w14:paraId="4B494C1E" w14:textId="77777777" w:rsidR="006D5890" w:rsidRPr="006D5890" w:rsidRDefault="006D5890" w:rsidP="006D5890">
            <w:pPr>
              <w:pStyle w:val="6Listintextbox"/>
              <w:ind w:left="714" w:hanging="357"/>
              <w:rPr>
                <w:lang w:val="en-AU"/>
              </w:rPr>
            </w:pPr>
            <w:r w:rsidRPr="006D5890">
              <w:rPr>
                <w:lang w:val="en-AU"/>
              </w:rPr>
              <w:t>Medical history - patient’s past and current medical conditions, including allergy information.</w:t>
            </w:r>
          </w:p>
          <w:p w14:paraId="55FA07B1" w14:textId="77777777" w:rsidR="006D5890" w:rsidRPr="006D5890" w:rsidRDefault="006D5890" w:rsidP="006D5890">
            <w:pPr>
              <w:pStyle w:val="6Listintextbox"/>
              <w:ind w:left="714" w:hanging="357"/>
              <w:rPr>
                <w:lang w:val="en-AU"/>
              </w:rPr>
            </w:pPr>
            <w:r w:rsidRPr="006D5890">
              <w:rPr>
                <w:lang w:val="en-AU"/>
              </w:rPr>
              <w:t>Clinical notes and assessments - patient’s symptoms, diagnosis, treatment plans, pathology test results.</w:t>
            </w:r>
          </w:p>
          <w:p w14:paraId="7406079C" w14:textId="77777777" w:rsidR="006D5890" w:rsidRPr="006D5890" w:rsidRDefault="006D5890" w:rsidP="006D5890">
            <w:pPr>
              <w:pStyle w:val="6Listintextbox"/>
              <w:ind w:left="714" w:hanging="357"/>
              <w:rPr>
                <w:lang w:val="en-AU"/>
              </w:rPr>
            </w:pPr>
            <w:r w:rsidRPr="006D5890">
              <w:rPr>
                <w:lang w:val="en-AU"/>
              </w:rPr>
              <w:t>Medication records - medications prescribed to the patient.</w:t>
            </w:r>
          </w:p>
          <w:p w14:paraId="1869CA1B" w14:textId="1CD85BBB" w:rsidR="0079376C" w:rsidRPr="00705BE7" w:rsidRDefault="006D5890" w:rsidP="00852BC6">
            <w:pPr>
              <w:pStyle w:val="6Listintextbox"/>
              <w:ind w:left="714" w:hanging="357"/>
              <w:rPr>
                <w:lang w:val="en-AU"/>
              </w:rPr>
            </w:pPr>
            <w:r w:rsidRPr="006D5890">
              <w:rPr>
                <w:lang w:val="en-AU"/>
              </w:rPr>
              <w:t>Consent forms and legal documents - consent forms signed for specific medical procedures and any legal documents such as advanced care directives.</w:t>
            </w:r>
          </w:p>
        </w:tc>
      </w:tr>
    </w:tbl>
    <w:p w14:paraId="6AC3BC24" w14:textId="77777777" w:rsidR="0079376C" w:rsidRPr="00705BE7" w:rsidRDefault="0079376C" w:rsidP="0079376C">
      <w:pPr>
        <w:jc w:val="both"/>
        <w:rPr>
          <w:rFonts w:ascii="Garamond" w:eastAsia="Cambria" w:hAnsi="Garamond"/>
          <w:b/>
        </w:rPr>
      </w:pPr>
    </w:p>
    <w:p w14:paraId="258C9590" w14:textId="329926CC" w:rsidR="008E5447" w:rsidRDefault="008E5447" w:rsidP="008E5447">
      <w:pPr>
        <w:pStyle w:val="2Headings"/>
      </w:pPr>
      <w:r>
        <w:t>Legislation and Standards of Practice</w:t>
      </w:r>
    </w:p>
    <w:p w14:paraId="4489D0FA" w14:textId="23EF11DA" w:rsidR="0079376C" w:rsidRPr="00705BE7" w:rsidRDefault="0079376C" w:rsidP="0079376C">
      <w:pPr>
        <w:pStyle w:val="31stlevel"/>
      </w:pPr>
      <w:r w:rsidRPr="00705BE7">
        <w:t>1.2</w:t>
      </w:r>
      <w:r w:rsidRPr="00705BE7">
        <w:tab/>
      </w:r>
      <w:r w:rsidR="00C06DC4" w:rsidRPr="00705BE7">
        <w:t xml:space="preserve">Provide an outline of the </w:t>
      </w:r>
      <w:r w:rsidR="00C06DC4" w:rsidRPr="00705BE7">
        <w:rPr>
          <w:i/>
          <w:iCs/>
        </w:rPr>
        <w:t>Privacy Act 1988</w:t>
      </w:r>
      <w:r w:rsidR="00C06DC4" w:rsidRPr="00705BE7">
        <w:t>, and how it is relevant to maintaining patient records</w:t>
      </w:r>
      <w:r w:rsidRPr="00705BE7">
        <w:t>. (</w:t>
      </w:r>
      <w:r w:rsidR="00C06DC4" w:rsidRPr="00705BE7">
        <w:t>Your response should be approximately 75 words</w:t>
      </w:r>
      <w:r w:rsidRPr="00705BE7">
        <w:t>)</w:t>
      </w:r>
    </w:p>
    <w:tbl>
      <w:tblPr>
        <w:tblStyle w:val="TableGrid12"/>
        <w:tblW w:w="8383" w:type="dxa"/>
        <w:tblInd w:w="631" w:type="dxa"/>
        <w:tblLook w:val="04A0" w:firstRow="1" w:lastRow="0" w:firstColumn="1" w:lastColumn="0" w:noHBand="0" w:noVBand="1"/>
      </w:tblPr>
      <w:tblGrid>
        <w:gridCol w:w="8383"/>
      </w:tblGrid>
      <w:tr w:rsidR="0079376C" w:rsidRPr="00705BE7" w14:paraId="62B98D7F" w14:textId="77777777" w:rsidTr="006B68BB">
        <w:tc>
          <w:tcPr>
            <w:tcW w:w="8383" w:type="dxa"/>
          </w:tcPr>
          <w:p w14:paraId="31AD151B" w14:textId="4D8F531F" w:rsidR="0079376C" w:rsidRPr="00705BE7" w:rsidRDefault="0079376C" w:rsidP="006B68BB">
            <w:pPr>
              <w:pStyle w:val="5Textbox"/>
              <w:rPr>
                <w:lang w:val="en-AU"/>
              </w:rPr>
            </w:pPr>
            <w:r w:rsidRPr="00705BE7">
              <w:rPr>
                <w:lang w:val="en-AU"/>
              </w:rPr>
              <w:t>Student’s response must demonstrate an understanding of t</w:t>
            </w:r>
            <w:r w:rsidR="00C06DC4" w:rsidRPr="00705BE7">
              <w:rPr>
                <w:lang w:val="en-AU"/>
              </w:rPr>
              <w:t xml:space="preserve">he </w:t>
            </w:r>
            <w:r w:rsidR="00C06DC4" w:rsidRPr="00705BE7">
              <w:rPr>
                <w:i/>
                <w:iCs/>
                <w:lang w:val="en-AU"/>
              </w:rPr>
              <w:t>Privacy Act 1988</w:t>
            </w:r>
            <w:r w:rsidRPr="00705BE7">
              <w:rPr>
                <w:lang w:val="en-AU"/>
              </w:rPr>
              <w:t xml:space="preserve">. </w:t>
            </w:r>
          </w:p>
          <w:p w14:paraId="15C42CE9" w14:textId="77777777" w:rsidR="00C06DC4" w:rsidRPr="00705BE7" w:rsidRDefault="0079376C" w:rsidP="006B68BB">
            <w:pPr>
              <w:pStyle w:val="5Textbox"/>
              <w:rPr>
                <w:lang w:val="en-AU"/>
              </w:rPr>
            </w:pPr>
            <w:r w:rsidRPr="00705BE7">
              <w:rPr>
                <w:lang w:val="en-AU"/>
              </w:rPr>
              <w:t>Example response below:</w:t>
            </w:r>
          </w:p>
          <w:p w14:paraId="21FBB279" w14:textId="77777777" w:rsidR="00C06DC4" w:rsidRPr="00705BE7" w:rsidRDefault="00C06DC4" w:rsidP="00C06DC4">
            <w:pPr>
              <w:pStyle w:val="6Listintextbox"/>
              <w:ind w:left="714" w:hanging="357"/>
              <w:rPr>
                <w:sz w:val="22"/>
              </w:rPr>
            </w:pPr>
            <w:r w:rsidRPr="00705BE7">
              <w:rPr>
                <w:sz w:val="22"/>
              </w:rPr>
              <w:t xml:space="preserve">Regulates how information is handled in </w:t>
            </w:r>
            <w:proofErr w:type="gramStart"/>
            <w:r w:rsidRPr="00705BE7">
              <w:rPr>
                <w:sz w:val="22"/>
              </w:rPr>
              <w:t>Australia</w:t>
            </w:r>
            <w:proofErr w:type="gramEnd"/>
          </w:p>
          <w:p w14:paraId="4FFA9EE7" w14:textId="77777777" w:rsidR="00C06DC4" w:rsidRPr="00705BE7" w:rsidRDefault="00C06DC4" w:rsidP="00C06DC4">
            <w:pPr>
              <w:pStyle w:val="6Listintextbox"/>
              <w:ind w:left="714" w:hanging="357"/>
              <w:rPr>
                <w:sz w:val="22"/>
                <w:lang w:val="en-AU"/>
              </w:rPr>
            </w:pPr>
            <w:r w:rsidRPr="00705BE7">
              <w:rPr>
                <w:sz w:val="22"/>
                <w:lang w:val="en-AU"/>
              </w:rPr>
              <w:t>Specifically, how private sector organisations, including health services, can use, collect, store, and disclose personal information related to the patient’s health</w:t>
            </w:r>
          </w:p>
          <w:p w14:paraId="5CAEE0AE" w14:textId="77777777" w:rsidR="00C06DC4" w:rsidRPr="00705BE7" w:rsidRDefault="00C06DC4" w:rsidP="00C06DC4">
            <w:pPr>
              <w:pStyle w:val="6Listintextbox"/>
              <w:ind w:left="714" w:hanging="357"/>
              <w:rPr>
                <w:sz w:val="22"/>
                <w:lang w:val="en-AU"/>
              </w:rPr>
            </w:pPr>
            <w:r w:rsidRPr="00705BE7">
              <w:rPr>
                <w:sz w:val="22"/>
                <w:lang w:val="en-AU"/>
              </w:rPr>
              <w:t>Health services are also responsible to maintain patient records such that the information included is accurate and most updated.</w:t>
            </w:r>
          </w:p>
          <w:p w14:paraId="580F6C46" w14:textId="2A776872" w:rsidR="00C06DC4" w:rsidRPr="00984960" w:rsidRDefault="00C06DC4" w:rsidP="006B68BB">
            <w:pPr>
              <w:pStyle w:val="6Listintextbox"/>
              <w:ind w:left="714" w:hanging="357"/>
              <w:rPr>
                <w:sz w:val="22"/>
                <w:lang w:val="en-AU"/>
              </w:rPr>
            </w:pPr>
            <w:r w:rsidRPr="00705BE7">
              <w:rPr>
                <w:sz w:val="22"/>
                <w:lang w:val="en-AU"/>
              </w:rPr>
              <w:t>Patients also have a right to know how their information is collected and used, as well as the right to access their health information</w:t>
            </w:r>
          </w:p>
        </w:tc>
      </w:tr>
    </w:tbl>
    <w:p w14:paraId="7A8C63A3" w14:textId="77777777" w:rsidR="0079376C" w:rsidRPr="00705BE7" w:rsidRDefault="0079376C" w:rsidP="0079376C">
      <w:pPr>
        <w:tabs>
          <w:tab w:val="left" w:pos="855"/>
        </w:tabs>
        <w:spacing w:after="120"/>
        <w:ind w:left="360"/>
        <w:jc w:val="both"/>
        <w:rPr>
          <w:rFonts w:ascii="Garamond" w:eastAsia="Calibri" w:hAnsi="Garamond" w:cs="Lucida Sans Unicode"/>
        </w:rPr>
      </w:pPr>
      <w:r w:rsidRPr="00705BE7">
        <w:rPr>
          <w:rFonts w:ascii="Garamond" w:eastAsia="Calibri" w:hAnsi="Garamond" w:cs="Lucida Sans Unicode"/>
        </w:rPr>
        <w:tab/>
      </w:r>
    </w:p>
    <w:p w14:paraId="16A558C0" w14:textId="4C40BD19" w:rsidR="00F04DDF" w:rsidRPr="00705BE7" w:rsidRDefault="0079376C" w:rsidP="00F04DDF">
      <w:pPr>
        <w:pStyle w:val="31stlevel"/>
      </w:pPr>
      <w:r w:rsidRPr="00705BE7">
        <w:t>1.3</w:t>
      </w:r>
      <w:r w:rsidRPr="00705BE7">
        <w:tab/>
      </w:r>
      <w:r w:rsidR="00F04DDF" w:rsidRPr="00705BE7">
        <w:t xml:space="preserve">Identify the three (3) states and/or territories that have privacy laws that apply to the private health sector. Then, identify the name of each privacy law. </w:t>
      </w:r>
    </w:p>
    <w:tbl>
      <w:tblPr>
        <w:tblStyle w:val="TableGrid"/>
        <w:tblW w:w="0" w:type="auto"/>
        <w:tblInd w:w="720" w:type="dxa"/>
        <w:tblLook w:val="04A0" w:firstRow="1" w:lastRow="0" w:firstColumn="1" w:lastColumn="0" w:noHBand="0" w:noVBand="1"/>
      </w:tblPr>
      <w:tblGrid>
        <w:gridCol w:w="4203"/>
        <w:gridCol w:w="4093"/>
      </w:tblGrid>
      <w:tr w:rsidR="00F04DDF" w:rsidRPr="00705BE7" w14:paraId="166B4412" w14:textId="77777777" w:rsidTr="008C3D4A">
        <w:tc>
          <w:tcPr>
            <w:tcW w:w="8296" w:type="dxa"/>
            <w:gridSpan w:val="2"/>
            <w:shd w:val="clear" w:color="auto" w:fill="auto"/>
          </w:tcPr>
          <w:p w14:paraId="2EBB6699" w14:textId="7A9271AE" w:rsidR="00F04DDF" w:rsidRPr="00705BE7" w:rsidRDefault="00F04DDF" w:rsidP="00F04DDF">
            <w:pPr>
              <w:pStyle w:val="5Textbox"/>
              <w:rPr>
                <w:lang w:val="en-AU"/>
              </w:rPr>
            </w:pPr>
            <w:r w:rsidRPr="00705BE7">
              <w:rPr>
                <w:lang w:val="en-AU"/>
              </w:rPr>
              <w:lastRenderedPageBreak/>
              <w:t xml:space="preserve">Student’s response must demonstrate an understanding of the privacy laws. </w:t>
            </w:r>
          </w:p>
          <w:p w14:paraId="776FC87C" w14:textId="622BAC65" w:rsidR="00F04DDF" w:rsidRPr="00705BE7" w:rsidRDefault="00F04DDF" w:rsidP="00F04DDF">
            <w:pPr>
              <w:pStyle w:val="31stlevel"/>
              <w:spacing w:before="120"/>
              <w:ind w:left="0" w:firstLine="0"/>
              <w:rPr>
                <w:b/>
                <w:bCs/>
                <w:color w:val="FFFFFF" w:themeColor="background1"/>
                <w:lang w:val="en-AU"/>
              </w:rPr>
            </w:pPr>
          </w:p>
        </w:tc>
      </w:tr>
      <w:tr w:rsidR="00F04DDF" w:rsidRPr="00705BE7" w14:paraId="389B5BC9" w14:textId="77777777" w:rsidTr="00F04DDF">
        <w:tc>
          <w:tcPr>
            <w:tcW w:w="4203" w:type="dxa"/>
            <w:shd w:val="clear" w:color="auto" w:fill="5AA2AE" w:themeFill="accent5"/>
          </w:tcPr>
          <w:p w14:paraId="3EE03F2B" w14:textId="3CACB54F" w:rsidR="00F04DDF" w:rsidRPr="00705BE7" w:rsidRDefault="00F04DDF" w:rsidP="00F04DDF">
            <w:pPr>
              <w:pStyle w:val="31stlevel"/>
              <w:spacing w:before="120"/>
              <w:ind w:left="0" w:firstLine="0"/>
              <w:rPr>
                <w:b/>
                <w:bCs/>
                <w:color w:val="FFFFFF" w:themeColor="background1"/>
                <w:lang w:val="en-AU"/>
              </w:rPr>
            </w:pPr>
            <w:r w:rsidRPr="00705BE7">
              <w:rPr>
                <w:b/>
                <w:bCs/>
                <w:color w:val="FFFFFF" w:themeColor="background1"/>
                <w:szCs w:val="22"/>
                <w:lang w:val="en-AU"/>
              </w:rPr>
              <w:t>State/Territory</w:t>
            </w:r>
          </w:p>
        </w:tc>
        <w:tc>
          <w:tcPr>
            <w:tcW w:w="4093" w:type="dxa"/>
            <w:shd w:val="clear" w:color="auto" w:fill="5AA2AE" w:themeFill="accent5"/>
          </w:tcPr>
          <w:p w14:paraId="3BE418E2" w14:textId="38C76A69" w:rsidR="00F04DDF" w:rsidRPr="00705BE7" w:rsidRDefault="00F04DDF" w:rsidP="00F04DDF">
            <w:pPr>
              <w:pStyle w:val="31stlevel"/>
              <w:spacing w:before="120"/>
              <w:ind w:left="0" w:firstLine="0"/>
              <w:rPr>
                <w:b/>
                <w:bCs/>
                <w:color w:val="FFFFFF" w:themeColor="background1"/>
                <w:lang w:val="en-AU"/>
              </w:rPr>
            </w:pPr>
            <w:r w:rsidRPr="00705BE7">
              <w:rPr>
                <w:b/>
                <w:bCs/>
                <w:color w:val="FFFFFF" w:themeColor="background1"/>
                <w:lang w:val="en-AU"/>
              </w:rPr>
              <w:t>Privacy Laws</w:t>
            </w:r>
          </w:p>
        </w:tc>
      </w:tr>
      <w:tr w:rsidR="00F04DDF" w:rsidRPr="00705BE7" w14:paraId="791D6CC3" w14:textId="77777777" w:rsidTr="00F04DDF">
        <w:tc>
          <w:tcPr>
            <w:tcW w:w="4203" w:type="dxa"/>
            <w:shd w:val="clear" w:color="auto" w:fill="auto"/>
          </w:tcPr>
          <w:p w14:paraId="3B1D0503" w14:textId="7CA6A1FE" w:rsidR="00F04DDF" w:rsidRPr="00705BE7" w:rsidRDefault="00F04DDF" w:rsidP="004914CB">
            <w:pPr>
              <w:pStyle w:val="31stlevel"/>
              <w:numPr>
                <w:ilvl w:val="0"/>
                <w:numId w:val="7"/>
              </w:numPr>
              <w:spacing w:before="120"/>
              <w:rPr>
                <w:lang w:val="en-AU"/>
              </w:rPr>
            </w:pPr>
            <w:r w:rsidRPr="00705BE7">
              <w:rPr>
                <w:lang w:val="en-AU"/>
              </w:rPr>
              <w:t>New South Wales</w:t>
            </w:r>
          </w:p>
        </w:tc>
        <w:tc>
          <w:tcPr>
            <w:tcW w:w="4093" w:type="dxa"/>
            <w:shd w:val="clear" w:color="auto" w:fill="auto"/>
          </w:tcPr>
          <w:p w14:paraId="6FBB254C" w14:textId="77777777" w:rsidR="00F04DDF" w:rsidRPr="00705BE7" w:rsidRDefault="00F04DDF" w:rsidP="004914CB">
            <w:pPr>
              <w:pStyle w:val="5Textbox"/>
              <w:numPr>
                <w:ilvl w:val="0"/>
                <w:numId w:val="8"/>
              </w:numPr>
            </w:pPr>
            <w:r w:rsidRPr="00705BE7">
              <w:t>Privacy and Personal Information Protection Act 1998 (NSW)</w:t>
            </w:r>
          </w:p>
          <w:p w14:paraId="63561982" w14:textId="7992C3BA" w:rsidR="00F04DDF" w:rsidRPr="00705BE7" w:rsidRDefault="00F04DDF" w:rsidP="004914CB">
            <w:pPr>
              <w:pStyle w:val="5Textbox"/>
              <w:numPr>
                <w:ilvl w:val="0"/>
                <w:numId w:val="8"/>
              </w:numPr>
              <w:rPr>
                <w:lang w:val="en-AU"/>
              </w:rPr>
            </w:pPr>
            <w:r w:rsidRPr="00705BE7">
              <w:rPr>
                <w:lang w:val="en-AU"/>
              </w:rPr>
              <w:t>Health Records and Information Privacy Act 2002 (NSW)</w:t>
            </w:r>
          </w:p>
        </w:tc>
      </w:tr>
      <w:tr w:rsidR="00F04DDF" w:rsidRPr="00705BE7" w14:paraId="5D619D0C" w14:textId="77777777" w:rsidTr="00F04DDF">
        <w:tc>
          <w:tcPr>
            <w:tcW w:w="4203" w:type="dxa"/>
            <w:shd w:val="clear" w:color="auto" w:fill="auto"/>
          </w:tcPr>
          <w:p w14:paraId="78E25B30" w14:textId="081C63C6" w:rsidR="00F04DDF" w:rsidRPr="00705BE7" w:rsidRDefault="00F04DDF" w:rsidP="004914CB">
            <w:pPr>
              <w:pStyle w:val="31stlevel"/>
              <w:numPr>
                <w:ilvl w:val="0"/>
                <w:numId w:val="7"/>
              </w:numPr>
              <w:spacing w:before="120"/>
              <w:rPr>
                <w:lang w:val="en-AU"/>
              </w:rPr>
            </w:pPr>
            <w:r w:rsidRPr="00705BE7">
              <w:rPr>
                <w:lang w:val="en-AU"/>
              </w:rPr>
              <w:t>Victoria</w:t>
            </w:r>
          </w:p>
        </w:tc>
        <w:tc>
          <w:tcPr>
            <w:tcW w:w="4093" w:type="dxa"/>
            <w:shd w:val="clear" w:color="auto" w:fill="auto"/>
          </w:tcPr>
          <w:p w14:paraId="0E6B9ECD" w14:textId="77777777" w:rsidR="00F04DDF" w:rsidRPr="00705BE7" w:rsidRDefault="00F04DDF" w:rsidP="004914CB">
            <w:pPr>
              <w:pStyle w:val="5Textbox"/>
              <w:numPr>
                <w:ilvl w:val="0"/>
                <w:numId w:val="8"/>
              </w:numPr>
              <w:rPr>
                <w:lang w:val="en-AU"/>
              </w:rPr>
            </w:pPr>
            <w:r w:rsidRPr="00705BE7">
              <w:rPr>
                <w:lang w:val="en-AU"/>
              </w:rPr>
              <w:t>Privacy and Data Protection Act 2014 (Vic)</w:t>
            </w:r>
          </w:p>
          <w:p w14:paraId="1ED14570" w14:textId="51B7C50F" w:rsidR="00F04DDF" w:rsidRPr="00705BE7" w:rsidRDefault="00F04DDF" w:rsidP="004914CB">
            <w:pPr>
              <w:pStyle w:val="5Textbox"/>
              <w:numPr>
                <w:ilvl w:val="0"/>
                <w:numId w:val="8"/>
              </w:numPr>
              <w:rPr>
                <w:lang w:val="en-AU"/>
              </w:rPr>
            </w:pPr>
            <w:r w:rsidRPr="00705BE7">
              <w:rPr>
                <w:lang w:val="en-AU"/>
              </w:rPr>
              <w:t>Health Records Act 2001 (Vic)</w:t>
            </w:r>
          </w:p>
        </w:tc>
      </w:tr>
      <w:tr w:rsidR="00F04DDF" w:rsidRPr="00705BE7" w14:paraId="6C2E3868" w14:textId="77777777" w:rsidTr="00F04DDF">
        <w:tc>
          <w:tcPr>
            <w:tcW w:w="4203" w:type="dxa"/>
            <w:shd w:val="clear" w:color="auto" w:fill="auto"/>
          </w:tcPr>
          <w:p w14:paraId="04D2BA84" w14:textId="613CFA85" w:rsidR="00F04DDF" w:rsidRPr="00705BE7" w:rsidRDefault="00F04DDF" w:rsidP="004914CB">
            <w:pPr>
              <w:pStyle w:val="31stlevel"/>
              <w:numPr>
                <w:ilvl w:val="0"/>
                <w:numId w:val="7"/>
              </w:numPr>
              <w:spacing w:before="120"/>
              <w:rPr>
                <w:lang w:val="en-AU"/>
              </w:rPr>
            </w:pPr>
            <w:r w:rsidRPr="00705BE7">
              <w:rPr>
                <w:lang w:val="en-AU"/>
              </w:rPr>
              <w:t xml:space="preserve">Australian </w:t>
            </w:r>
            <w:proofErr w:type="spellStart"/>
            <w:r w:rsidRPr="00705BE7">
              <w:rPr>
                <w:lang w:val="en-AU"/>
              </w:rPr>
              <w:t>Captial</w:t>
            </w:r>
            <w:proofErr w:type="spellEnd"/>
            <w:r w:rsidRPr="00705BE7">
              <w:rPr>
                <w:lang w:val="en-AU"/>
              </w:rPr>
              <w:t xml:space="preserve"> Territory</w:t>
            </w:r>
          </w:p>
        </w:tc>
        <w:tc>
          <w:tcPr>
            <w:tcW w:w="4093" w:type="dxa"/>
            <w:shd w:val="clear" w:color="auto" w:fill="auto"/>
          </w:tcPr>
          <w:p w14:paraId="234A15AC" w14:textId="120FBF32" w:rsidR="00F04DDF" w:rsidRPr="00705BE7" w:rsidRDefault="00F04DDF" w:rsidP="004914CB">
            <w:pPr>
              <w:pStyle w:val="5Textbox"/>
              <w:numPr>
                <w:ilvl w:val="0"/>
                <w:numId w:val="8"/>
              </w:numPr>
              <w:rPr>
                <w:lang w:val="en-AU"/>
              </w:rPr>
            </w:pPr>
            <w:r w:rsidRPr="00705BE7">
              <w:rPr>
                <w:lang w:val="en-AU"/>
              </w:rPr>
              <w:t>Information Privacy Act 2014 (ACT)</w:t>
            </w:r>
          </w:p>
        </w:tc>
      </w:tr>
    </w:tbl>
    <w:p w14:paraId="1B283D52" w14:textId="77777777" w:rsidR="00F04DDF" w:rsidRPr="00705BE7" w:rsidRDefault="00F04DDF" w:rsidP="00F04DDF">
      <w:pPr>
        <w:pStyle w:val="31stlevel"/>
      </w:pPr>
    </w:p>
    <w:p w14:paraId="295C7F6D" w14:textId="77777777" w:rsidR="00F04DDF" w:rsidRPr="00705BE7" w:rsidRDefault="00F04DDF" w:rsidP="00F04DDF">
      <w:pPr>
        <w:pStyle w:val="31stlevel"/>
      </w:pPr>
      <w:r w:rsidRPr="00705BE7">
        <w:t>1.4</w:t>
      </w:r>
      <w:r w:rsidRPr="00705BE7">
        <w:tab/>
        <w:t xml:space="preserve">The Australian Privacy Principles are principles-based law which consists of 13 principles that cover your obligations when handling patient information. </w:t>
      </w:r>
    </w:p>
    <w:p w14:paraId="651D62DA" w14:textId="38803420" w:rsidR="00F04DDF" w:rsidRPr="00705BE7" w:rsidRDefault="00F04DDF" w:rsidP="00F04DDF">
      <w:pPr>
        <w:pStyle w:val="31stlevel"/>
        <w:ind w:firstLine="0"/>
      </w:pPr>
      <w:r w:rsidRPr="00705BE7">
        <w:t>Identify the 13 principles. (Your response should be approximately 75 words)</w:t>
      </w:r>
    </w:p>
    <w:tbl>
      <w:tblPr>
        <w:tblStyle w:val="TableGrid12"/>
        <w:tblW w:w="8363" w:type="dxa"/>
        <w:tblInd w:w="665" w:type="dxa"/>
        <w:tblLook w:val="04A0" w:firstRow="1" w:lastRow="0" w:firstColumn="1" w:lastColumn="0" w:noHBand="0" w:noVBand="1"/>
      </w:tblPr>
      <w:tblGrid>
        <w:gridCol w:w="8363"/>
      </w:tblGrid>
      <w:tr w:rsidR="00F04DDF" w:rsidRPr="00705BE7" w14:paraId="3C035D33" w14:textId="77777777" w:rsidTr="00F34BD5">
        <w:tc>
          <w:tcPr>
            <w:tcW w:w="8363" w:type="dxa"/>
          </w:tcPr>
          <w:p w14:paraId="45BC3819" w14:textId="53CEC2D5" w:rsidR="00F04DDF" w:rsidRPr="00705BE7" w:rsidRDefault="00F04DDF" w:rsidP="00F34BD5">
            <w:pPr>
              <w:pStyle w:val="5Textbox"/>
              <w:rPr>
                <w:lang w:val="en-AU"/>
              </w:rPr>
            </w:pPr>
            <w:r w:rsidRPr="00705BE7">
              <w:rPr>
                <w:lang w:val="en-AU"/>
              </w:rPr>
              <w:t xml:space="preserve">Student’s response </w:t>
            </w:r>
            <w:r w:rsidRPr="00705BE7">
              <w:rPr>
                <w:b/>
                <w:u w:val="single"/>
                <w:lang w:val="en-AU"/>
              </w:rPr>
              <w:t>must</w:t>
            </w:r>
            <w:r w:rsidRPr="00705BE7">
              <w:rPr>
                <w:lang w:val="en-AU"/>
              </w:rPr>
              <w:t xml:space="preserve"> demonstrate an understanding of the 13 principles in the Australian Privacy Principles.</w:t>
            </w:r>
          </w:p>
          <w:p w14:paraId="60C0F81D" w14:textId="77777777" w:rsidR="00F04DDF" w:rsidRPr="00705BE7" w:rsidRDefault="00F04DDF" w:rsidP="00F34BD5">
            <w:pPr>
              <w:pStyle w:val="5Textbox"/>
              <w:rPr>
                <w:lang w:val="en-AU"/>
              </w:rPr>
            </w:pPr>
            <w:r w:rsidRPr="00705BE7">
              <w:rPr>
                <w:lang w:val="en-AU"/>
              </w:rPr>
              <w:t xml:space="preserve">Responses may include, but are not limited to: </w:t>
            </w:r>
          </w:p>
          <w:p w14:paraId="05E73913" w14:textId="77777777" w:rsidR="00F04DDF" w:rsidRPr="00F04DDF" w:rsidRDefault="00F04DDF" w:rsidP="004914CB">
            <w:pPr>
              <w:pStyle w:val="6Listintextbox"/>
              <w:numPr>
                <w:ilvl w:val="0"/>
                <w:numId w:val="9"/>
              </w:numPr>
            </w:pPr>
            <w:r w:rsidRPr="00F04DDF">
              <w:t>Open and transparent management of personal information</w:t>
            </w:r>
          </w:p>
          <w:p w14:paraId="128534A5" w14:textId="77777777" w:rsidR="00F04DDF" w:rsidRPr="00F04DDF" w:rsidRDefault="00F04DDF" w:rsidP="004914CB">
            <w:pPr>
              <w:pStyle w:val="6Listintextbox"/>
              <w:numPr>
                <w:ilvl w:val="0"/>
                <w:numId w:val="9"/>
              </w:numPr>
              <w:rPr>
                <w:lang w:val="en-AU"/>
              </w:rPr>
            </w:pPr>
            <w:r w:rsidRPr="00F04DDF">
              <w:rPr>
                <w:lang w:val="en-AU"/>
              </w:rPr>
              <w:t xml:space="preserve">Anonymity and </w:t>
            </w:r>
            <w:proofErr w:type="spellStart"/>
            <w:r w:rsidRPr="00F04DDF">
              <w:rPr>
                <w:lang w:val="en-AU"/>
              </w:rPr>
              <w:t>pseudonumity</w:t>
            </w:r>
            <w:proofErr w:type="spellEnd"/>
          </w:p>
          <w:p w14:paraId="1B414DE6" w14:textId="77777777" w:rsidR="00F04DDF" w:rsidRPr="00F04DDF" w:rsidRDefault="00F04DDF" w:rsidP="004914CB">
            <w:pPr>
              <w:pStyle w:val="6Listintextbox"/>
              <w:numPr>
                <w:ilvl w:val="0"/>
                <w:numId w:val="9"/>
              </w:numPr>
              <w:rPr>
                <w:lang w:val="en-AU"/>
              </w:rPr>
            </w:pPr>
            <w:r w:rsidRPr="00F04DDF">
              <w:rPr>
                <w:lang w:val="en-AU"/>
              </w:rPr>
              <w:t>Collection of solicited personal information</w:t>
            </w:r>
          </w:p>
          <w:p w14:paraId="33562D9F" w14:textId="77777777" w:rsidR="00F04DDF" w:rsidRPr="00F04DDF" w:rsidRDefault="00F04DDF" w:rsidP="004914CB">
            <w:pPr>
              <w:pStyle w:val="6Listintextbox"/>
              <w:numPr>
                <w:ilvl w:val="0"/>
                <w:numId w:val="9"/>
              </w:numPr>
              <w:rPr>
                <w:lang w:val="en-AU"/>
              </w:rPr>
            </w:pPr>
            <w:r w:rsidRPr="00F04DDF">
              <w:rPr>
                <w:lang w:val="en-AU"/>
              </w:rPr>
              <w:t>Dealing with unsolicited personal information</w:t>
            </w:r>
          </w:p>
          <w:p w14:paraId="0C210807" w14:textId="77777777" w:rsidR="00F04DDF" w:rsidRPr="00F04DDF" w:rsidRDefault="00F04DDF" w:rsidP="004914CB">
            <w:pPr>
              <w:pStyle w:val="6Listintextbox"/>
              <w:numPr>
                <w:ilvl w:val="0"/>
                <w:numId w:val="9"/>
              </w:numPr>
              <w:rPr>
                <w:lang w:val="en-AU"/>
              </w:rPr>
            </w:pPr>
            <w:r w:rsidRPr="00F04DDF">
              <w:rPr>
                <w:lang w:val="en-AU"/>
              </w:rPr>
              <w:t>Notification of the collection of personal information</w:t>
            </w:r>
          </w:p>
          <w:p w14:paraId="6A3DB128" w14:textId="77777777" w:rsidR="00F04DDF" w:rsidRPr="00F04DDF" w:rsidRDefault="00F04DDF" w:rsidP="004914CB">
            <w:pPr>
              <w:pStyle w:val="6Listintextbox"/>
              <w:numPr>
                <w:ilvl w:val="0"/>
                <w:numId w:val="9"/>
              </w:numPr>
              <w:rPr>
                <w:lang w:val="en-AU"/>
              </w:rPr>
            </w:pPr>
            <w:r w:rsidRPr="00F04DDF">
              <w:rPr>
                <w:lang w:val="en-AU"/>
              </w:rPr>
              <w:t>Use or disclosure of personal information</w:t>
            </w:r>
          </w:p>
          <w:p w14:paraId="5BC249B6" w14:textId="77777777" w:rsidR="00F04DDF" w:rsidRPr="00F04DDF" w:rsidRDefault="00F04DDF" w:rsidP="004914CB">
            <w:pPr>
              <w:pStyle w:val="6Listintextbox"/>
              <w:numPr>
                <w:ilvl w:val="0"/>
                <w:numId w:val="9"/>
              </w:numPr>
              <w:rPr>
                <w:lang w:val="en-AU"/>
              </w:rPr>
            </w:pPr>
            <w:r w:rsidRPr="00F04DDF">
              <w:rPr>
                <w:lang w:val="en-AU"/>
              </w:rPr>
              <w:t>Direct marketing</w:t>
            </w:r>
          </w:p>
          <w:p w14:paraId="4792A076" w14:textId="77777777" w:rsidR="00F04DDF" w:rsidRPr="00F04DDF" w:rsidRDefault="00F04DDF" w:rsidP="004914CB">
            <w:pPr>
              <w:pStyle w:val="6Listintextbox"/>
              <w:numPr>
                <w:ilvl w:val="0"/>
                <w:numId w:val="9"/>
              </w:numPr>
              <w:rPr>
                <w:lang w:val="en-AU"/>
              </w:rPr>
            </w:pPr>
            <w:r w:rsidRPr="00F04DDF">
              <w:rPr>
                <w:lang w:val="en-AU"/>
              </w:rPr>
              <w:t>Cross-border disclosure of personal information</w:t>
            </w:r>
          </w:p>
          <w:p w14:paraId="5F22A46F" w14:textId="77777777" w:rsidR="00F04DDF" w:rsidRPr="00F04DDF" w:rsidRDefault="00F04DDF" w:rsidP="004914CB">
            <w:pPr>
              <w:pStyle w:val="6Listintextbox"/>
              <w:numPr>
                <w:ilvl w:val="0"/>
                <w:numId w:val="9"/>
              </w:numPr>
              <w:rPr>
                <w:lang w:val="en-AU"/>
              </w:rPr>
            </w:pPr>
            <w:r w:rsidRPr="00F04DDF">
              <w:rPr>
                <w:lang w:val="en-AU"/>
              </w:rPr>
              <w:t>Adoption, use or disclosure of government related identifiers</w:t>
            </w:r>
          </w:p>
          <w:p w14:paraId="4F0B20CC" w14:textId="77777777" w:rsidR="00F04DDF" w:rsidRPr="00F04DDF" w:rsidRDefault="00F04DDF" w:rsidP="004914CB">
            <w:pPr>
              <w:pStyle w:val="6Listintextbox"/>
              <w:numPr>
                <w:ilvl w:val="0"/>
                <w:numId w:val="9"/>
              </w:numPr>
              <w:rPr>
                <w:lang w:val="en-AU"/>
              </w:rPr>
            </w:pPr>
            <w:r w:rsidRPr="00F04DDF">
              <w:rPr>
                <w:lang w:val="en-AU"/>
              </w:rPr>
              <w:t>Quality of personal information</w:t>
            </w:r>
          </w:p>
          <w:p w14:paraId="78F61037" w14:textId="77777777" w:rsidR="00F04DDF" w:rsidRPr="00F04DDF" w:rsidRDefault="00F04DDF" w:rsidP="004914CB">
            <w:pPr>
              <w:pStyle w:val="6Listintextbox"/>
              <w:numPr>
                <w:ilvl w:val="0"/>
                <w:numId w:val="9"/>
              </w:numPr>
              <w:rPr>
                <w:lang w:val="en-AU"/>
              </w:rPr>
            </w:pPr>
            <w:r w:rsidRPr="00F04DDF">
              <w:rPr>
                <w:lang w:val="en-AU"/>
              </w:rPr>
              <w:t>Security of personal information</w:t>
            </w:r>
          </w:p>
          <w:p w14:paraId="12D91395" w14:textId="77777777" w:rsidR="00F04DDF" w:rsidRPr="00F04DDF" w:rsidRDefault="00F04DDF" w:rsidP="004914CB">
            <w:pPr>
              <w:pStyle w:val="6Listintextbox"/>
              <w:numPr>
                <w:ilvl w:val="0"/>
                <w:numId w:val="9"/>
              </w:numPr>
              <w:rPr>
                <w:lang w:val="en-AU"/>
              </w:rPr>
            </w:pPr>
            <w:r w:rsidRPr="00F04DDF">
              <w:rPr>
                <w:lang w:val="en-AU"/>
              </w:rPr>
              <w:t>Access to personal information</w:t>
            </w:r>
          </w:p>
          <w:p w14:paraId="44CE5E45" w14:textId="7070A3B1" w:rsidR="00F04DDF" w:rsidRPr="00705BE7" w:rsidRDefault="00F04DDF" w:rsidP="00F34BD5">
            <w:pPr>
              <w:pStyle w:val="6Listintextbox"/>
              <w:numPr>
                <w:ilvl w:val="0"/>
                <w:numId w:val="9"/>
              </w:numPr>
              <w:rPr>
                <w:lang w:val="en-AU"/>
              </w:rPr>
            </w:pPr>
            <w:r w:rsidRPr="00F04DDF">
              <w:rPr>
                <w:lang w:val="en-AU"/>
              </w:rPr>
              <w:t>Correction of personal information</w:t>
            </w:r>
          </w:p>
        </w:tc>
      </w:tr>
    </w:tbl>
    <w:p w14:paraId="35DB8284" w14:textId="681B4916" w:rsidR="0079376C" w:rsidRPr="00705BE7" w:rsidRDefault="0079376C" w:rsidP="00F04DDF">
      <w:pPr>
        <w:pStyle w:val="31stlevel"/>
        <w:rPr>
          <w:rFonts w:ascii="Garamond" w:eastAsia="Cambria" w:hAnsi="Garamond" w:cs="Lucida Sans Unicode"/>
        </w:rPr>
      </w:pPr>
    </w:p>
    <w:p w14:paraId="7A80EDE3" w14:textId="77777777" w:rsidR="0079376C" w:rsidRPr="00705BE7" w:rsidRDefault="0079376C" w:rsidP="00852BC6">
      <w:pPr>
        <w:pStyle w:val="2Headings"/>
      </w:pPr>
      <w:r w:rsidRPr="00705BE7">
        <w:lastRenderedPageBreak/>
        <w:t>Integrating your knowledge</w:t>
      </w:r>
    </w:p>
    <w:p w14:paraId="26F79B97" w14:textId="63CDE333" w:rsidR="0079376C" w:rsidRPr="00705BE7" w:rsidRDefault="00F04DDF" w:rsidP="001A11EB">
      <w:pPr>
        <w:pStyle w:val="5Textbox"/>
        <w:rPr>
          <w:rFonts w:ascii="Garamond" w:hAnsi="Garamond" w:cs="Lucida Sans Unicode"/>
          <w:iCs/>
        </w:rPr>
      </w:pPr>
      <w:r w:rsidRPr="00705BE7">
        <w:t>Read the case scenario below about Dominic. Imagine you are in Dominic’s position and answer the following questions.</w:t>
      </w:r>
    </w:p>
    <w:p w14:paraId="2DD70185" w14:textId="77777777" w:rsidR="00F04DDF" w:rsidRPr="00705BE7" w:rsidRDefault="0079376C" w:rsidP="00852EA6">
      <w:pPr>
        <w:pStyle w:val="31stlevel"/>
      </w:pPr>
      <w:r w:rsidRPr="00705BE7">
        <w:rPr>
          <w:iCs/>
        </w:rPr>
        <w:t>1.</w:t>
      </w:r>
      <w:r w:rsidR="00F04DDF" w:rsidRPr="00705BE7">
        <w:rPr>
          <w:iCs/>
        </w:rPr>
        <w:t>5</w:t>
      </w:r>
      <w:r w:rsidRPr="00705BE7">
        <w:rPr>
          <w:iCs/>
        </w:rPr>
        <w:tab/>
      </w:r>
      <w:r w:rsidR="00F04DDF" w:rsidRPr="00705BE7">
        <w:t xml:space="preserve">Dominic recently started a new role as a medical assistant in the local medical centre that provides a wide range of medical services for the local community. His team consists of four health administrative staff: Matthew, </w:t>
      </w:r>
      <w:proofErr w:type="spellStart"/>
      <w:r w:rsidR="00F04DDF" w:rsidRPr="00705BE7">
        <w:t>Yowanda</w:t>
      </w:r>
      <w:proofErr w:type="spellEnd"/>
      <w:r w:rsidR="00F04DDF" w:rsidRPr="00705BE7">
        <w:t>, Dominic, and their supervisor, Jenny. Dominic did not have any experience working in a healthcare setting, hence did not have any prior knowledge about handling patient information and maintaining patient records. </w:t>
      </w:r>
    </w:p>
    <w:p w14:paraId="2C621E6A" w14:textId="77777777" w:rsidR="00F04DDF" w:rsidRPr="00F04DDF" w:rsidRDefault="00F04DDF" w:rsidP="00F04DDF">
      <w:pPr>
        <w:pStyle w:val="31stlevel"/>
      </w:pPr>
    </w:p>
    <w:p w14:paraId="4B358CD8" w14:textId="687E7CBE" w:rsidR="00F04DDF" w:rsidRPr="00705BE7" w:rsidRDefault="00F04DDF" w:rsidP="00852EA6">
      <w:pPr>
        <w:pStyle w:val="31stlevel"/>
        <w:ind w:firstLine="0"/>
      </w:pPr>
      <w:r w:rsidRPr="00705BE7">
        <w:t>During Dominic’s first day, Jenny introduced Dominic to the team and briefly r</w:t>
      </w:r>
      <w:r w:rsidR="00113765">
        <w:t>a</w:t>
      </w:r>
      <w:r w:rsidRPr="00705BE7">
        <w:t>n through his roles</w:t>
      </w:r>
      <w:r w:rsidR="00852EA6" w:rsidRPr="00705BE7">
        <w:t xml:space="preserve"> </w:t>
      </w:r>
      <w:r w:rsidRPr="00705BE7">
        <w:t>and responsibilities as a medical assistant, which include</w:t>
      </w:r>
      <w:r w:rsidR="00113765">
        <w:t>d</w:t>
      </w:r>
      <w:r w:rsidRPr="00705BE7">
        <w:t xml:space="preserve"> the following:</w:t>
      </w:r>
    </w:p>
    <w:p w14:paraId="6069071E" w14:textId="77777777" w:rsidR="00F04DDF" w:rsidRPr="00705BE7" w:rsidRDefault="00F04DDF" w:rsidP="00852EA6">
      <w:pPr>
        <w:pStyle w:val="6Listintextbox"/>
      </w:pPr>
      <w:r w:rsidRPr="00705BE7">
        <w:t>Answering patient queries through phone calls and emails</w:t>
      </w:r>
    </w:p>
    <w:p w14:paraId="38430322" w14:textId="77777777" w:rsidR="00F04DDF" w:rsidRPr="00705BE7" w:rsidRDefault="00F04DDF" w:rsidP="00852EA6">
      <w:pPr>
        <w:pStyle w:val="6Listintextbox"/>
      </w:pPr>
      <w:r w:rsidRPr="00705BE7">
        <w:t xml:space="preserve">Ordering medical supplies and </w:t>
      </w:r>
      <w:proofErr w:type="spellStart"/>
      <w:r w:rsidRPr="00705BE7">
        <w:t>equipments</w:t>
      </w:r>
      <w:proofErr w:type="spellEnd"/>
    </w:p>
    <w:p w14:paraId="7DDC0524" w14:textId="77777777" w:rsidR="00F04DDF" w:rsidRPr="00705BE7" w:rsidRDefault="00F04DDF" w:rsidP="00852EA6">
      <w:pPr>
        <w:pStyle w:val="6Listintextbox"/>
      </w:pPr>
      <w:r w:rsidRPr="00705BE7">
        <w:t>Managing bills and insurance claims</w:t>
      </w:r>
    </w:p>
    <w:p w14:paraId="7CBE3574" w14:textId="77777777" w:rsidR="00F04DDF" w:rsidRPr="00705BE7" w:rsidRDefault="00F04DDF" w:rsidP="00852EA6">
      <w:pPr>
        <w:pStyle w:val="6Listintextbox"/>
      </w:pPr>
      <w:r w:rsidRPr="00705BE7">
        <w:t>Maintaining patient records using the centre’s electronic health record system</w:t>
      </w:r>
    </w:p>
    <w:p w14:paraId="28159B41" w14:textId="77777777" w:rsidR="00F04DDF" w:rsidRPr="00F04DDF" w:rsidRDefault="00F04DDF" w:rsidP="00F04DDF">
      <w:pPr>
        <w:pStyle w:val="31stlevel"/>
      </w:pPr>
      <w:r w:rsidRPr="00F04DDF">
        <w:tab/>
      </w:r>
    </w:p>
    <w:p w14:paraId="51D2C04F" w14:textId="4C4ABB0A" w:rsidR="00F04DDF" w:rsidRPr="00F04DDF" w:rsidRDefault="00F04DDF" w:rsidP="0071526F">
      <w:pPr>
        <w:pStyle w:val="31stlevel"/>
        <w:ind w:firstLine="0"/>
      </w:pPr>
      <w:r w:rsidRPr="00705BE7">
        <w:t xml:space="preserve">However, after explaining the first three responsibilities, Jenny had a family emergency and quickly went through the last responsibility with Dominic before leaving for the day. </w:t>
      </w:r>
      <w:proofErr w:type="spellStart"/>
      <w:r w:rsidRPr="00705BE7">
        <w:t>Yowanda</w:t>
      </w:r>
      <w:proofErr w:type="spellEnd"/>
      <w:r w:rsidRPr="00705BE7">
        <w:t>, who has been working for the centre for 14 years, was rostered to work on the same shift as Dominic. </w:t>
      </w:r>
    </w:p>
    <w:p w14:paraId="7C32D96F" w14:textId="7C8E196A" w:rsidR="0079376C" w:rsidRPr="00705BE7" w:rsidRDefault="004C345E" w:rsidP="0071526F">
      <w:pPr>
        <w:pStyle w:val="42ndlevel"/>
      </w:pPr>
      <w:r w:rsidRPr="00705BE7">
        <w:t>a)</w:t>
      </w:r>
      <w:r w:rsidRPr="00705BE7">
        <w:tab/>
      </w:r>
      <w:r w:rsidR="0071526F" w:rsidRPr="00705BE7">
        <w:t>Dominic wanted to summarise his responsibilities as a medical assistant but struggled to clearly understand his responsibilities with regards to maintaining patient records. Outline what Dominic should do to determine his role and responsibilities and explain why</w:t>
      </w:r>
      <w:r w:rsidR="0079376C" w:rsidRPr="00705BE7">
        <w:t xml:space="preserve">. (Your response should be </w:t>
      </w:r>
      <w:r w:rsidR="0071526F" w:rsidRPr="00705BE7">
        <w:t>approximately</w:t>
      </w:r>
      <w:r w:rsidR="0079376C" w:rsidRPr="00705BE7">
        <w:t xml:space="preserve"> </w:t>
      </w:r>
      <w:r w:rsidR="0071526F" w:rsidRPr="00705BE7">
        <w:t>60</w:t>
      </w:r>
      <w:r w:rsidR="0079376C" w:rsidRPr="00705BE7">
        <w:t xml:space="preserve"> words)</w:t>
      </w:r>
    </w:p>
    <w:tbl>
      <w:tblPr>
        <w:tblStyle w:val="TableGrid12"/>
        <w:tblW w:w="7938" w:type="dxa"/>
        <w:tblInd w:w="1129" w:type="dxa"/>
        <w:tblLook w:val="04A0" w:firstRow="1" w:lastRow="0" w:firstColumn="1" w:lastColumn="0" w:noHBand="0" w:noVBand="1"/>
      </w:tblPr>
      <w:tblGrid>
        <w:gridCol w:w="7938"/>
      </w:tblGrid>
      <w:tr w:rsidR="0079376C" w:rsidRPr="00705BE7" w14:paraId="68DB07C5" w14:textId="77777777" w:rsidTr="00FE0AFD">
        <w:tc>
          <w:tcPr>
            <w:tcW w:w="7938" w:type="dxa"/>
          </w:tcPr>
          <w:p w14:paraId="45CC7341" w14:textId="3F7E31DE" w:rsidR="0079376C" w:rsidRPr="00705BE7" w:rsidRDefault="0079376C" w:rsidP="004C345E">
            <w:pPr>
              <w:pStyle w:val="5Textbox"/>
              <w:rPr>
                <w:lang w:val="en-AU"/>
              </w:rPr>
            </w:pPr>
            <w:r w:rsidRPr="00705BE7">
              <w:rPr>
                <w:lang w:val="en-AU"/>
              </w:rPr>
              <w:t xml:space="preserve">Student must </w:t>
            </w:r>
            <w:r w:rsidR="0071526F" w:rsidRPr="00705BE7">
              <w:rPr>
                <w:lang w:val="en-AU"/>
              </w:rPr>
              <w:t xml:space="preserve">demonstrate the ability to determine their role and responsibilities. </w:t>
            </w:r>
            <w:r w:rsidRPr="00705BE7">
              <w:rPr>
                <w:lang w:val="en-AU"/>
              </w:rPr>
              <w:t xml:space="preserve"> </w:t>
            </w:r>
          </w:p>
          <w:p w14:paraId="4F6E6F3C" w14:textId="03C1564A" w:rsidR="0079376C" w:rsidRPr="00705BE7" w:rsidRDefault="0071526F" w:rsidP="004C345E">
            <w:pPr>
              <w:pStyle w:val="5Textbox"/>
              <w:rPr>
                <w:lang w:val="en-AU"/>
              </w:rPr>
            </w:pPr>
            <w:r w:rsidRPr="00705BE7">
              <w:rPr>
                <w:lang w:val="en-AU"/>
              </w:rPr>
              <w:t>Example response:</w:t>
            </w:r>
          </w:p>
          <w:p w14:paraId="1889CE25" w14:textId="77777777" w:rsidR="0071526F" w:rsidRPr="00705BE7" w:rsidRDefault="0071526F" w:rsidP="004C345E">
            <w:pPr>
              <w:pStyle w:val="5Textbox"/>
              <w:rPr>
                <w:lang w:val="en-AU"/>
              </w:rPr>
            </w:pPr>
            <w:r w:rsidRPr="00705BE7">
              <w:rPr>
                <w:lang w:val="en-AU"/>
              </w:rPr>
              <w:t xml:space="preserve">Dominic should approach his team members, </w:t>
            </w:r>
            <w:proofErr w:type="spellStart"/>
            <w:r w:rsidRPr="00705BE7">
              <w:rPr>
                <w:lang w:val="en-AU"/>
              </w:rPr>
              <w:t>Yowanda</w:t>
            </w:r>
            <w:proofErr w:type="spellEnd"/>
            <w:r w:rsidRPr="00705BE7">
              <w:rPr>
                <w:lang w:val="en-AU"/>
              </w:rPr>
              <w:t xml:space="preserve">, and clarify with her about his role and responsibilities as a medical assistant when it comes to handling patient information. This is because </w:t>
            </w:r>
            <w:proofErr w:type="spellStart"/>
            <w:r w:rsidRPr="00705BE7">
              <w:rPr>
                <w:lang w:val="en-AU"/>
              </w:rPr>
              <w:t>Yowanda</w:t>
            </w:r>
            <w:proofErr w:type="spellEnd"/>
            <w:r w:rsidRPr="00705BE7">
              <w:rPr>
                <w:lang w:val="en-AU"/>
              </w:rPr>
              <w:t xml:space="preserve"> has extensive work experience with the medical centre and will be able to provide more information to help Dominic determine his role and responsibilities.</w:t>
            </w:r>
          </w:p>
          <w:p w14:paraId="4EC4A42C" w14:textId="40766191" w:rsidR="0079376C" w:rsidRPr="00705BE7" w:rsidRDefault="0079376C" w:rsidP="004C345E">
            <w:pPr>
              <w:pStyle w:val="5Textbox"/>
              <w:rPr>
                <w:rFonts w:eastAsia="Calibri"/>
                <w:lang w:val="en-AU"/>
              </w:rPr>
            </w:pPr>
            <w:r w:rsidRPr="00705BE7">
              <w:rPr>
                <w:rFonts w:eastAsia="Calibri"/>
                <w:lang w:val="en-AU"/>
              </w:rPr>
              <w:t>This question requires students to apply knowledge gained throughout this section of the Study Guide.</w:t>
            </w:r>
          </w:p>
        </w:tc>
      </w:tr>
    </w:tbl>
    <w:p w14:paraId="35C5FDF6" w14:textId="77777777" w:rsidR="0079376C" w:rsidRPr="00705BE7" w:rsidRDefault="0079376C" w:rsidP="0079376C">
      <w:pPr>
        <w:jc w:val="both"/>
        <w:rPr>
          <w:rFonts w:ascii="Garamond" w:eastAsia="Cambria" w:hAnsi="Garamond" w:cs="Lucida Sans Unicode"/>
        </w:rPr>
      </w:pPr>
    </w:p>
    <w:p w14:paraId="22D6B9A4" w14:textId="77777777" w:rsidR="0071526F" w:rsidRPr="00705BE7" w:rsidRDefault="004C345E" w:rsidP="0071526F">
      <w:pPr>
        <w:pStyle w:val="42ndlevel"/>
      </w:pPr>
      <w:r w:rsidRPr="00705BE7">
        <w:t>b)</w:t>
      </w:r>
      <w:r w:rsidRPr="00705BE7">
        <w:tab/>
      </w:r>
      <w:r w:rsidR="0071526F" w:rsidRPr="00705BE7">
        <w:t xml:space="preserve">The next day, Jenny apologised for the sudden departure but continued to explain the procedures of how to maintain patient records with Dominic. She explained </w:t>
      </w:r>
      <w:r w:rsidR="0071526F" w:rsidRPr="00705BE7">
        <w:lastRenderedPageBreak/>
        <w:t>that they used paper forms for patients to fill in their information and Dominic is required to fill in the information collected in the relevant fields on the electronic health record system. </w:t>
      </w:r>
    </w:p>
    <w:p w14:paraId="5FB4C446" w14:textId="77777777" w:rsidR="0071526F" w:rsidRPr="00705BE7" w:rsidRDefault="0071526F" w:rsidP="0071526F">
      <w:pPr>
        <w:pStyle w:val="42ndlevel"/>
      </w:pPr>
      <w:r w:rsidRPr="00705BE7">
        <w:tab/>
        <w:t>Later in the day, Dominic was filling in a new patient’s details but did not know where to input the patient’s allergy information. He remembered Jenny briefly mentioned it and he could not find the relevant procedure in the centre’s record management manual.</w:t>
      </w:r>
      <w:r w:rsidR="0079376C" w:rsidRPr="00705BE7">
        <w:t xml:space="preserve"> </w:t>
      </w:r>
    </w:p>
    <w:p w14:paraId="07ACA7B4" w14:textId="57D7F7E2" w:rsidR="0079376C" w:rsidRPr="00705BE7" w:rsidRDefault="0071526F" w:rsidP="0071526F">
      <w:pPr>
        <w:pStyle w:val="42ndlevel"/>
      </w:pPr>
      <w:r w:rsidRPr="00705BE7">
        <w:tab/>
        <w:t>Outline what Dominic should say when he approaches Jenny. </w:t>
      </w:r>
      <w:r w:rsidR="0079376C" w:rsidRPr="00705BE7">
        <w:t>(</w:t>
      </w:r>
      <w:r w:rsidRPr="00705BE7">
        <w:t>Your response should be approximately 60 words</w:t>
      </w:r>
      <w:r w:rsidR="0079376C" w:rsidRPr="00705BE7">
        <w:t>)</w:t>
      </w:r>
    </w:p>
    <w:tbl>
      <w:tblPr>
        <w:tblStyle w:val="TableGrid12"/>
        <w:tblW w:w="7938" w:type="dxa"/>
        <w:tblInd w:w="1129" w:type="dxa"/>
        <w:tblLook w:val="04A0" w:firstRow="1" w:lastRow="0" w:firstColumn="1" w:lastColumn="0" w:noHBand="0" w:noVBand="1"/>
      </w:tblPr>
      <w:tblGrid>
        <w:gridCol w:w="7938"/>
      </w:tblGrid>
      <w:tr w:rsidR="0079376C" w:rsidRPr="00705BE7" w14:paraId="0A7F018B" w14:textId="77777777" w:rsidTr="00FE0AFD">
        <w:tc>
          <w:tcPr>
            <w:tcW w:w="7938" w:type="dxa"/>
          </w:tcPr>
          <w:p w14:paraId="05AA55FF" w14:textId="0BBE0797" w:rsidR="0079376C" w:rsidRPr="00705BE7" w:rsidRDefault="0079376C" w:rsidP="0071526F">
            <w:pPr>
              <w:pStyle w:val="5Textbox"/>
              <w:rPr>
                <w:lang w:val="en-AU"/>
              </w:rPr>
            </w:pPr>
            <w:r w:rsidRPr="00705BE7">
              <w:rPr>
                <w:lang w:val="en-AU"/>
              </w:rPr>
              <w:t xml:space="preserve">Students must demonstrate the ability to </w:t>
            </w:r>
            <w:r w:rsidR="0071526F" w:rsidRPr="00705BE7">
              <w:rPr>
                <w:lang w:val="en-AU"/>
              </w:rPr>
              <w:t>access documented procedures for patient recordkeeping system.</w:t>
            </w:r>
          </w:p>
          <w:p w14:paraId="72B1D48D" w14:textId="36222B95" w:rsidR="0079376C" w:rsidRPr="00705BE7" w:rsidRDefault="0071526F" w:rsidP="0071526F">
            <w:pPr>
              <w:pStyle w:val="5Textbox"/>
              <w:rPr>
                <w:lang w:val="en-AU"/>
              </w:rPr>
            </w:pPr>
            <w:r w:rsidRPr="00705BE7">
              <w:rPr>
                <w:lang w:val="en-AU"/>
              </w:rPr>
              <w:t>Example response:</w:t>
            </w:r>
          </w:p>
          <w:p w14:paraId="41221A27" w14:textId="77777777" w:rsidR="0071526F" w:rsidRPr="00705BE7" w:rsidRDefault="0071526F" w:rsidP="0071526F">
            <w:pPr>
              <w:pStyle w:val="5Textbox"/>
              <w:rPr>
                <w:lang w:val="en-AU"/>
              </w:rPr>
            </w:pPr>
            <w:r w:rsidRPr="00705BE7">
              <w:rPr>
                <w:lang w:val="en-AU"/>
              </w:rPr>
              <w:t xml:space="preserve">“Hi Jenny, thanks for explaining the procedures to me earlier on. I’m trying to fill in this new patient’s allergy </w:t>
            </w:r>
            <w:proofErr w:type="gramStart"/>
            <w:r w:rsidRPr="00705BE7">
              <w:rPr>
                <w:lang w:val="en-AU"/>
              </w:rPr>
              <w:t>information</w:t>
            </w:r>
            <w:proofErr w:type="gramEnd"/>
            <w:r w:rsidRPr="00705BE7">
              <w:rPr>
                <w:lang w:val="en-AU"/>
              </w:rPr>
              <w:t xml:space="preserve"> but I could not seem to find where I could enter this information. I’ve checked the manual but there is no relevant information inside. Could you please show me how to do it? Thanks!” </w:t>
            </w:r>
          </w:p>
          <w:p w14:paraId="2A293911" w14:textId="2C332513" w:rsidR="0079376C" w:rsidRPr="00705BE7" w:rsidRDefault="0079376C" w:rsidP="0071526F">
            <w:pPr>
              <w:pStyle w:val="5Textbox"/>
              <w:rPr>
                <w:lang w:val="en-AU"/>
              </w:rPr>
            </w:pPr>
            <w:r w:rsidRPr="00705BE7">
              <w:rPr>
                <w:lang w:val="en-AU"/>
              </w:rPr>
              <w:t>This question requires students to apply knowledge gained throughout this section of the Study Guide.</w:t>
            </w:r>
          </w:p>
        </w:tc>
      </w:tr>
    </w:tbl>
    <w:p w14:paraId="456AE619" w14:textId="77777777" w:rsidR="0079376C" w:rsidRPr="00705BE7" w:rsidRDefault="0079376C" w:rsidP="0079376C">
      <w:pPr>
        <w:ind w:left="924"/>
        <w:jc w:val="both"/>
        <w:rPr>
          <w:rFonts w:ascii="Garamond" w:eastAsia="Calibri" w:hAnsi="Garamond" w:cs="Lucida Sans Unicode"/>
        </w:rPr>
      </w:pPr>
    </w:p>
    <w:p w14:paraId="46D593D7" w14:textId="4407938D" w:rsidR="0071526F" w:rsidRPr="00705BE7" w:rsidRDefault="0071526F" w:rsidP="00202123">
      <w:pPr>
        <w:pStyle w:val="31stlevel"/>
      </w:pPr>
      <w:r w:rsidRPr="00705BE7">
        <w:t>1.6</w:t>
      </w:r>
      <w:r w:rsidRPr="00705BE7">
        <w:tab/>
        <w:t>Read the case scenario below about Clara, a new medical receptionist at Bayside Allied Health Services. Then, answer the following questions.</w:t>
      </w:r>
    </w:p>
    <w:p w14:paraId="0A957A39" w14:textId="77777777" w:rsidR="0071526F" w:rsidRPr="0071526F" w:rsidRDefault="0071526F" w:rsidP="0071526F">
      <w:pPr>
        <w:pStyle w:val="31stlevel"/>
        <w:ind w:firstLine="0"/>
      </w:pPr>
      <w:r w:rsidRPr="0071526F">
        <w:t>Clara is a medical receptionist that just commenced her new role at Bayside Allied Health Services. On her first day, she only received minimal induction and training by her supervisor, Leslie. Leslie instructed Clara to read through the practice’s policy and procedure manual to figure out her role and responsibilities as a medical receptionist. She is also required to complete a worksheet after reading the manual. Clara found the following relevant to her role as a medical receptionist: </w:t>
      </w:r>
    </w:p>
    <w:p w14:paraId="237E8B64" w14:textId="77777777" w:rsidR="0071526F" w:rsidRPr="00705BE7" w:rsidRDefault="0071526F" w:rsidP="0071526F">
      <w:pPr>
        <w:pStyle w:val="6Listintextbox"/>
      </w:pPr>
      <w:r w:rsidRPr="00705BE7">
        <w:t>Greeting patients and visitors with a friendly and warm attitude</w:t>
      </w:r>
    </w:p>
    <w:p w14:paraId="48B63506" w14:textId="77777777" w:rsidR="0071526F" w:rsidRPr="00705BE7" w:rsidRDefault="0071526F" w:rsidP="0071526F">
      <w:pPr>
        <w:pStyle w:val="6Listintextbox"/>
      </w:pPr>
      <w:r w:rsidRPr="00705BE7">
        <w:t>Handling and answering patient queries over emails and phone calls </w:t>
      </w:r>
    </w:p>
    <w:p w14:paraId="111CFBC7" w14:textId="77777777" w:rsidR="0071526F" w:rsidRPr="00705BE7" w:rsidRDefault="0071526F" w:rsidP="0071526F">
      <w:pPr>
        <w:pStyle w:val="6Listintextbox"/>
      </w:pPr>
      <w:r w:rsidRPr="00705BE7">
        <w:t>Collecting patient information and enter it into the patient record system</w:t>
      </w:r>
    </w:p>
    <w:p w14:paraId="1FF3B78B" w14:textId="77777777" w:rsidR="0071526F" w:rsidRPr="00705BE7" w:rsidRDefault="0071526F" w:rsidP="0071526F">
      <w:pPr>
        <w:pStyle w:val="6Listintextbox"/>
      </w:pPr>
      <w:r w:rsidRPr="00705BE7">
        <w:t>Process payments and handle insurance claims</w:t>
      </w:r>
    </w:p>
    <w:p w14:paraId="63D51674" w14:textId="77777777" w:rsidR="0071526F" w:rsidRPr="00705BE7" w:rsidRDefault="0071526F" w:rsidP="0071526F">
      <w:pPr>
        <w:pStyle w:val="6Listintextbox"/>
      </w:pPr>
      <w:r w:rsidRPr="00705BE7">
        <w:t>Ordering supplies for the practice</w:t>
      </w:r>
    </w:p>
    <w:p w14:paraId="00CB3A82" w14:textId="77777777" w:rsidR="0071526F" w:rsidRPr="00705BE7" w:rsidRDefault="0071526F" w:rsidP="0071526F">
      <w:pPr>
        <w:pStyle w:val="6Listintextbox"/>
      </w:pPr>
      <w:r w:rsidRPr="00705BE7">
        <w:t>Maintain patient record and archive records of inactive patients</w:t>
      </w:r>
    </w:p>
    <w:p w14:paraId="0B78269D" w14:textId="4A4AFDC2" w:rsidR="0071526F" w:rsidRPr="00705BE7" w:rsidRDefault="0071526F" w:rsidP="004914CB">
      <w:pPr>
        <w:pStyle w:val="42ndlevel"/>
        <w:numPr>
          <w:ilvl w:val="0"/>
          <w:numId w:val="10"/>
        </w:numPr>
      </w:pPr>
      <w:r w:rsidRPr="00705BE7">
        <w:t>Based on the roles above listed in the centre’s manual, determine the role(s) that are relevant to Clara with regards to handling patient records. (Your response should be approximately 20 words)</w:t>
      </w:r>
    </w:p>
    <w:tbl>
      <w:tblPr>
        <w:tblStyle w:val="TableGrid12"/>
        <w:tblW w:w="7938" w:type="dxa"/>
        <w:tblInd w:w="1129" w:type="dxa"/>
        <w:tblLook w:val="04A0" w:firstRow="1" w:lastRow="0" w:firstColumn="1" w:lastColumn="0" w:noHBand="0" w:noVBand="1"/>
      </w:tblPr>
      <w:tblGrid>
        <w:gridCol w:w="7938"/>
      </w:tblGrid>
      <w:tr w:rsidR="0071526F" w:rsidRPr="00705BE7" w14:paraId="75FB72C9" w14:textId="77777777" w:rsidTr="00F34BD5">
        <w:tc>
          <w:tcPr>
            <w:tcW w:w="7938" w:type="dxa"/>
          </w:tcPr>
          <w:p w14:paraId="7824B381" w14:textId="347229DC" w:rsidR="0071526F" w:rsidRPr="00705BE7" w:rsidRDefault="0071526F" w:rsidP="00F34BD5">
            <w:pPr>
              <w:pStyle w:val="5Textbox"/>
              <w:rPr>
                <w:lang w:val="en-AU"/>
              </w:rPr>
            </w:pPr>
            <w:r w:rsidRPr="00705BE7">
              <w:rPr>
                <w:lang w:val="en-AU"/>
              </w:rPr>
              <w:t xml:space="preserve">Students must demonstrate the ability to determine roles and </w:t>
            </w:r>
            <w:r w:rsidR="006D6D07" w:rsidRPr="00705BE7">
              <w:rPr>
                <w:lang w:val="en-AU"/>
              </w:rPr>
              <w:t>responsibilities</w:t>
            </w:r>
            <w:r w:rsidRPr="00705BE7">
              <w:rPr>
                <w:lang w:val="en-AU"/>
              </w:rPr>
              <w:t xml:space="preserve"> within the recordkeeping system.</w:t>
            </w:r>
          </w:p>
          <w:p w14:paraId="33076309" w14:textId="77777777" w:rsidR="0071526F" w:rsidRPr="00705BE7" w:rsidRDefault="0071526F" w:rsidP="00F34BD5">
            <w:pPr>
              <w:pStyle w:val="5Textbox"/>
              <w:rPr>
                <w:lang w:val="en-AU"/>
              </w:rPr>
            </w:pPr>
            <w:r w:rsidRPr="00705BE7">
              <w:rPr>
                <w:lang w:val="en-AU"/>
              </w:rPr>
              <w:t>Example response:</w:t>
            </w:r>
          </w:p>
          <w:p w14:paraId="52634942" w14:textId="77777777" w:rsidR="0071526F" w:rsidRPr="00705BE7" w:rsidRDefault="0071526F" w:rsidP="0071526F">
            <w:pPr>
              <w:pStyle w:val="6Listintextbox"/>
            </w:pPr>
            <w:r w:rsidRPr="00705BE7">
              <w:lastRenderedPageBreak/>
              <w:t xml:space="preserve">Maintain patient record and archive records of inactive </w:t>
            </w:r>
            <w:proofErr w:type="gramStart"/>
            <w:r w:rsidRPr="00705BE7">
              <w:t>patients</w:t>
            </w:r>
            <w:proofErr w:type="gramEnd"/>
          </w:p>
          <w:p w14:paraId="45FE40B8" w14:textId="77777777" w:rsidR="0071526F" w:rsidRPr="00705BE7" w:rsidRDefault="0071526F" w:rsidP="0071526F">
            <w:pPr>
              <w:pStyle w:val="6Listintextbox"/>
              <w:rPr>
                <w:lang w:val="en-AU"/>
              </w:rPr>
            </w:pPr>
            <w:r w:rsidRPr="00705BE7">
              <w:rPr>
                <w:lang w:val="en-AU"/>
              </w:rPr>
              <w:t>Collecting patient information and enter it into the patient record system</w:t>
            </w:r>
          </w:p>
          <w:p w14:paraId="6AD7DB0D" w14:textId="77777777" w:rsidR="0071526F" w:rsidRPr="00705BE7" w:rsidRDefault="0071526F" w:rsidP="00F34BD5">
            <w:pPr>
              <w:pStyle w:val="5Textbox"/>
              <w:rPr>
                <w:lang w:val="en-AU"/>
              </w:rPr>
            </w:pPr>
            <w:r w:rsidRPr="00705BE7">
              <w:rPr>
                <w:lang w:val="en-AU"/>
              </w:rPr>
              <w:t>This question requires students to apply knowledge gained throughout this section of the Study Guide.</w:t>
            </w:r>
          </w:p>
        </w:tc>
      </w:tr>
    </w:tbl>
    <w:p w14:paraId="609AB140" w14:textId="77777777" w:rsidR="006D6D07" w:rsidRPr="00705BE7" w:rsidRDefault="006D6D07" w:rsidP="006D6D07">
      <w:pPr>
        <w:textAlignment w:val="baseline"/>
        <w:rPr>
          <w:rFonts w:ascii="Arial" w:hAnsi="Arial" w:cs="Arial"/>
          <w:color w:val="000000"/>
        </w:rPr>
      </w:pPr>
    </w:p>
    <w:p w14:paraId="0FCB78F3" w14:textId="55E1FA3C" w:rsidR="006D6D07" w:rsidRPr="00705BE7" w:rsidRDefault="006D6D07" w:rsidP="004914CB">
      <w:pPr>
        <w:pStyle w:val="42ndlevel"/>
        <w:numPr>
          <w:ilvl w:val="0"/>
          <w:numId w:val="10"/>
        </w:numPr>
      </w:pPr>
      <w:r w:rsidRPr="00705BE7">
        <w:t>When Clara was reading the policy manual, she noticed that “patient records procedure manual” was mentioned frequently. She thought that this procedure manual is crucial for her to carry out her role and responsibilities effectively. However, she did not remember Leslie providing her with this procedure manual.</w:t>
      </w:r>
    </w:p>
    <w:p w14:paraId="0BEBC258" w14:textId="19F10387" w:rsidR="006D6D07" w:rsidRPr="00705BE7" w:rsidRDefault="006D6D07" w:rsidP="006D6D07">
      <w:pPr>
        <w:pStyle w:val="42ndlevel"/>
        <w:rPr>
          <w:rFonts w:ascii="Times New Roman" w:hAnsi="Times New Roman" w:cs="Times New Roman"/>
        </w:rPr>
      </w:pPr>
      <w:r w:rsidRPr="00705BE7">
        <w:tab/>
        <w:t>Outline what Clara should say to Leslie so she can read the manual to understand her responsibilities better. (Your response should be approximately 70 words)</w:t>
      </w:r>
    </w:p>
    <w:tbl>
      <w:tblPr>
        <w:tblStyle w:val="TableGrid12"/>
        <w:tblW w:w="7938" w:type="dxa"/>
        <w:tblInd w:w="1129" w:type="dxa"/>
        <w:tblLook w:val="04A0" w:firstRow="1" w:lastRow="0" w:firstColumn="1" w:lastColumn="0" w:noHBand="0" w:noVBand="1"/>
      </w:tblPr>
      <w:tblGrid>
        <w:gridCol w:w="7938"/>
      </w:tblGrid>
      <w:tr w:rsidR="006D6D07" w:rsidRPr="00705BE7" w14:paraId="4C323E25" w14:textId="77777777" w:rsidTr="00F34BD5">
        <w:tc>
          <w:tcPr>
            <w:tcW w:w="7938" w:type="dxa"/>
          </w:tcPr>
          <w:p w14:paraId="05C2120B" w14:textId="76526736" w:rsidR="006D6D07" w:rsidRPr="00705BE7" w:rsidRDefault="006D6D07" w:rsidP="00F34BD5">
            <w:pPr>
              <w:pStyle w:val="5Textbox"/>
              <w:rPr>
                <w:lang w:val="en-AU"/>
              </w:rPr>
            </w:pPr>
            <w:r w:rsidRPr="00705BE7">
              <w:rPr>
                <w:lang w:val="en-AU"/>
              </w:rPr>
              <w:t>Students must demonstrate the ability to determine roles and responsibilities within the recordkeeping system.</w:t>
            </w:r>
          </w:p>
          <w:p w14:paraId="013AD936" w14:textId="77777777" w:rsidR="006D6D07" w:rsidRPr="00705BE7" w:rsidRDefault="006D6D07" w:rsidP="00F34BD5">
            <w:pPr>
              <w:pStyle w:val="5Textbox"/>
              <w:rPr>
                <w:lang w:val="en-AU"/>
              </w:rPr>
            </w:pPr>
            <w:r w:rsidRPr="00705BE7">
              <w:rPr>
                <w:lang w:val="en-AU"/>
              </w:rPr>
              <w:t>Example response:</w:t>
            </w:r>
          </w:p>
          <w:p w14:paraId="2C3EEB74" w14:textId="77777777" w:rsidR="006D6D07" w:rsidRPr="00705BE7" w:rsidRDefault="006D6D07" w:rsidP="006D6D07">
            <w:pPr>
              <w:pStyle w:val="5Textbox"/>
              <w:rPr>
                <w:lang w:val="en-AU"/>
              </w:rPr>
            </w:pPr>
            <w:r w:rsidRPr="00705BE7">
              <w:rPr>
                <w:lang w:val="en-AU"/>
              </w:rPr>
              <w:t xml:space="preserve">“Hi Leslie, I was reading through the centre’s policy manual and noticed there’s a procedure manual about patient record keeping that keeps getting mentioned. Is there any chance that you have a copy of this </w:t>
            </w:r>
            <w:proofErr w:type="gramStart"/>
            <w:r w:rsidRPr="00705BE7">
              <w:rPr>
                <w:lang w:val="en-AU"/>
              </w:rPr>
              <w:t>manual</w:t>
            </w:r>
            <w:proofErr w:type="gramEnd"/>
            <w:r w:rsidRPr="00705BE7">
              <w:rPr>
                <w:lang w:val="en-AU"/>
              </w:rPr>
              <w:t xml:space="preserve"> or do you know how I could get access to this procedure manual? I’d love to understand how the patient record keeping system is at the centre so I could carry out my role efficiently, and not interrupt the current workflow!”</w:t>
            </w:r>
          </w:p>
          <w:p w14:paraId="42EE54A6" w14:textId="04B84515" w:rsidR="006D6D07" w:rsidRPr="00705BE7" w:rsidRDefault="006D6D07" w:rsidP="006D6D07">
            <w:pPr>
              <w:pStyle w:val="5Textbox"/>
              <w:rPr>
                <w:lang w:val="en-AU"/>
              </w:rPr>
            </w:pPr>
            <w:r w:rsidRPr="00705BE7">
              <w:rPr>
                <w:lang w:val="en-AU"/>
              </w:rPr>
              <w:t>This question requires students to apply knowledge gained throughout this section of the Study Guide.</w:t>
            </w:r>
          </w:p>
        </w:tc>
      </w:tr>
    </w:tbl>
    <w:p w14:paraId="08106D7C" w14:textId="5DBFFC2B" w:rsidR="0071526F" w:rsidRPr="00705BE7" w:rsidRDefault="0071526F" w:rsidP="006D6D07">
      <w:pPr>
        <w:pStyle w:val="42ndlevel"/>
        <w:ind w:left="0" w:firstLine="0"/>
        <w:rPr>
          <w:rFonts w:eastAsia="Calibri"/>
        </w:rPr>
      </w:pPr>
    </w:p>
    <w:p w14:paraId="1979E49A" w14:textId="18E24EC0" w:rsidR="00E62B23" w:rsidRPr="00705BE7" w:rsidRDefault="00E62B23" w:rsidP="004914CB">
      <w:pPr>
        <w:pStyle w:val="5Textbox"/>
        <w:numPr>
          <w:ilvl w:val="0"/>
          <w:numId w:val="10"/>
        </w:numPr>
        <w:rPr>
          <w:rFonts w:eastAsia="Calibri"/>
        </w:rPr>
      </w:pPr>
      <w:r w:rsidRPr="00705BE7">
        <w:rPr>
          <w:rFonts w:eastAsia="Calibri"/>
        </w:rPr>
        <w:t>After Clara reviewed the practice manual, she is unclear of how to update a patient’s contact details. She can only find information on how to create a new patient record in the manual but not updating a current patient’s record</w:t>
      </w:r>
      <w:r w:rsidR="008467EF" w:rsidRPr="00705BE7">
        <w:rPr>
          <w:rFonts w:eastAsia="Calibri"/>
        </w:rPr>
        <w:t>.</w:t>
      </w:r>
      <w:r w:rsidRPr="00705BE7">
        <w:rPr>
          <w:rFonts w:eastAsia="Calibri"/>
        </w:rPr>
        <w:t xml:space="preserve"> Outline what Clara should say to Leslie to help her better understand this procedure.</w:t>
      </w:r>
      <w:r w:rsidR="008257A3" w:rsidRPr="00705BE7">
        <w:rPr>
          <w:rFonts w:eastAsia="Calibri"/>
        </w:rPr>
        <w:t xml:space="preserve"> (Your response should be approximately 55 words)</w:t>
      </w:r>
    </w:p>
    <w:tbl>
      <w:tblPr>
        <w:tblStyle w:val="TableGrid12"/>
        <w:tblW w:w="7938" w:type="dxa"/>
        <w:tblInd w:w="1129" w:type="dxa"/>
        <w:tblLook w:val="04A0" w:firstRow="1" w:lastRow="0" w:firstColumn="1" w:lastColumn="0" w:noHBand="0" w:noVBand="1"/>
      </w:tblPr>
      <w:tblGrid>
        <w:gridCol w:w="7938"/>
      </w:tblGrid>
      <w:tr w:rsidR="00E62B23" w:rsidRPr="00705BE7" w14:paraId="5BAEEA53" w14:textId="77777777" w:rsidTr="00F34BD5">
        <w:tc>
          <w:tcPr>
            <w:tcW w:w="7938" w:type="dxa"/>
          </w:tcPr>
          <w:p w14:paraId="7998A32D" w14:textId="00806CEF" w:rsidR="00E62B23" w:rsidRPr="00705BE7" w:rsidRDefault="00E62B23" w:rsidP="00F34BD5">
            <w:pPr>
              <w:pStyle w:val="5Textbox"/>
              <w:rPr>
                <w:lang w:val="en-AU"/>
              </w:rPr>
            </w:pPr>
            <w:r w:rsidRPr="00705BE7">
              <w:rPr>
                <w:lang w:val="en-AU"/>
              </w:rPr>
              <w:t>Students must demonstrate the ability to seek clarification regard patient recordkeeping proc</w:t>
            </w:r>
            <w:r w:rsidR="009F5F37" w:rsidRPr="00705BE7">
              <w:rPr>
                <w:lang w:val="en-AU"/>
              </w:rPr>
              <w:t>e</w:t>
            </w:r>
            <w:r w:rsidRPr="00705BE7">
              <w:rPr>
                <w:lang w:val="en-AU"/>
              </w:rPr>
              <w:t>d</w:t>
            </w:r>
            <w:r w:rsidR="009F5F37" w:rsidRPr="00705BE7">
              <w:rPr>
                <w:lang w:val="en-AU"/>
              </w:rPr>
              <w:t>u</w:t>
            </w:r>
            <w:r w:rsidRPr="00705BE7">
              <w:rPr>
                <w:lang w:val="en-AU"/>
              </w:rPr>
              <w:t>re.</w:t>
            </w:r>
          </w:p>
          <w:p w14:paraId="6FB8FE2A" w14:textId="77777777" w:rsidR="00E62B23" w:rsidRPr="00705BE7" w:rsidRDefault="00E62B23" w:rsidP="00F34BD5">
            <w:pPr>
              <w:pStyle w:val="5Textbox"/>
              <w:rPr>
                <w:lang w:val="en-AU"/>
              </w:rPr>
            </w:pPr>
            <w:r w:rsidRPr="00705BE7">
              <w:rPr>
                <w:lang w:val="en-AU"/>
              </w:rPr>
              <w:t>Example response:</w:t>
            </w:r>
          </w:p>
          <w:p w14:paraId="26FB852C" w14:textId="1275E5AB" w:rsidR="00E62B23" w:rsidRPr="00705BE7" w:rsidRDefault="00E62B23" w:rsidP="00F34BD5">
            <w:pPr>
              <w:pStyle w:val="5Textbox"/>
              <w:rPr>
                <w:lang w:val="en-AU"/>
              </w:rPr>
            </w:pPr>
            <w:r w:rsidRPr="00705BE7">
              <w:rPr>
                <w:lang w:val="en-AU"/>
              </w:rPr>
              <w:t xml:space="preserve">“Hi Leslie, I read through the practice manual but I have something I’d like to clarify with you. I can’t seem to understand how </w:t>
            </w:r>
            <w:r w:rsidR="008467EF" w:rsidRPr="00705BE7">
              <w:rPr>
                <w:lang w:val="en-AU"/>
              </w:rPr>
              <w:t xml:space="preserve">I could update a patient’s contact details in the system, the manual only </w:t>
            </w:r>
            <w:r w:rsidR="00451B46" w:rsidRPr="00705BE7">
              <w:rPr>
                <w:lang w:val="en-AU"/>
              </w:rPr>
              <w:t>shows me how to create a new patient record. Could you show me how to do it? Thanks!</w:t>
            </w:r>
            <w:r w:rsidRPr="00705BE7">
              <w:rPr>
                <w:lang w:val="en-AU"/>
              </w:rPr>
              <w:t>”</w:t>
            </w:r>
          </w:p>
          <w:p w14:paraId="1A30C2D3" w14:textId="77777777" w:rsidR="00E62B23" w:rsidRPr="00705BE7" w:rsidRDefault="00E62B23" w:rsidP="00F34BD5">
            <w:pPr>
              <w:pStyle w:val="5Textbox"/>
              <w:rPr>
                <w:lang w:val="en-AU"/>
              </w:rPr>
            </w:pPr>
            <w:r w:rsidRPr="00705BE7">
              <w:rPr>
                <w:lang w:val="en-AU"/>
              </w:rPr>
              <w:t>This question requires students to apply knowledge gained throughout this section of the Study Guide.</w:t>
            </w:r>
          </w:p>
        </w:tc>
      </w:tr>
    </w:tbl>
    <w:p w14:paraId="20CC2C76" w14:textId="77777777" w:rsidR="00E62B23" w:rsidRPr="00705BE7" w:rsidRDefault="00E62B23" w:rsidP="00E62B23">
      <w:pPr>
        <w:pStyle w:val="5Textbox"/>
        <w:ind w:left="1080"/>
        <w:rPr>
          <w:rFonts w:eastAsia="Calibri"/>
        </w:rPr>
      </w:pPr>
    </w:p>
    <w:p w14:paraId="0D408E3B" w14:textId="77777777" w:rsidR="0071526F" w:rsidRPr="00705BE7" w:rsidRDefault="0071526F" w:rsidP="009F5F37">
      <w:pPr>
        <w:jc w:val="both"/>
        <w:rPr>
          <w:rFonts w:ascii="Garamond" w:eastAsia="Calibri" w:hAnsi="Garamond" w:cs="Lucida Sans Unicode"/>
        </w:rPr>
      </w:pPr>
    </w:p>
    <w:p w14:paraId="2923AF61" w14:textId="77777777" w:rsidR="0071526F" w:rsidRPr="00705BE7" w:rsidRDefault="0071526F" w:rsidP="0079376C">
      <w:pPr>
        <w:ind w:left="924"/>
        <w:jc w:val="both"/>
        <w:rPr>
          <w:rFonts w:ascii="Garamond" w:eastAsia="Calibri" w:hAnsi="Garamond" w:cs="Lucida Sans Unicode"/>
        </w:rPr>
      </w:pPr>
    </w:p>
    <w:p w14:paraId="5F4AE0EA" w14:textId="77777777" w:rsidR="006D6D07" w:rsidRPr="00705BE7" w:rsidRDefault="006D6D07" w:rsidP="005C696D">
      <w:pPr>
        <w:pStyle w:val="1Sectiontitle"/>
        <w:sectPr w:rsidR="006D6D07" w:rsidRPr="00705BE7" w:rsidSect="00A138B3">
          <w:headerReference w:type="even" r:id="rId20"/>
          <w:pgSz w:w="11906" w:h="16838" w:code="9"/>
          <w:pgMar w:top="1440" w:right="1440" w:bottom="1440" w:left="1440" w:header="720" w:footer="720" w:gutter="0"/>
          <w:cols w:space="720"/>
          <w:docGrid w:linePitch="299"/>
        </w:sectPr>
      </w:pPr>
    </w:p>
    <w:p w14:paraId="44E87771" w14:textId="143F2FB9" w:rsidR="00CF15BF" w:rsidRPr="00705BE7" w:rsidRDefault="00CF15BF" w:rsidP="005C696D">
      <w:pPr>
        <w:pStyle w:val="1Sectiontitle"/>
      </w:pPr>
      <w:r w:rsidRPr="00705BE7">
        <w:lastRenderedPageBreak/>
        <w:t xml:space="preserve">Section 2 </w:t>
      </w:r>
    </w:p>
    <w:p w14:paraId="385B2A2E" w14:textId="15E4A114" w:rsidR="006F2B38" w:rsidRPr="00705BE7" w:rsidRDefault="00984960" w:rsidP="005C696D">
      <w:pPr>
        <w:pStyle w:val="1Sectiontitle"/>
      </w:pPr>
      <w:r w:rsidRPr="00705BE7">
        <w:t>Accessing Patient Records</w:t>
      </w:r>
    </w:p>
    <w:p w14:paraId="1C6E031A" w14:textId="77777777" w:rsidR="006F2B38" w:rsidRPr="00705BE7" w:rsidRDefault="006F2B38" w:rsidP="00D06DAA">
      <w:pPr>
        <w:widowControl w:val="0"/>
        <w:ind w:left="709" w:hanging="709"/>
        <w:jc w:val="both"/>
        <w:rPr>
          <w:rFonts w:ascii="Basis Grotesque Pro" w:hAnsi="Basis Grotesque Pro" w:cs="Lucida Sans Unicode"/>
          <w:color w:val="37373C"/>
        </w:rPr>
      </w:pPr>
    </w:p>
    <w:p w14:paraId="5A36270B" w14:textId="4649F7EB" w:rsidR="008E5447" w:rsidRDefault="008E5447" w:rsidP="008E5447">
      <w:pPr>
        <w:pStyle w:val="2Headings"/>
      </w:pPr>
      <w:r>
        <w:t>Accessing patient records to facilitate patient visit</w:t>
      </w:r>
    </w:p>
    <w:p w14:paraId="6167C688" w14:textId="5BFED4CA" w:rsidR="00CF15BF" w:rsidRPr="00705BE7" w:rsidRDefault="009E3E6A" w:rsidP="00CF15BF">
      <w:pPr>
        <w:pStyle w:val="31stlevel"/>
      </w:pPr>
      <w:r w:rsidRPr="00705BE7">
        <w:t>2.1</w:t>
      </w:r>
      <w:r w:rsidRPr="00705BE7">
        <w:tab/>
      </w:r>
      <w:r w:rsidR="00CF15BF" w:rsidRPr="00705BE7">
        <w:t>Answer the following questions about clinical coding system.</w:t>
      </w:r>
    </w:p>
    <w:p w14:paraId="65384484" w14:textId="3AC883C6" w:rsidR="00CF15BF" w:rsidRPr="00705BE7" w:rsidRDefault="00CF15BF" w:rsidP="00CF15BF">
      <w:pPr>
        <w:pStyle w:val="42ndlevel"/>
      </w:pPr>
      <w:r w:rsidRPr="00705BE7">
        <w:t>a)</w:t>
      </w:r>
      <w:r w:rsidRPr="00705BE7">
        <w:tab/>
        <w:t xml:space="preserve">Provide a brief outline of </w:t>
      </w:r>
      <w:r w:rsidRPr="00705BE7">
        <w:rPr>
          <w:i/>
          <w:iCs/>
        </w:rPr>
        <w:t>ICD-10-AM</w:t>
      </w:r>
      <w:r w:rsidRPr="00705BE7">
        <w:t>, including its full name and purpose. (Your response should be approximately 40 words)</w:t>
      </w:r>
    </w:p>
    <w:tbl>
      <w:tblPr>
        <w:tblStyle w:val="TableGrid121"/>
        <w:tblW w:w="7938" w:type="dxa"/>
        <w:tblInd w:w="1129" w:type="dxa"/>
        <w:tblLook w:val="04A0" w:firstRow="1" w:lastRow="0" w:firstColumn="1" w:lastColumn="0" w:noHBand="0" w:noVBand="1"/>
      </w:tblPr>
      <w:tblGrid>
        <w:gridCol w:w="7938"/>
      </w:tblGrid>
      <w:tr w:rsidR="00CF15BF" w:rsidRPr="00705BE7" w14:paraId="011D1A0C" w14:textId="77777777" w:rsidTr="00F34BD5">
        <w:tc>
          <w:tcPr>
            <w:tcW w:w="7938" w:type="dxa"/>
          </w:tcPr>
          <w:p w14:paraId="548E6B23" w14:textId="72F7C7F7" w:rsidR="00CF15BF" w:rsidRPr="00705BE7" w:rsidRDefault="00CF15BF" w:rsidP="00F34BD5">
            <w:pPr>
              <w:pStyle w:val="5Textbox"/>
              <w:rPr>
                <w:lang w:val="en-AU"/>
              </w:rPr>
            </w:pPr>
            <w:r w:rsidRPr="00705BE7">
              <w:rPr>
                <w:lang w:val="en-AU"/>
              </w:rPr>
              <w:t xml:space="preserve">Students must demonstrate an understanding of the clinical coding system. </w:t>
            </w:r>
          </w:p>
          <w:p w14:paraId="76B10F9A" w14:textId="53C01622" w:rsidR="00CF15BF" w:rsidRPr="00705BE7" w:rsidRDefault="00CF15BF" w:rsidP="00F34BD5">
            <w:pPr>
              <w:pStyle w:val="5Textbox"/>
              <w:rPr>
                <w:lang w:val="en-AU"/>
              </w:rPr>
            </w:pPr>
            <w:r w:rsidRPr="00705BE7">
              <w:rPr>
                <w:lang w:val="en-AU"/>
              </w:rPr>
              <w:t>Example response:</w:t>
            </w:r>
          </w:p>
          <w:p w14:paraId="3DC67256" w14:textId="48A1C3E2" w:rsidR="00CF15BF" w:rsidRPr="00705BE7" w:rsidRDefault="00CF15BF" w:rsidP="00F34BD5">
            <w:pPr>
              <w:pStyle w:val="5Textbox"/>
              <w:rPr>
                <w:lang w:val="en-AU"/>
              </w:rPr>
            </w:pPr>
            <w:r w:rsidRPr="00705BE7">
              <w:rPr>
                <w:lang w:val="en-AU"/>
              </w:rPr>
              <w:t>The full name is The International Statistical Classification of Diseases and Related Health Problems, Tenth Revision, Australian Modification and it is a clinical coding system that is most commonly used in Australia. It is a manual that has a classification of diseases based on the World Health Organisation International Statistical Classification of Diseases and Related Health Problems (ICD-10). It helps healthcare professionals across different fields to understand medical terminologies and concepts by using standardised codes. </w:t>
            </w:r>
          </w:p>
        </w:tc>
      </w:tr>
    </w:tbl>
    <w:p w14:paraId="1FB6C8F9" w14:textId="77777777" w:rsidR="00CF15BF" w:rsidRPr="00705BE7" w:rsidRDefault="00CF15BF" w:rsidP="00CF15BF">
      <w:pPr>
        <w:pStyle w:val="31stlevel"/>
        <w:ind w:left="0" w:firstLine="0"/>
      </w:pPr>
    </w:p>
    <w:p w14:paraId="1280028B" w14:textId="6A88814B" w:rsidR="00CF15BF" w:rsidRPr="00705BE7" w:rsidRDefault="00CF15BF" w:rsidP="00CF15BF">
      <w:pPr>
        <w:pStyle w:val="42ndlevel"/>
      </w:pPr>
      <w:r w:rsidRPr="00705BE7">
        <w:t>b)</w:t>
      </w:r>
      <w:r w:rsidRPr="00705BE7">
        <w:tab/>
        <w:t>Explain how an allied health assistant can make use of the coding system. (Your response should be approximately 40 words)</w:t>
      </w:r>
    </w:p>
    <w:tbl>
      <w:tblPr>
        <w:tblStyle w:val="TableGrid121"/>
        <w:tblW w:w="7938" w:type="dxa"/>
        <w:tblInd w:w="1129" w:type="dxa"/>
        <w:tblLook w:val="04A0" w:firstRow="1" w:lastRow="0" w:firstColumn="1" w:lastColumn="0" w:noHBand="0" w:noVBand="1"/>
      </w:tblPr>
      <w:tblGrid>
        <w:gridCol w:w="7938"/>
      </w:tblGrid>
      <w:tr w:rsidR="00CF15BF" w:rsidRPr="00705BE7" w14:paraId="772AB972" w14:textId="77777777" w:rsidTr="00F34BD5">
        <w:tc>
          <w:tcPr>
            <w:tcW w:w="7938" w:type="dxa"/>
          </w:tcPr>
          <w:p w14:paraId="0B7960CD" w14:textId="77777777" w:rsidR="00CF15BF" w:rsidRPr="00705BE7" w:rsidRDefault="00CF15BF" w:rsidP="00F34BD5">
            <w:pPr>
              <w:pStyle w:val="5Textbox"/>
              <w:rPr>
                <w:lang w:val="en-AU"/>
              </w:rPr>
            </w:pPr>
            <w:r w:rsidRPr="00705BE7">
              <w:rPr>
                <w:lang w:val="en-AU"/>
              </w:rPr>
              <w:t xml:space="preserve">Students must demonstrate an understanding of the clinical coding system. </w:t>
            </w:r>
          </w:p>
          <w:p w14:paraId="4A8343DB" w14:textId="77777777" w:rsidR="00CF15BF" w:rsidRPr="00705BE7" w:rsidRDefault="00CF15BF" w:rsidP="00F34BD5">
            <w:pPr>
              <w:pStyle w:val="5Textbox"/>
              <w:rPr>
                <w:lang w:val="en-AU"/>
              </w:rPr>
            </w:pPr>
            <w:r w:rsidRPr="00705BE7">
              <w:rPr>
                <w:lang w:val="en-AU"/>
              </w:rPr>
              <w:t>Example response:</w:t>
            </w:r>
          </w:p>
          <w:p w14:paraId="2995E97A" w14:textId="58D39902" w:rsidR="00CF15BF" w:rsidRPr="00705BE7" w:rsidRDefault="00CF15BF" w:rsidP="00F34BD5">
            <w:pPr>
              <w:pStyle w:val="5Textbox"/>
              <w:rPr>
                <w:lang w:val="en-AU"/>
              </w:rPr>
            </w:pPr>
            <w:r w:rsidRPr="00705BE7">
              <w:rPr>
                <w:lang w:val="en-AU"/>
              </w:rPr>
              <w:t xml:space="preserve">While allied health assistants are not expected nor responsible for coding patient records, it can help them to retrieve patient records faster. Further, it can help to minimise and reduce human error when entering a patient’s health information into the patient’s records. </w:t>
            </w:r>
          </w:p>
        </w:tc>
      </w:tr>
    </w:tbl>
    <w:p w14:paraId="19FF7D1B" w14:textId="77777777" w:rsidR="00CF15BF" w:rsidRPr="00705BE7" w:rsidRDefault="00CF15BF" w:rsidP="00CF15BF">
      <w:pPr>
        <w:pStyle w:val="31stlevel"/>
      </w:pPr>
    </w:p>
    <w:p w14:paraId="12BE8EF2" w14:textId="537691A2" w:rsidR="008E5447" w:rsidRDefault="008E5447" w:rsidP="008E5447">
      <w:pPr>
        <w:pStyle w:val="2Headings"/>
      </w:pPr>
      <w:r>
        <w:t>Creating New Patient Records</w:t>
      </w:r>
    </w:p>
    <w:p w14:paraId="4B6AFEAD" w14:textId="2ABF94DC" w:rsidR="00CF15BF" w:rsidRPr="00705BE7" w:rsidRDefault="00CF15BF" w:rsidP="00CF15BF">
      <w:pPr>
        <w:pStyle w:val="31stlevel"/>
      </w:pPr>
      <w:r w:rsidRPr="00705BE7">
        <w:t>2.2</w:t>
      </w:r>
      <w:r w:rsidRPr="00705BE7">
        <w:tab/>
        <w:t>Summarise how you can create a new patient record. (Your response should be approximately 80 words)</w:t>
      </w:r>
    </w:p>
    <w:tbl>
      <w:tblPr>
        <w:tblStyle w:val="TableGrid121"/>
        <w:tblW w:w="8363" w:type="dxa"/>
        <w:tblInd w:w="817" w:type="dxa"/>
        <w:tblLook w:val="04A0" w:firstRow="1" w:lastRow="0" w:firstColumn="1" w:lastColumn="0" w:noHBand="0" w:noVBand="1"/>
      </w:tblPr>
      <w:tblGrid>
        <w:gridCol w:w="8363"/>
      </w:tblGrid>
      <w:tr w:rsidR="00CF15BF" w:rsidRPr="00705BE7" w14:paraId="60E72E1E" w14:textId="77777777" w:rsidTr="00F34BD5">
        <w:tc>
          <w:tcPr>
            <w:tcW w:w="8363" w:type="dxa"/>
          </w:tcPr>
          <w:p w14:paraId="0F8474CD" w14:textId="2BBAE247" w:rsidR="00CF15BF" w:rsidRPr="00705BE7" w:rsidRDefault="00CF15BF" w:rsidP="00F34BD5">
            <w:pPr>
              <w:pStyle w:val="5Textbox"/>
              <w:rPr>
                <w:lang w:val="en-AU"/>
              </w:rPr>
            </w:pPr>
            <w:r w:rsidRPr="00705BE7">
              <w:rPr>
                <w:lang w:val="en-AU"/>
              </w:rPr>
              <w:t xml:space="preserve">Students must </w:t>
            </w:r>
            <w:r w:rsidR="00E713E7" w:rsidRPr="00705BE7">
              <w:rPr>
                <w:lang w:val="en-AU"/>
              </w:rPr>
              <w:t>identify the key steps of creating a new patient record.</w:t>
            </w:r>
            <w:r w:rsidRPr="00705BE7">
              <w:rPr>
                <w:lang w:val="en-AU"/>
              </w:rPr>
              <w:t xml:space="preserve"> </w:t>
            </w:r>
          </w:p>
          <w:p w14:paraId="67818E73" w14:textId="77777777" w:rsidR="00CF15BF" w:rsidRPr="00705BE7" w:rsidRDefault="00CF15BF" w:rsidP="00F34BD5">
            <w:pPr>
              <w:pStyle w:val="5Textbox"/>
              <w:rPr>
                <w:lang w:val="en-AU"/>
              </w:rPr>
            </w:pPr>
            <w:r w:rsidRPr="00705BE7">
              <w:rPr>
                <w:lang w:val="en-AU"/>
              </w:rPr>
              <w:t xml:space="preserve">Responses may include, but are not limited to, reference to: </w:t>
            </w:r>
          </w:p>
          <w:p w14:paraId="30A08F91" w14:textId="77777777" w:rsidR="00CF15BF" w:rsidRPr="00705BE7" w:rsidRDefault="00CF15BF" w:rsidP="00CF15BF">
            <w:pPr>
              <w:pStyle w:val="6Listintextbox"/>
            </w:pPr>
            <w:r w:rsidRPr="00705BE7">
              <w:t>Collect patient information via a physical form, including information such as their name, contact details, date of birth, and medical history.</w:t>
            </w:r>
          </w:p>
          <w:p w14:paraId="1AB07D8D" w14:textId="77777777" w:rsidR="00CF15BF" w:rsidRPr="00705BE7" w:rsidRDefault="00CF15BF" w:rsidP="00CF15BF">
            <w:pPr>
              <w:pStyle w:val="6Listintextbox"/>
              <w:rPr>
                <w:lang w:val="en-AU"/>
              </w:rPr>
            </w:pPr>
            <w:r w:rsidRPr="00705BE7">
              <w:rPr>
                <w:lang w:val="en-AU"/>
              </w:rPr>
              <w:t>Enter the information collected into the practice’s record management system by creating a new patient profile. </w:t>
            </w:r>
          </w:p>
          <w:p w14:paraId="7FCD55D2" w14:textId="77777777" w:rsidR="00CF15BF" w:rsidRPr="00705BE7" w:rsidRDefault="00CF15BF" w:rsidP="00CF15BF">
            <w:pPr>
              <w:pStyle w:val="6Listintextbox"/>
              <w:rPr>
                <w:lang w:val="en-AU"/>
              </w:rPr>
            </w:pPr>
            <w:r w:rsidRPr="00705BE7">
              <w:rPr>
                <w:lang w:val="en-AU"/>
              </w:rPr>
              <w:t xml:space="preserve">Review and check if the information is entered in the correct fields and check </w:t>
            </w:r>
            <w:r w:rsidRPr="00705BE7">
              <w:rPr>
                <w:lang w:val="en-AU"/>
              </w:rPr>
              <w:lastRenderedPageBreak/>
              <w:t>against the physical form for any error.</w:t>
            </w:r>
          </w:p>
          <w:p w14:paraId="5F5BD42A" w14:textId="60132086" w:rsidR="00CF15BF" w:rsidRPr="00705BE7" w:rsidRDefault="00CF15BF" w:rsidP="00CF15BF">
            <w:pPr>
              <w:pStyle w:val="6Listintextbox"/>
              <w:rPr>
                <w:lang w:val="en-AU"/>
              </w:rPr>
            </w:pPr>
            <w:r w:rsidRPr="00705BE7">
              <w:rPr>
                <w:lang w:val="en-AU"/>
              </w:rPr>
              <w:t>Assign any relevant unique patient tag or ID on the record management system to help facilitate retrieving their record in the future.</w:t>
            </w:r>
          </w:p>
        </w:tc>
      </w:tr>
    </w:tbl>
    <w:p w14:paraId="625D491E" w14:textId="77777777" w:rsidR="00CF15BF" w:rsidRPr="00705BE7" w:rsidRDefault="00CF15BF" w:rsidP="00CF15BF">
      <w:pPr>
        <w:pStyle w:val="31stlevel"/>
      </w:pPr>
    </w:p>
    <w:p w14:paraId="01CF2A25" w14:textId="3E1875C6" w:rsidR="00CF15BF" w:rsidRPr="00705BE7" w:rsidRDefault="00CF15BF" w:rsidP="00CF15BF">
      <w:pPr>
        <w:pStyle w:val="2Headings"/>
      </w:pPr>
      <w:r w:rsidRPr="00705BE7">
        <w:t>Integrating your knowledge</w:t>
      </w:r>
    </w:p>
    <w:p w14:paraId="4F7D2CC3" w14:textId="4F23C5B6" w:rsidR="00FC3BB6" w:rsidRPr="00705BE7" w:rsidRDefault="00FC3BB6" w:rsidP="00FC3BB6">
      <w:pPr>
        <w:pStyle w:val="31stlevel"/>
      </w:pPr>
      <w:r w:rsidRPr="00705BE7">
        <w:t xml:space="preserve">2.3 </w:t>
      </w:r>
      <w:r w:rsidRPr="00705BE7">
        <w:tab/>
        <w:t>Refer to question 1.5 to answer the following questions.</w:t>
      </w:r>
    </w:p>
    <w:p w14:paraId="5EF5F9D9" w14:textId="34F7AA9E" w:rsidR="00FC3BB6" w:rsidRPr="00705BE7" w:rsidRDefault="00FC3BB6" w:rsidP="00FC3BB6">
      <w:pPr>
        <w:pStyle w:val="31stlevel"/>
        <w:ind w:firstLine="0"/>
      </w:pPr>
      <w:r w:rsidRPr="00705BE7">
        <w:t>Around 10am, Dominic received a phone call from Brett, who wants to see his general practitioner, Dr. Stacey, regarding his medical condition. Brett informs Dominic that he’s available throughout the day today and tomorrow and has been told by Dr. Stacey to see her again after his blood test two weeks ago. Dominic then asked to verify Brett’s information before scheduling an appointment tomorrow at 3pm with Dr. Stacey. The practice has a protocol whereby all patient appointments need to be confirmed the day before. Dominic is also expected to check if there are any follow-up instructions to action after each patient’s visit. The practice also requires staff to store patient records in a locked cabinet that is located behind the reception desk. They also ask that staff make sure the reception area is only accessible to those who are authorised, and to ensure that patient records cannot be viewed by other patients attending the centre.</w:t>
      </w:r>
    </w:p>
    <w:p w14:paraId="11F87787" w14:textId="1DC42D4E" w:rsidR="009E3E6A" w:rsidRPr="00705BE7" w:rsidRDefault="00FC3BB6" w:rsidP="00FC3BB6">
      <w:pPr>
        <w:pStyle w:val="42ndlevel"/>
      </w:pPr>
      <w:r w:rsidRPr="00705BE7">
        <w:t>a) Outline two (2) actions Dominic should take to help facilitate Brett’s visit.</w:t>
      </w:r>
      <w:r w:rsidR="009E3E6A" w:rsidRPr="00705BE7">
        <w:t xml:space="preserve"> </w:t>
      </w:r>
      <w:r w:rsidRPr="00705BE7">
        <w:t>(Your response should be approximately 40 words)</w:t>
      </w:r>
    </w:p>
    <w:tbl>
      <w:tblPr>
        <w:tblStyle w:val="TableGrid121"/>
        <w:tblW w:w="7938" w:type="dxa"/>
        <w:tblInd w:w="1129" w:type="dxa"/>
        <w:tblLook w:val="04A0" w:firstRow="1" w:lastRow="0" w:firstColumn="1" w:lastColumn="0" w:noHBand="0" w:noVBand="1"/>
      </w:tblPr>
      <w:tblGrid>
        <w:gridCol w:w="7938"/>
      </w:tblGrid>
      <w:tr w:rsidR="009E3E6A" w:rsidRPr="00705BE7" w14:paraId="3B6D9366" w14:textId="77777777" w:rsidTr="00FE0AFD">
        <w:tc>
          <w:tcPr>
            <w:tcW w:w="7938" w:type="dxa"/>
          </w:tcPr>
          <w:p w14:paraId="040E3BBB" w14:textId="6344F039" w:rsidR="009E3E6A" w:rsidRPr="00705BE7" w:rsidRDefault="009E3E6A" w:rsidP="0013766F">
            <w:pPr>
              <w:pStyle w:val="5Textbox"/>
              <w:rPr>
                <w:lang w:val="en-AU"/>
              </w:rPr>
            </w:pPr>
            <w:r w:rsidRPr="00705BE7">
              <w:rPr>
                <w:lang w:val="en-AU"/>
              </w:rPr>
              <w:t xml:space="preserve">Students must demonstrate </w:t>
            </w:r>
            <w:r w:rsidR="00E713E7" w:rsidRPr="00705BE7">
              <w:rPr>
                <w:lang w:val="en-AU"/>
              </w:rPr>
              <w:t>the ability to check Brett’s record to facilitate his visit</w:t>
            </w:r>
            <w:r w:rsidRPr="00705BE7">
              <w:rPr>
                <w:lang w:val="en-AU"/>
              </w:rPr>
              <w:t xml:space="preserve">. </w:t>
            </w:r>
          </w:p>
          <w:p w14:paraId="31162590" w14:textId="77777777" w:rsidR="009E3E6A" w:rsidRPr="00705BE7" w:rsidRDefault="009E3E6A" w:rsidP="0013766F">
            <w:pPr>
              <w:pStyle w:val="5Textbox"/>
              <w:rPr>
                <w:lang w:val="en-AU"/>
              </w:rPr>
            </w:pPr>
            <w:r w:rsidRPr="00705BE7">
              <w:rPr>
                <w:lang w:val="en-AU"/>
              </w:rPr>
              <w:t xml:space="preserve">Student responses may include: </w:t>
            </w:r>
          </w:p>
          <w:p w14:paraId="7DC8E852" w14:textId="77777777" w:rsidR="00FC3BB6" w:rsidRPr="00705BE7" w:rsidRDefault="00FC3BB6" w:rsidP="00FC3BB6">
            <w:pPr>
              <w:pStyle w:val="6Listintextbox"/>
            </w:pPr>
            <w:r w:rsidRPr="00705BE7">
              <w:t xml:space="preserve">Confirm Brett’s appointment for 3pm the next day with </w:t>
            </w:r>
            <w:proofErr w:type="gramStart"/>
            <w:r w:rsidRPr="00705BE7">
              <w:t>him</w:t>
            </w:r>
            <w:proofErr w:type="gramEnd"/>
            <w:r w:rsidRPr="00705BE7">
              <w:t> </w:t>
            </w:r>
          </w:p>
          <w:p w14:paraId="586525F2" w14:textId="08D6A723" w:rsidR="009E3E6A" w:rsidRPr="00705BE7" w:rsidRDefault="00FC3BB6" w:rsidP="0013766F">
            <w:pPr>
              <w:pStyle w:val="6Listintextbox"/>
              <w:rPr>
                <w:lang w:val="en-AU"/>
              </w:rPr>
            </w:pPr>
            <w:r w:rsidRPr="00705BE7">
              <w:rPr>
                <w:lang w:val="en-AU"/>
              </w:rPr>
              <w:t>Access Brett’s patient record to obtain his blood test results so that Dr. Stacey can access it prior to Brett’s visit to have a more efficient workflow.</w:t>
            </w:r>
          </w:p>
        </w:tc>
      </w:tr>
    </w:tbl>
    <w:p w14:paraId="75BC8BC4" w14:textId="77777777" w:rsidR="009E3E6A" w:rsidRPr="00705BE7" w:rsidRDefault="009E3E6A" w:rsidP="009E3E6A">
      <w:pPr>
        <w:ind w:left="1069"/>
        <w:contextualSpacing/>
        <w:jc w:val="both"/>
        <w:rPr>
          <w:rFonts w:ascii="Garamond" w:eastAsia="Calibri" w:hAnsi="Garamond"/>
        </w:rPr>
      </w:pPr>
    </w:p>
    <w:p w14:paraId="50859D8C" w14:textId="2321EF1B" w:rsidR="0050211E" w:rsidRPr="0050211E" w:rsidRDefault="0050211E" w:rsidP="0050211E">
      <w:pPr>
        <w:pStyle w:val="42ndlevel"/>
      </w:pPr>
      <w:r w:rsidRPr="00705BE7">
        <w:t>b)</w:t>
      </w:r>
      <w:r w:rsidRPr="00705BE7">
        <w:tab/>
        <w:t xml:space="preserve">At 2.45pm the next day, Brett arrived at the centre for his appointment. According to the practice’s policy, when patients arrive for their appointment, staff need to verify their information. Specifically, the policy requires you to check that the patient’s contact details are accurate and </w:t>
      </w:r>
      <w:r w:rsidR="00113765" w:rsidRPr="00705BE7">
        <w:t>up to date</w:t>
      </w:r>
      <w:r w:rsidRPr="00705BE7">
        <w:t>. Below is Brett’s information saved on the record management system:</w:t>
      </w:r>
    </w:p>
    <w:p w14:paraId="30F9D1DC" w14:textId="77777777" w:rsidR="0050211E" w:rsidRPr="00705BE7" w:rsidRDefault="0050211E" w:rsidP="0050211E">
      <w:pPr>
        <w:pStyle w:val="6Listintextbox"/>
        <w:numPr>
          <w:ilvl w:val="2"/>
          <w:numId w:val="6"/>
        </w:numPr>
      </w:pPr>
      <w:r w:rsidRPr="00705BE7">
        <w:t>Patient name: Brett Hills</w:t>
      </w:r>
    </w:p>
    <w:p w14:paraId="7AF4C221" w14:textId="77777777" w:rsidR="0050211E" w:rsidRPr="00705BE7" w:rsidRDefault="0050211E" w:rsidP="0050211E">
      <w:pPr>
        <w:pStyle w:val="6Listintextbox"/>
        <w:numPr>
          <w:ilvl w:val="2"/>
          <w:numId w:val="6"/>
        </w:numPr>
      </w:pPr>
      <w:r w:rsidRPr="00705BE7">
        <w:t>D.O.B.: 17 September 1963</w:t>
      </w:r>
    </w:p>
    <w:p w14:paraId="1AC86AB2" w14:textId="77777777" w:rsidR="0050211E" w:rsidRPr="00705BE7" w:rsidRDefault="0050211E" w:rsidP="0050211E">
      <w:pPr>
        <w:pStyle w:val="6Listintextbox"/>
        <w:numPr>
          <w:ilvl w:val="2"/>
          <w:numId w:val="6"/>
        </w:numPr>
      </w:pPr>
      <w:r w:rsidRPr="00705BE7">
        <w:t>Gender: Male</w:t>
      </w:r>
    </w:p>
    <w:p w14:paraId="15B1E823" w14:textId="77777777" w:rsidR="0050211E" w:rsidRPr="00705BE7" w:rsidRDefault="0050211E" w:rsidP="0050211E">
      <w:pPr>
        <w:pStyle w:val="6Listintextbox"/>
        <w:numPr>
          <w:ilvl w:val="2"/>
          <w:numId w:val="6"/>
        </w:numPr>
      </w:pPr>
      <w:r w:rsidRPr="00705BE7">
        <w:t xml:space="preserve">Address: 87 </w:t>
      </w:r>
      <w:proofErr w:type="spellStart"/>
      <w:r w:rsidRPr="00705BE7">
        <w:t>Convale</w:t>
      </w:r>
      <w:proofErr w:type="spellEnd"/>
      <w:r w:rsidRPr="00705BE7">
        <w:t xml:space="preserve"> Avenue, Herston, QLD, 4006</w:t>
      </w:r>
    </w:p>
    <w:p w14:paraId="1550C665" w14:textId="0607B7C1" w:rsidR="0050211E" w:rsidRPr="00705BE7" w:rsidRDefault="0050211E" w:rsidP="0050211E">
      <w:pPr>
        <w:pStyle w:val="6Listintextbox"/>
        <w:numPr>
          <w:ilvl w:val="2"/>
          <w:numId w:val="6"/>
        </w:numPr>
      </w:pPr>
      <w:r w:rsidRPr="00705BE7">
        <w:t>Phone number: 0495683840</w:t>
      </w:r>
    </w:p>
    <w:p w14:paraId="0D89A8DA" w14:textId="151DD679" w:rsidR="0050211E" w:rsidRPr="0050211E" w:rsidRDefault="0050211E" w:rsidP="0050211E">
      <w:pPr>
        <w:pStyle w:val="42ndlevel"/>
        <w:ind w:firstLine="0"/>
      </w:pPr>
      <w:r w:rsidRPr="0050211E">
        <w:t>Briefly outline what Dominic should say to Brett when he arrives at the centre.</w:t>
      </w:r>
      <w:r w:rsidRPr="00705BE7">
        <w:t xml:space="preserve"> </w:t>
      </w:r>
      <w:r w:rsidRPr="00705BE7">
        <w:lastRenderedPageBreak/>
        <w:t>(Your response should be approximately 40 words)</w:t>
      </w:r>
    </w:p>
    <w:tbl>
      <w:tblPr>
        <w:tblStyle w:val="TableGrid121"/>
        <w:tblW w:w="7938" w:type="dxa"/>
        <w:tblInd w:w="1129" w:type="dxa"/>
        <w:tblLook w:val="04A0" w:firstRow="1" w:lastRow="0" w:firstColumn="1" w:lastColumn="0" w:noHBand="0" w:noVBand="1"/>
      </w:tblPr>
      <w:tblGrid>
        <w:gridCol w:w="7938"/>
      </w:tblGrid>
      <w:tr w:rsidR="009E3E6A" w:rsidRPr="00705BE7" w14:paraId="15BAE68C" w14:textId="77777777" w:rsidTr="00FE0AFD">
        <w:tc>
          <w:tcPr>
            <w:tcW w:w="7938" w:type="dxa"/>
          </w:tcPr>
          <w:p w14:paraId="18663A05" w14:textId="53C4897E" w:rsidR="009E3E6A" w:rsidRPr="00705BE7" w:rsidRDefault="009E3E6A" w:rsidP="0013766F">
            <w:pPr>
              <w:pStyle w:val="5Textbox"/>
              <w:rPr>
                <w:lang w:val="en-AU"/>
              </w:rPr>
            </w:pPr>
            <w:r w:rsidRPr="00705BE7">
              <w:rPr>
                <w:lang w:val="en-AU"/>
              </w:rPr>
              <w:t xml:space="preserve">Students must demonstrate </w:t>
            </w:r>
            <w:r w:rsidR="0050211E" w:rsidRPr="00705BE7">
              <w:rPr>
                <w:lang w:val="en-AU"/>
              </w:rPr>
              <w:t>the ability to check patient details against their record</w:t>
            </w:r>
            <w:r w:rsidRPr="00705BE7">
              <w:rPr>
                <w:lang w:val="en-AU"/>
              </w:rPr>
              <w:t xml:space="preserve">. </w:t>
            </w:r>
          </w:p>
          <w:p w14:paraId="24CC8A04" w14:textId="77777777" w:rsidR="009E3E6A" w:rsidRPr="00705BE7" w:rsidRDefault="009E3E6A" w:rsidP="0013766F">
            <w:pPr>
              <w:pStyle w:val="5Textbox"/>
              <w:rPr>
                <w:lang w:val="en-AU"/>
              </w:rPr>
            </w:pPr>
            <w:r w:rsidRPr="00705BE7">
              <w:rPr>
                <w:lang w:val="en-AU"/>
              </w:rPr>
              <w:t xml:space="preserve">Student responses may include: </w:t>
            </w:r>
          </w:p>
          <w:p w14:paraId="6D634E2C" w14:textId="608CB7CF" w:rsidR="009E3E6A" w:rsidRPr="00705BE7" w:rsidRDefault="0050211E" w:rsidP="0013766F">
            <w:pPr>
              <w:pStyle w:val="5Textbox"/>
              <w:rPr>
                <w:lang w:val="en-AU"/>
              </w:rPr>
            </w:pPr>
            <w:r w:rsidRPr="00705BE7">
              <w:rPr>
                <w:lang w:val="en-AU"/>
              </w:rPr>
              <w:t xml:space="preserve">“Good afternoon, </w:t>
            </w:r>
            <w:proofErr w:type="gramStart"/>
            <w:r w:rsidRPr="00705BE7">
              <w:rPr>
                <w:lang w:val="en-AU"/>
              </w:rPr>
              <w:t>Brett</w:t>
            </w:r>
            <w:proofErr w:type="gramEnd"/>
            <w:r w:rsidRPr="00705BE7">
              <w:rPr>
                <w:lang w:val="en-AU"/>
              </w:rPr>
              <w:t xml:space="preserve"> and thanks for coming in today! Can I just double check some information to see if it's current? Is your phone number still the one ending 840? And you’re still living at </w:t>
            </w:r>
            <w:proofErr w:type="spellStart"/>
            <w:r w:rsidRPr="00705BE7">
              <w:rPr>
                <w:lang w:val="en-AU"/>
              </w:rPr>
              <w:t>Convale</w:t>
            </w:r>
            <w:proofErr w:type="spellEnd"/>
            <w:r w:rsidRPr="00705BE7">
              <w:rPr>
                <w:lang w:val="en-AU"/>
              </w:rPr>
              <w:t xml:space="preserve"> Avenue?”</w:t>
            </w:r>
          </w:p>
        </w:tc>
      </w:tr>
    </w:tbl>
    <w:p w14:paraId="3E2B4660" w14:textId="77777777" w:rsidR="009E3E6A" w:rsidRPr="00705BE7" w:rsidRDefault="009E3E6A" w:rsidP="009E3E6A">
      <w:pPr>
        <w:ind w:left="1069"/>
        <w:contextualSpacing/>
        <w:jc w:val="both"/>
        <w:rPr>
          <w:rFonts w:ascii="Garamond" w:eastAsia="Calibri" w:hAnsi="Garamond"/>
        </w:rPr>
      </w:pPr>
    </w:p>
    <w:p w14:paraId="3666FA37" w14:textId="77777777" w:rsidR="00310117" w:rsidRPr="00705BE7" w:rsidRDefault="0013766F" w:rsidP="00310117">
      <w:pPr>
        <w:pStyle w:val="42ndlevel"/>
      </w:pPr>
      <w:r w:rsidRPr="00705BE7">
        <w:t>c)</w:t>
      </w:r>
      <w:r w:rsidRPr="00705BE7">
        <w:tab/>
      </w:r>
      <w:r w:rsidR="00310117" w:rsidRPr="00705BE7">
        <w:t>After Brett’s appointment with Dr. Stacey, Dominic looked at Brett’s patient record to update it on the system. The following extract was from Brett’s record:</w:t>
      </w:r>
    </w:p>
    <w:p w14:paraId="2799E5DA" w14:textId="77777777" w:rsidR="00310117" w:rsidRPr="00310117" w:rsidRDefault="00310117" w:rsidP="00310117">
      <w:pPr>
        <w:rPr>
          <w:i/>
          <w:iCs/>
          <w:color w:val="000000"/>
        </w:rPr>
      </w:pPr>
    </w:p>
    <w:p w14:paraId="4867408D" w14:textId="7F8A0BF6" w:rsidR="00310117" w:rsidRPr="00705BE7" w:rsidRDefault="00310117" w:rsidP="00310117">
      <w:pPr>
        <w:pStyle w:val="42ndlevel"/>
        <w:ind w:firstLine="0"/>
        <w:rPr>
          <w:rFonts w:ascii="Times New Roman" w:hAnsi="Times New Roman" w:cs="Times New Roman"/>
          <w:i/>
          <w:iCs/>
        </w:rPr>
      </w:pPr>
      <w:r w:rsidRPr="00705BE7">
        <w:rPr>
          <w:i/>
          <w:iCs/>
        </w:rPr>
        <w:t>“Brett mentioned he has chest pain, which is a new symptom. His blood pressure was higher than previous visits and may need to review his high blood pressure medications in three months’ time. Meanwhile, Brett will get another blood test that tests for more items, which we will organise the referral for him. Brett also requested a referral letter to see a new psychologist.”</w:t>
      </w:r>
    </w:p>
    <w:p w14:paraId="1D37AF96" w14:textId="20F117E4" w:rsidR="009E3E6A" w:rsidRPr="00705BE7" w:rsidRDefault="00310117" w:rsidP="00C2304B">
      <w:pPr>
        <w:pStyle w:val="42ndlevel"/>
        <w:ind w:firstLine="0"/>
        <w:rPr>
          <w:sz w:val="22"/>
          <w:szCs w:val="22"/>
          <w:lang w:eastAsia="en-US"/>
        </w:rPr>
      </w:pPr>
      <w:r w:rsidRPr="00705BE7">
        <w:t>According to Dr Stacey’s note, identify any instruction(s) that requires Dominic to follow up. (Your response should be approximately 30 words)</w:t>
      </w:r>
    </w:p>
    <w:tbl>
      <w:tblPr>
        <w:tblStyle w:val="TableGrid121"/>
        <w:tblW w:w="7938" w:type="dxa"/>
        <w:tblInd w:w="1129" w:type="dxa"/>
        <w:tblLook w:val="04A0" w:firstRow="1" w:lastRow="0" w:firstColumn="1" w:lastColumn="0" w:noHBand="0" w:noVBand="1"/>
      </w:tblPr>
      <w:tblGrid>
        <w:gridCol w:w="7938"/>
      </w:tblGrid>
      <w:tr w:rsidR="009E3E6A" w:rsidRPr="00705BE7" w14:paraId="33EC3E29" w14:textId="77777777" w:rsidTr="00FE0AFD">
        <w:tc>
          <w:tcPr>
            <w:tcW w:w="7938" w:type="dxa"/>
          </w:tcPr>
          <w:p w14:paraId="7C57D7BE" w14:textId="47F24559" w:rsidR="009E3E6A" w:rsidRPr="00705BE7" w:rsidRDefault="009E3E6A" w:rsidP="0013766F">
            <w:pPr>
              <w:pStyle w:val="5Textbox"/>
              <w:rPr>
                <w:lang w:val="en-AU"/>
              </w:rPr>
            </w:pPr>
            <w:r w:rsidRPr="00705BE7">
              <w:rPr>
                <w:lang w:val="en-AU"/>
              </w:rPr>
              <w:t xml:space="preserve">Students must demonstrate </w:t>
            </w:r>
            <w:r w:rsidR="00310117" w:rsidRPr="00705BE7">
              <w:rPr>
                <w:lang w:val="en-AU"/>
              </w:rPr>
              <w:t>the ability to follow instructions by the practitioner following Brett’s visit</w:t>
            </w:r>
            <w:r w:rsidRPr="00705BE7">
              <w:rPr>
                <w:lang w:val="en-AU"/>
              </w:rPr>
              <w:t xml:space="preserve">. </w:t>
            </w:r>
          </w:p>
          <w:p w14:paraId="50FC9473" w14:textId="39C31E08" w:rsidR="009E3E6A" w:rsidRPr="00705BE7" w:rsidRDefault="00310117" w:rsidP="0013766F">
            <w:pPr>
              <w:pStyle w:val="5Textbox"/>
              <w:rPr>
                <w:lang w:val="en-AU"/>
              </w:rPr>
            </w:pPr>
            <w:r w:rsidRPr="00705BE7">
              <w:rPr>
                <w:lang w:val="en-AU"/>
              </w:rPr>
              <w:t>Example response:</w:t>
            </w:r>
          </w:p>
          <w:p w14:paraId="0CE7CE91" w14:textId="31E2B028" w:rsidR="009E3E6A" w:rsidRPr="00705BE7" w:rsidRDefault="00310117" w:rsidP="0013766F">
            <w:pPr>
              <w:pStyle w:val="5Textbox"/>
              <w:rPr>
                <w:lang w:val="en-AU"/>
              </w:rPr>
            </w:pPr>
            <w:r w:rsidRPr="00705BE7">
              <w:rPr>
                <w:lang w:val="en-AU"/>
              </w:rPr>
              <w:t xml:space="preserve">Dominic needs to organise a referral letter to request a blood pathology test for Brett, as well as organise a referral letter for Brett to see a psychologist. </w:t>
            </w:r>
          </w:p>
        </w:tc>
      </w:tr>
    </w:tbl>
    <w:p w14:paraId="09196831" w14:textId="77777777" w:rsidR="009E3E6A" w:rsidRPr="00705BE7" w:rsidRDefault="009E3E6A" w:rsidP="009E3E6A">
      <w:pPr>
        <w:ind w:left="1069"/>
        <w:contextualSpacing/>
        <w:jc w:val="both"/>
        <w:rPr>
          <w:rFonts w:ascii="Garamond" w:eastAsia="Calibri" w:hAnsi="Garamond"/>
        </w:rPr>
      </w:pPr>
    </w:p>
    <w:p w14:paraId="7C95B991" w14:textId="77777777" w:rsidR="00C2304B" w:rsidRPr="00705BE7" w:rsidRDefault="0013766F" w:rsidP="00C2304B">
      <w:pPr>
        <w:pStyle w:val="42ndlevel"/>
      </w:pPr>
      <w:r w:rsidRPr="00705BE7">
        <w:t>d)</w:t>
      </w:r>
      <w:r w:rsidRPr="00705BE7">
        <w:tab/>
      </w:r>
      <w:r w:rsidR="00C2304B" w:rsidRPr="00705BE7">
        <w:t>Earlier on, when Dominic was checking with Brett about his details, he realised Brett had changed his phone number and home address. Dominic passed a change of details form for Brett to fill in, which he then updated Brett’s physical patient record accordingly. </w:t>
      </w:r>
    </w:p>
    <w:p w14:paraId="2EBEC33E" w14:textId="42EBD0D3" w:rsidR="009E3E6A" w:rsidRPr="00705BE7" w:rsidRDefault="00C2304B" w:rsidP="0013766F">
      <w:pPr>
        <w:pStyle w:val="42ndlevel"/>
      </w:pPr>
      <w:r w:rsidRPr="00705BE7">
        <w:tab/>
        <w:t>Outline two (2) things Dominic has to take into consideration when storing Brett’s patient record. (Your response should be approximately 30 words)</w:t>
      </w:r>
      <w:r w:rsidR="009E3E6A" w:rsidRPr="00705BE7">
        <w:t xml:space="preserve"> </w:t>
      </w:r>
    </w:p>
    <w:tbl>
      <w:tblPr>
        <w:tblStyle w:val="TableGrid121"/>
        <w:tblW w:w="7938" w:type="dxa"/>
        <w:tblInd w:w="1129" w:type="dxa"/>
        <w:tblLook w:val="04A0" w:firstRow="1" w:lastRow="0" w:firstColumn="1" w:lastColumn="0" w:noHBand="0" w:noVBand="1"/>
      </w:tblPr>
      <w:tblGrid>
        <w:gridCol w:w="7938"/>
      </w:tblGrid>
      <w:tr w:rsidR="009E3E6A" w:rsidRPr="00705BE7" w14:paraId="3CA9B920" w14:textId="77777777" w:rsidTr="00FE0AFD">
        <w:tc>
          <w:tcPr>
            <w:tcW w:w="7938" w:type="dxa"/>
          </w:tcPr>
          <w:p w14:paraId="6754F823" w14:textId="6F1EEC74" w:rsidR="009E3E6A" w:rsidRPr="00705BE7" w:rsidRDefault="009E3E6A" w:rsidP="0013766F">
            <w:pPr>
              <w:pStyle w:val="5Textbox"/>
              <w:rPr>
                <w:lang w:val="en-AU"/>
              </w:rPr>
            </w:pPr>
            <w:r w:rsidRPr="00705BE7">
              <w:rPr>
                <w:lang w:val="en-AU"/>
              </w:rPr>
              <w:t xml:space="preserve">Students must demonstrate </w:t>
            </w:r>
            <w:r w:rsidR="00C2304B" w:rsidRPr="00705BE7">
              <w:rPr>
                <w:lang w:val="en-AU"/>
              </w:rPr>
              <w:t xml:space="preserve">the ability to store patient record </w:t>
            </w:r>
            <w:proofErr w:type="spellStart"/>
            <w:r w:rsidR="00C2304B" w:rsidRPr="00705BE7">
              <w:rPr>
                <w:lang w:val="en-AU"/>
              </w:rPr>
              <w:t>approrpiately</w:t>
            </w:r>
            <w:proofErr w:type="spellEnd"/>
            <w:r w:rsidRPr="00705BE7">
              <w:rPr>
                <w:lang w:val="en-AU"/>
              </w:rPr>
              <w:t xml:space="preserve">. </w:t>
            </w:r>
          </w:p>
          <w:p w14:paraId="41C05605" w14:textId="77777777" w:rsidR="009E3E6A" w:rsidRPr="00705BE7" w:rsidRDefault="009E3E6A" w:rsidP="0013766F">
            <w:pPr>
              <w:pStyle w:val="5Textbox"/>
              <w:rPr>
                <w:lang w:val="en-AU"/>
              </w:rPr>
            </w:pPr>
            <w:r w:rsidRPr="00705BE7">
              <w:rPr>
                <w:lang w:val="en-AU"/>
              </w:rPr>
              <w:t xml:space="preserve">Student responses may include: </w:t>
            </w:r>
          </w:p>
          <w:p w14:paraId="7E39F7D5" w14:textId="77777777" w:rsidR="00C2304B" w:rsidRPr="00705BE7" w:rsidRDefault="00C2304B" w:rsidP="00C2304B">
            <w:pPr>
              <w:pStyle w:val="6Listintextbox"/>
            </w:pPr>
            <w:r w:rsidRPr="00705BE7">
              <w:t xml:space="preserve">Ensure the file cabinet is locked after he keeps Brett’s patient </w:t>
            </w:r>
            <w:proofErr w:type="gramStart"/>
            <w:r w:rsidRPr="00705BE7">
              <w:t>record</w:t>
            </w:r>
            <w:proofErr w:type="gramEnd"/>
          </w:p>
          <w:p w14:paraId="10E59C2B" w14:textId="77777777" w:rsidR="00C2304B" w:rsidRPr="00705BE7" w:rsidRDefault="00C2304B" w:rsidP="00C2304B">
            <w:pPr>
              <w:pStyle w:val="6Listintextbox"/>
              <w:rPr>
                <w:lang w:val="en-AU"/>
              </w:rPr>
            </w:pPr>
            <w:r w:rsidRPr="00705BE7">
              <w:rPr>
                <w:lang w:val="en-AU"/>
              </w:rPr>
              <w:t>Ensure that nobody is in the reception area except for authorised staff</w:t>
            </w:r>
          </w:p>
          <w:p w14:paraId="62F3C3C1" w14:textId="17A52B15" w:rsidR="009E3E6A" w:rsidRPr="00705BE7" w:rsidRDefault="00C2304B" w:rsidP="00C2304B">
            <w:pPr>
              <w:pStyle w:val="6Listintextbox"/>
              <w:rPr>
                <w:lang w:val="en-AU"/>
              </w:rPr>
            </w:pPr>
            <w:r w:rsidRPr="00705BE7">
              <w:rPr>
                <w:lang w:val="en-AU"/>
              </w:rPr>
              <w:t>Ensure that nobody saw the information in Brett’s patient record when Dominic was updating it.</w:t>
            </w:r>
          </w:p>
        </w:tc>
      </w:tr>
    </w:tbl>
    <w:p w14:paraId="611DB6F4" w14:textId="77777777" w:rsidR="009E3E6A" w:rsidRPr="00705BE7" w:rsidRDefault="009E3E6A" w:rsidP="007D522A">
      <w:pPr>
        <w:spacing w:after="120"/>
        <w:contextualSpacing/>
        <w:jc w:val="both"/>
        <w:rPr>
          <w:rFonts w:ascii="Garamond" w:eastAsia="Calibri" w:hAnsi="Garamond"/>
        </w:rPr>
      </w:pPr>
    </w:p>
    <w:p w14:paraId="1D954C91" w14:textId="1706C434" w:rsidR="007D522A" w:rsidRPr="00705BE7" w:rsidRDefault="009E3E6A" w:rsidP="007D522A">
      <w:pPr>
        <w:pStyle w:val="31stlevel"/>
      </w:pPr>
      <w:r w:rsidRPr="00705BE7">
        <w:t>2.</w:t>
      </w:r>
      <w:r w:rsidR="007D522A" w:rsidRPr="00705BE7">
        <w:t>4</w:t>
      </w:r>
      <w:r w:rsidRPr="00705BE7">
        <w:tab/>
      </w:r>
      <w:r w:rsidR="007D522A" w:rsidRPr="00705BE7">
        <w:t>Refer to Question 1.6 to answer the following questions. </w:t>
      </w:r>
    </w:p>
    <w:p w14:paraId="03A71086" w14:textId="77777777" w:rsidR="007D522A" w:rsidRPr="00705BE7" w:rsidRDefault="007D522A" w:rsidP="005576B7">
      <w:pPr>
        <w:pStyle w:val="31stlevel"/>
        <w:ind w:firstLine="0"/>
      </w:pPr>
      <w:r w:rsidRPr="00705BE7">
        <w:lastRenderedPageBreak/>
        <w:t xml:space="preserve">Yesterday afternoon, Clara received an appointment request with Dr. </w:t>
      </w:r>
      <w:proofErr w:type="spellStart"/>
      <w:r w:rsidRPr="00705BE7">
        <w:t>Aviral</w:t>
      </w:r>
      <w:proofErr w:type="spellEnd"/>
      <w:r w:rsidRPr="00705BE7">
        <w:t xml:space="preserve">, the practice’s general practitioner. When Clara checked the patient record system, she could not find any relevant patient </w:t>
      </w:r>
      <w:proofErr w:type="gramStart"/>
      <w:r w:rsidRPr="00705BE7">
        <w:t>record</w:t>
      </w:r>
      <w:proofErr w:type="gramEnd"/>
      <w:r w:rsidRPr="00705BE7">
        <w:t xml:space="preserve"> so she needed to create a new patient record for Jane. According to the centre’s policy, new patients will be instructed to fill in their details using an iPad, which the receptionist will then transfer the details on to the centre’s electronic record management system. The centre also has a patient ID tagging system whereby patients aged 25 years and above are labelled “yellow”, while those aged under 25 years are tagged with “white”. </w:t>
      </w:r>
    </w:p>
    <w:p w14:paraId="3B31A0D9" w14:textId="77777777" w:rsidR="007D522A" w:rsidRPr="00705BE7" w:rsidRDefault="007D522A" w:rsidP="007D522A">
      <w:pPr>
        <w:rPr>
          <w:color w:val="000000"/>
        </w:rPr>
      </w:pPr>
    </w:p>
    <w:p w14:paraId="79F47933" w14:textId="77777777" w:rsidR="007D522A" w:rsidRPr="00705BE7" w:rsidRDefault="007D522A" w:rsidP="007D522A">
      <w:pPr>
        <w:pStyle w:val="31stlevel"/>
        <w:ind w:firstLine="0"/>
      </w:pPr>
      <w:r w:rsidRPr="00705BE7">
        <w:t>The extract below shows some information that Jane filled in on the iPad:</w:t>
      </w:r>
    </w:p>
    <w:p w14:paraId="32DA8799" w14:textId="77777777" w:rsidR="007D522A" w:rsidRPr="00705BE7" w:rsidRDefault="007D522A" w:rsidP="007D522A">
      <w:pPr>
        <w:pStyle w:val="31stlevel"/>
        <w:ind w:left="2160"/>
        <w:rPr>
          <w:i/>
          <w:iCs/>
        </w:rPr>
      </w:pPr>
      <w:r w:rsidRPr="00705BE7">
        <w:rPr>
          <w:i/>
          <w:iCs/>
        </w:rPr>
        <w:t>Title: Mrs</w:t>
      </w:r>
    </w:p>
    <w:p w14:paraId="0490CBFB" w14:textId="77777777" w:rsidR="007D522A" w:rsidRPr="00705BE7" w:rsidRDefault="007D522A" w:rsidP="007D522A">
      <w:pPr>
        <w:pStyle w:val="31stlevel"/>
        <w:ind w:left="2160"/>
        <w:rPr>
          <w:i/>
          <w:iCs/>
        </w:rPr>
      </w:pPr>
      <w:r w:rsidRPr="00705BE7">
        <w:rPr>
          <w:i/>
          <w:iCs/>
        </w:rPr>
        <w:t>First name: Jane</w:t>
      </w:r>
      <w:r w:rsidRPr="00705BE7">
        <w:rPr>
          <w:rStyle w:val="apple-tab-span"/>
          <w:i/>
          <w:iCs/>
        </w:rPr>
        <w:tab/>
      </w:r>
      <w:r w:rsidRPr="00705BE7">
        <w:rPr>
          <w:rStyle w:val="apple-tab-span"/>
          <w:i/>
          <w:iCs/>
        </w:rPr>
        <w:tab/>
      </w:r>
      <w:r w:rsidRPr="00705BE7">
        <w:rPr>
          <w:i/>
          <w:iCs/>
        </w:rPr>
        <w:t>Last name: White</w:t>
      </w:r>
    </w:p>
    <w:p w14:paraId="41EE1607" w14:textId="77777777" w:rsidR="007D522A" w:rsidRPr="00705BE7" w:rsidRDefault="007D522A" w:rsidP="007D522A">
      <w:pPr>
        <w:pStyle w:val="31stlevel"/>
        <w:ind w:left="2160"/>
        <w:rPr>
          <w:i/>
          <w:iCs/>
        </w:rPr>
      </w:pPr>
      <w:r w:rsidRPr="00705BE7">
        <w:rPr>
          <w:i/>
          <w:iCs/>
        </w:rPr>
        <w:t>Preferred name: Jane</w:t>
      </w:r>
      <w:r w:rsidRPr="00705BE7">
        <w:rPr>
          <w:rStyle w:val="apple-tab-span"/>
          <w:i/>
          <w:iCs/>
        </w:rPr>
        <w:tab/>
      </w:r>
      <w:r w:rsidRPr="00705BE7">
        <w:rPr>
          <w:i/>
          <w:iCs/>
        </w:rPr>
        <w:t>Gender: Female</w:t>
      </w:r>
    </w:p>
    <w:p w14:paraId="65CFED12" w14:textId="77777777" w:rsidR="007D522A" w:rsidRPr="00705BE7" w:rsidRDefault="007D522A" w:rsidP="007D522A">
      <w:pPr>
        <w:pStyle w:val="31stlevel"/>
        <w:ind w:left="2160"/>
        <w:rPr>
          <w:i/>
          <w:iCs/>
        </w:rPr>
      </w:pPr>
      <w:r w:rsidRPr="00705BE7">
        <w:rPr>
          <w:i/>
          <w:iCs/>
        </w:rPr>
        <w:t xml:space="preserve">Contact email: </w:t>
      </w:r>
      <w:hyperlink r:id="rId21" w:history="1">
        <w:r w:rsidRPr="00705BE7">
          <w:rPr>
            <w:rStyle w:val="Hyperlink"/>
            <w:i/>
            <w:iCs/>
            <w:color w:val="37373C"/>
            <w:u w:val="none"/>
          </w:rPr>
          <w:t>janewhite31@gmail.com</w:t>
        </w:r>
        <w:r w:rsidRPr="00705BE7">
          <w:rPr>
            <w:rStyle w:val="apple-tab-span"/>
            <w:i/>
            <w:iCs/>
          </w:rPr>
          <w:tab/>
        </w:r>
      </w:hyperlink>
      <w:r w:rsidRPr="00705BE7">
        <w:rPr>
          <w:i/>
          <w:iCs/>
        </w:rPr>
        <w:t>Mobile number: 0428485853</w:t>
      </w:r>
    </w:p>
    <w:p w14:paraId="74C6C645" w14:textId="77777777" w:rsidR="007D522A" w:rsidRPr="00705BE7" w:rsidRDefault="007D522A" w:rsidP="007D522A">
      <w:pPr>
        <w:pStyle w:val="31stlevel"/>
        <w:ind w:left="2160"/>
        <w:rPr>
          <w:i/>
          <w:iCs/>
        </w:rPr>
      </w:pPr>
      <w:r w:rsidRPr="00705BE7">
        <w:rPr>
          <w:i/>
          <w:iCs/>
        </w:rPr>
        <w:t>D.O.B.: 31 March 1986</w:t>
      </w:r>
    </w:p>
    <w:p w14:paraId="08B13324" w14:textId="77777777" w:rsidR="007D522A" w:rsidRPr="00705BE7" w:rsidRDefault="007D522A" w:rsidP="007D522A">
      <w:pPr>
        <w:pStyle w:val="31stlevel"/>
        <w:ind w:left="2160"/>
        <w:rPr>
          <w:i/>
          <w:iCs/>
        </w:rPr>
      </w:pPr>
      <w:r w:rsidRPr="00705BE7">
        <w:rPr>
          <w:i/>
          <w:iCs/>
        </w:rPr>
        <w:t>Address: 7, Holland Street, Capalaba, QLD, 4157</w:t>
      </w:r>
    </w:p>
    <w:p w14:paraId="5215A761" w14:textId="36153AFD" w:rsidR="007D522A" w:rsidRPr="00705BE7" w:rsidRDefault="007D522A" w:rsidP="007D522A">
      <w:pPr>
        <w:pStyle w:val="31stlevel"/>
        <w:ind w:left="2160"/>
        <w:rPr>
          <w:i/>
          <w:iCs/>
        </w:rPr>
      </w:pPr>
      <w:r w:rsidRPr="00705BE7">
        <w:rPr>
          <w:i/>
          <w:iCs/>
        </w:rPr>
        <w:t>Preferred contact method: Text through mobile phone</w:t>
      </w:r>
    </w:p>
    <w:p w14:paraId="23C316C5" w14:textId="77777777" w:rsidR="007D522A" w:rsidRPr="00705BE7" w:rsidRDefault="007D522A" w:rsidP="007D522A">
      <w:pPr>
        <w:pStyle w:val="31stlevel"/>
        <w:ind w:firstLine="0"/>
      </w:pPr>
      <w:r w:rsidRPr="00705BE7">
        <w:t xml:space="preserve">During the appointment, Jane also mentioned to Dr. </w:t>
      </w:r>
      <w:proofErr w:type="spellStart"/>
      <w:r w:rsidRPr="00705BE7">
        <w:t>Aviral</w:t>
      </w:r>
      <w:proofErr w:type="spellEnd"/>
      <w:r w:rsidRPr="00705BE7">
        <w:t xml:space="preserve"> that she has a severe allergy towards cashews and almonds. She is also currently on low blood pressure medication. </w:t>
      </w:r>
    </w:p>
    <w:p w14:paraId="0E4D57F0" w14:textId="71ED3D1A" w:rsidR="007D522A" w:rsidRPr="00705BE7" w:rsidRDefault="007D522A" w:rsidP="007D522A">
      <w:pPr>
        <w:pStyle w:val="31stlevel"/>
        <w:ind w:left="0" w:firstLine="0"/>
      </w:pPr>
    </w:p>
    <w:p w14:paraId="4612D375" w14:textId="07D79FC5" w:rsidR="009E3E6A" w:rsidRPr="00705BE7" w:rsidRDefault="007D522A" w:rsidP="004914CB">
      <w:pPr>
        <w:pStyle w:val="42ndlevel"/>
        <w:numPr>
          <w:ilvl w:val="0"/>
          <w:numId w:val="11"/>
        </w:numPr>
      </w:pPr>
      <w:r w:rsidRPr="00705BE7">
        <w:t>Fill in Jane’s detail in the correct fields using the template below</w:t>
      </w:r>
      <w:r w:rsidR="009E3E6A" w:rsidRPr="00705BE7">
        <w:t>.</w:t>
      </w:r>
    </w:p>
    <w:tbl>
      <w:tblPr>
        <w:tblStyle w:val="GridTable4-Accent5"/>
        <w:tblW w:w="8079" w:type="dxa"/>
        <w:tblInd w:w="988" w:type="dxa"/>
        <w:tblLook w:val="0400" w:firstRow="0" w:lastRow="0" w:firstColumn="0" w:lastColumn="0" w:noHBand="0" w:noVBand="1"/>
      </w:tblPr>
      <w:tblGrid>
        <w:gridCol w:w="4110"/>
        <w:gridCol w:w="3969"/>
      </w:tblGrid>
      <w:tr w:rsidR="005576B7" w:rsidRPr="00705BE7" w14:paraId="0D6C2A17" w14:textId="77777777" w:rsidTr="005576B7">
        <w:trPr>
          <w:cnfStyle w:val="000000100000" w:firstRow="0" w:lastRow="0" w:firstColumn="0" w:lastColumn="0" w:oddVBand="0" w:evenVBand="0" w:oddHBand="1" w:evenHBand="0" w:firstRowFirstColumn="0" w:firstRowLastColumn="0" w:lastRowFirstColumn="0" w:lastRowLastColumn="0"/>
        </w:trPr>
        <w:tc>
          <w:tcPr>
            <w:tcW w:w="8079" w:type="dxa"/>
            <w:gridSpan w:val="2"/>
            <w:shd w:val="clear" w:color="auto" w:fill="auto"/>
          </w:tcPr>
          <w:p w14:paraId="3A453E19" w14:textId="0E375E71" w:rsidR="005576B7" w:rsidRPr="00705BE7" w:rsidRDefault="005576B7" w:rsidP="005576B7">
            <w:pPr>
              <w:pStyle w:val="5Textbox"/>
              <w:rPr>
                <w:rFonts w:ascii="Arial" w:hAnsi="Arial" w:cs="Arial"/>
                <w:color w:val="000000"/>
                <w:sz w:val="22"/>
                <w:szCs w:val="22"/>
              </w:rPr>
            </w:pPr>
            <w:r w:rsidRPr="00705BE7">
              <w:t xml:space="preserve">Students must demonstrate the ability to create new patient record. </w:t>
            </w:r>
          </w:p>
        </w:tc>
      </w:tr>
      <w:tr w:rsidR="008F7788" w:rsidRPr="00705BE7" w14:paraId="6F43F14D" w14:textId="77777777" w:rsidTr="008F7788">
        <w:tc>
          <w:tcPr>
            <w:tcW w:w="4110" w:type="dxa"/>
            <w:hideMark/>
          </w:tcPr>
          <w:p w14:paraId="53D95806" w14:textId="77777777" w:rsidR="008F7788" w:rsidRPr="00705BE7" w:rsidRDefault="008F7788" w:rsidP="005576B7">
            <w:pPr>
              <w:pStyle w:val="5Textbox"/>
            </w:pPr>
            <w:r w:rsidRPr="00705BE7">
              <w:t>First name: Jane</w:t>
            </w:r>
          </w:p>
        </w:tc>
        <w:tc>
          <w:tcPr>
            <w:tcW w:w="3969" w:type="dxa"/>
            <w:hideMark/>
          </w:tcPr>
          <w:p w14:paraId="5412C608" w14:textId="77777777" w:rsidR="008F7788" w:rsidRPr="00705BE7" w:rsidRDefault="008F7788" w:rsidP="005576B7">
            <w:pPr>
              <w:pStyle w:val="5Textbox"/>
            </w:pPr>
            <w:r w:rsidRPr="00705BE7">
              <w:t>Last name: White</w:t>
            </w:r>
          </w:p>
        </w:tc>
      </w:tr>
      <w:tr w:rsidR="008F7788" w:rsidRPr="00705BE7" w14:paraId="1E43DFC9" w14:textId="77777777" w:rsidTr="008F7788">
        <w:trPr>
          <w:cnfStyle w:val="000000100000" w:firstRow="0" w:lastRow="0" w:firstColumn="0" w:lastColumn="0" w:oddVBand="0" w:evenVBand="0" w:oddHBand="1" w:evenHBand="0" w:firstRowFirstColumn="0" w:firstRowLastColumn="0" w:lastRowFirstColumn="0" w:lastRowLastColumn="0"/>
        </w:trPr>
        <w:tc>
          <w:tcPr>
            <w:tcW w:w="4110" w:type="dxa"/>
            <w:hideMark/>
          </w:tcPr>
          <w:p w14:paraId="1C8D135B" w14:textId="77777777" w:rsidR="008F7788" w:rsidRPr="00705BE7" w:rsidRDefault="008F7788" w:rsidP="005576B7">
            <w:pPr>
              <w:pStyle w:val="5Textbox"/>
            </w:pPr>
            <w:r w:rsidRPr="00705BE7">
              <w:t>Birth date: 31 March 1986</w:t>
            </w:r>
          </w:p>
        </w:tc>
        <w:tc>
          <w:tcPr>
            <w:tcW w:w="3969" w:type="dxa"/>
            <w:hideMark/>
          </w:tcPr>
          <w:p w14:paraId="6B2C519D" w14:textId="77777777" w:rsidR="008F7788" w:rsidRPr="00705BE7" w:rsidRDefault="008F7788" w:rsidP="005576B7">
            <w:pPr>
              <w:pStyle w:val="5Textbox"/>
            </w:pPr>
            <w:r w:rsidRPr="00705BE7">
              <w:t>Title: Mrs</w:t>
            </w:r>
          </w:p>
        </w:tc>
      </w:tr>
      <w:tr w:rsidR="008F7788" w:rsidRPr="00705BE7" w14:paraId="06C2F539" w14:textId="77777777" w:rsidTr="008F7788">
        <w:tc>
          <w:tcPr>
            <w:tcW w:w="4110" w:type="dxa"/>
            <w:hideMark/>
          </w:tcPr>
          <w:p w14:paraId="2CECDD4A" w14:textId="77777777" w:rsidR="008F7788" w:rsidRPr="00705BE7" w:rsidRDefault="008F7788" w:rsidP="005576B7">
            <w:pPr>
              <w:pStyle w:val="5Textbox"/>
            </w:pPr>
            <w:r w:rsidRPr="00705BE7">
              <w:t>Email: janewhite31@gmail.com</w:t>
            </w:r>
          </w:p>
        </w:tc>
        <w:tc>
          <w:tcPr>
            <w:tcW w:w="3969" w:type="dxa"/>
            <w:hideMark/>
          </w:tcPr>
          <w:p w14:paraId="15F22D5D" w14:textId="77777777" w:rsidR="008F7788" w:rsidRPr="00705BE7" w:rsidRDefault="008F7788" w:rsidP="005576B7">
            <w:pPr>
              <w:pStyle w:val="5Textbox"/>
            </w:pPr>
            <w:r w:rsidRPr="00705BE7">
              <w:t>Mobile: 0428485853</w:t>
            </w:r>
          </w:p>
        </w:tc>
      </w:tr>
      <w:tr w:rsidR="008F7788" w:rsidRPr="00705BE7" w14:paraId="26440DDA" w14:textId="77777777" w:rsidTr="008F7788">
        <w:trPr>
          <w:cnfStyle w:val="000000100000" w:firstRow="0" w:lastRow="0" w:firstColumn="0" w:lastColumn="0" w:oddVBand="0" w:evenVBand="0" w:oddHBand="1" w:evenHBand="0" w:firstRowFirstColumn="0" w:firstRowLastColumn="0" w:lastRowFirstColumn="0" w:lastRowLastColumn="0"/>
        </w:trPr>
        <w:tc>
          <w:tcPr>
            <w:tcW w:w="4110" w:type="dxa"/>
            <w:hideMark/>
          </w:tcPr>
          <w:p w14:paraId="0046342C" w14:textId="77777777" w:rsidR="008F7788" w:rsidRPr="00705BE7" w:rsidRDefault="008F7788" w:rsidP="005576B7">
            <w:pPr>
              <w:pStyle w:val="5Textbox"/>
            </w:pPr>
            <w:r w:rsidRPr="00705BE7">
              <w:t>Address: 7, Holland Street, Capalaba, QLD, 4157</w:t>
            </w:r>
          </w:p>
        </w:tc>
        <w:tc>
          <w:tcPr>
            <w:tcW w:w="3969" w:type="dxa"/>
            <w:hideMark/>
          </w:tcPr>
          <w:p w14:paraId="204C32C2" w14:textId="78C9FDC1" w:rsidR="008F7788" w:rsidRPr="00705BE7" w:rsidRDefault="008F7788" w:rsidP="005576B7">
            <w:pPr>
              <w:pStyle w:val="5Textbox"/>
            </w:pPr>
            <w:r w:rsidRPr="00705BE7">
              <w:t>Preferred contact: Mobile phone</w:t>
            </w:r>
          </w:p>
        </w:tc>
      </w:tr>
      <w:tr w:rsidR="008F7788" w:rsidRPr="00705BE7" w14:paraId="37D3F747" w14:textId="77777777" w:rsidTr="008F7788">
        <w:tc>
          <w:tcPr>
            <w:tcW w:w="4110" w:type="dxa"/>
            <w:hideMark/>
          </w:tcPr>
          <w:p w14:paraId="1BD4301A" w14:textId="77777777" w:rsidR="008F7788" w:rsidRPr="00705BE7" w:rsidRDefault="008F7788" w:rsidP="005576B7">
            <w:pPr>
              <w:pStyle w:val="5Textbox"/>
            </w:pPr>
            <w:r w:rsidRPr="00705BE7">
              <w:t xml:space="preserve">Allergy information: severe nut allergy, </w:t>
            </w:r>
            <w:proofErr w:type="gramStart"/>
            <w:r w:rsidRPr="00705BE7">
              <w:t>cashews</w:t>
            </w:r>
            <w:proofErr w:type="gramEnd"/>
            <w:r w:rsidRPr="00705BE7">
              <w:t xml:space="preserve"> and almonds</w:t>
            </w:r>
          </w:p>
        </w:tc>
        <w:tc>
          <w:tcPr>
            <w:tcW w:w="3969" w:type="dxa"/>
            <w:hideMark/>
          </w:tcPr>
          <w:p w14:paraId="364608FF" w14:textId="77777777" w:rsidR="008F7788" w:rsidRPr="00705BE7" w:rsidRDefault="008F7788" w:rsidP="005576B7">
            <w:pPr>
              <w:pStyle w:val="5Textbox"/>
            </w:pPr>
            <w:r w:rsidRPr="00705BE7">
              <w:t>Current medications: low blood pressure medication</w:t>
            </w:r>
          </w:p>
        </w:tc>
      </w:tr>
      <w:tr w:rsidR="005576B7" w:rsidRPr="00705BE7" w14:paraId="573962BD" w14:textId="77777777" w:rsidTr="00823FA1">
        <w:trPr>
          <w:cnfStyle w:val="000000100000" w:firstRow="0" w:lastRow="0" w:firstColumn="0" w:lastColumn="0" w:oddVBand="0" w:evenVBand="0" w:oddHBand="1" w:evenHBand="0" w:firstRowFirstColumn="0" w:firstRowLastColumn="0" w:lastRowFirstColumn="0" w:lastRowLastColumn="0"/>
        </w:trPr>
        <w:tc>
          <w:tcPr>
            <w:tcW w:w="8079" w:type="dxa"/>
            <w:gridSpan w:val="2"/>
            <w:hideMark/>
          </w:tcPr>
          <w:p w14:paraId="0A54186A" w14:textId="4A1E4F5E" w:rsidR="005576B7" w:rsidRPr="00705BE7" w:rsidRDefault="005576B7" w:rsidP="005576B7">
            <w:pPr>
              <w:pStyle w:val="5Textbox"/>
            </w:pPr>
            <w:r w:rsidRPr="00705BE7">
              <w:t>Patient ID tag: yellow</w:t>
            </w:r>
          </w:p>
        </w:tc>
      </w:tr>
    </w:tbl>
    <w:p w14:paraId="06F57D08" w14:textId="77777777" w:rsidR="009E3E6A" w:rsidRPr="00705BE7" w:rsidRDefault="009E3E6A" w:rsidP="005576B7">
      <w:pPr>
        <w:jc w:val="both"/>
        <w:rPr>
          <w:rFonts w:ascii="Garamond" w:eastAsia="Cambria" w:hAnsi="Garamond"/>
        </w:rPr>
      </w:pPr>
    </w:p>
    <w:p w14:paraId="30C1F7B8" w14:textId="6879F70B" w:rsidR="005576B7" w:rsidRPr="00705BE7" w:rsidRDefault="005576B7" w:rsidP="004914CB">
      <w:pPr>
        <w:pStyle w:val="42ndlevel"/>
        <w:numPr>
          <w:ilvl w:val="0"/>
          <w:numId w:val="11"/>
        </w:numPr>
      </w:pPr>
      <w:r w:rsidRPr="00705BE7">
        <w:t>After Clara has finished creating a new patient record for Jane, she needs to make sure that the privacy and confidentiality of Jane’s information is protected.</w:t>
      </w:r>
    </w:p>
    <w:p w14:paraId="12CA49B1" w14:textId="2D35B55E" w:rsidR="009E3E6A" w:rsidRPr="00705BE7" w:rsidRDefault="005576B7" w:rsidP="005576B7">
      <w:pPr>
        <w:pStyle w:val="42ndlevel"/>
        <w:ind w:firstLine="0"/>
      </w:pPr>
      <w:r w:rsidRPr="00705BE7">
        <w:t xml:space="preserve">Outline two (2) actions Clara can take to ensure Jane’s electronic information is stored in a safe and secured manner. (Your response should be approximately 30 </w:t>
      </w:r>
      <w:r w:rsidRPr="00705BE7">
        <w:lastRenderedPageBreak/>
        <w:t>words)</w:t>
      </w:r>
    </w:p>
    <w:tbl>
      <w:tblPr>
        <w:tblStyle w:val="TableGrid121"/>
        <w:tblW w:w="8079" w:type="dxa"/>
        <w:tblInd w:w="1101" w:type="dxa"/>
        <w:tblLook w:val="04A0" w:firstRow="1" w:lastRow="0" w:firstColumn="1" w:lastColumn="0" w:noHBand="0" w:noVBand="1"/>
      </w:tblPr>
      <w:tblGrid>
        <w:gridCol w:w="8079"/>
      </w:tblGrid>
      <w:tr w:rsidR="009E3E6A" w:rsidRPr="00705BE7" w14:paraId="1493538E" w14:textId="77777777" w:rsidTr="00FE0AFD">
        <w:tc>
          <w:tcPr>
            <w:tcW w:w="8079" w:type="dxa"/>
          </w:tcPr>
          <w:p w14:paraId="7579BE19" w14:textId="51EBEC19" w:rsidR="009E3E6A" w:rsidRPr="00705BE7" w:rsidRDefault="009E3E6A" w:rsidP="0095008B">
            <w:pPr>
              <w:pStyle w:val="5Textbox"/>
              <w:rPr>
                <w:lang w:val="en-AU"/>
              </w:rPr>
            </w:pPr>
            <w:r w:rsidRPr="00705BE7">
              <w:rPr>
                <w:lang w:val="en-AU"/>
              </w:rPr>
              <w:t xml:space="preserve">Students must demonstrate </w:t>
            </w:r>
            <w:r w:rsidR="005576B7" w:rsidRPr="00705BE7">
              <w:rPr>
                <w:lang w:val="en-AU"/>
              </w:rPr>
              <w:t xml:space="preserve">the ability to store patient records </w:t>
            </w:r>
            <w:r w:rsidR="00810CE8" w:rsidRPr="00705BE7">
              <w:rPr>
                <w:lang w:val="en-AU"/>
              </w:rPr>
              <w:t>appropriately</w:t>
            </w:r>
            <w:r w:rsidRPr="00705BE7">
              <w:rPr>
                <w:lang w:val="en-AU"/>
              </w:rPr>
              <w:t xml:space="preserve">. </w:t>
            </w:r>
          </w:p>
          <w:p w14:paraId="5A7ECB21" w14:textId="77777777" w:rsidR="009E3E6A" w:rsidRPr="00705BE7" w:rsidRDefault="009E3E6A" w:rsidP="0095008B">
            <w:pPr>
              <w:pStyle w:val="5Textbox"/>
              <w:rPr>
                <w:lang w:val="en-AU"/>
              </w:rPr>
            </w:pPr>
            <w:r w:rsidRPr="00705BE7">
              <w:rPr>
                <w:lang w:val="en-AU"/>
              </w:rPr>
              <w:t>Responses may include, but are not limited to, reference to:</w:t>
            </w:r>
          </w:p>
          <w:p w14:paraId="6538F1D8" w14:textId="77777777" w:rsidR="005576B7" w:rsidRPr="00705BE7" w:rsidRDefault="005576B7" w:rsidP="005576B7">
            <w:pPr>
              <w:pStyle w:val="6Listintextbox"/>
            </w:pPr>
            <w:r w:rsidRPr="00705BE7">
              <w:t xml:space="preserve">Make sure the form on the iPad is reset and cleared of Jane’s information before passing it to the next client to fill in their </w:t>
            </w:r>
            <w:proofErr w:type="gramStart"/>
            <w:r w:rsidRPr="00705BE7">
              <w:t>details</w:t>
            </w:r>
            <w:proofErr w:type="gramEnd"/>
          </w:p>
          <w:p w14:paraId="54A2D4F8" w14:textId="77777777" w:rsidR="005576B7" w:rsidRPr="00705BE7" w:rsidRDefault="005576B7" w:rsidP="005576B7">
            <w:pPr>
              <w:pStyle w:val="6Listintextbox"/>
              <w:rPr>
                <w:lang w:val="en-AU"/>
              </w:rPr>
            </w:pPr>
            <w:r w:rsidRPr="00705BE7">
              <w:rPr>
                <w:lang w:val="en-AU"/>
              </w:rPr>
              <w:t>Ensure that the data is backed up on the practice’s drive to prevent data loss</w:t>
            </w:r>
          </w:p>
          <w:p w14:paraId="76256B53" w14:textId="51278BAD" w:rsidR="009E3E6A" w:rsidRPr="00A10A2F" w:rsidRDefault="005576B7" w:rsidP="0095008B">
            <w:pPr>
              <w:pStyle w:val="6Listintextbox"/>
              <w:rPr>
                <w:lang w:val="en-AU"/>
              </w:rPr>
            </w:pPr>
            <w:r w:rsidRPr="00705BE7">
              <w:rPr>
                <w:lang w:val="en-AU"/>
              </w:rPr>
              <w:t xml:space="preserve">Ensure that Jane’s information is </w:t>
            </w:r>
            <w:proofErr w:type="gramStart"/>
            <w:r w:rsidRPr="00705BE7">
              <w:rPr>
                <w:lang w:val="en-AU"/>
              </w:rPr>
              <w:t>encrypted</w:t>
            </w:r>
            <w:proofErr w:type="gramEnd"/>
            <w:r w:rsidRPr="00705BE7">
              <w:rPr>
                <w:lang w:val="en-AU"/>
              </w:rPr>
              <w:t xml:space="preserve"> and only authorised persons have access to it. </w:t>
            </w:r>
          </w:p>
        </w:tc>
      </w:tr>
    </w:tbl>
    <w:p w14:paraId="0061A3A4" w14:textId="403745AA" w:rsidR="00113765" w:rsidRDefault="00113765">
      <w:pPr>
        <w:spacing w:after="160" w:line="259" w:lineRule="auto"/>
        <w:rPr>
          <w:rFonts w:ascii="Basis Grotesque Pro" w:hAnsi="Basis Grotesque Pro" w:cstheme="majorHAnsi"/>
          <w:color w:val="37373C"/>
        </w:rPr>
      </w:pPr>
      <w:r>
        <w:br w:type="page"/>
      </w:r>
    </w:p>
    <w:p w14:paraId="6948A987" w14:textId="65BCA9B3" w:rsidR="00CB543C" w:rsidRPr="00705BE7" w:rsidRDefault="00CB543C" w:rsidP="00EE17E7">
      <w:pPr>
        <w:pStyle w:val="1Sectiontitle"/>
      </w:pPr>
      <w:r w:rsidRPr="00705BE7">
        <w:lastRenderedPageBreak/>
        <w:t>Section 3</w:t>
      </w:r>
    </w:p>
    <w:p w14:paraId="2049BDB0" w14:textId="62DE4D32" w:rsidR="00CB543C" w:rsidRPr="00705BE7" w:rsidRDefault="00984960" w:rsidP="00EE17E7">
      <w:pPr>
        <w:pStyle w:val="1Sectiontitle"/>
      </w:pPr>
      <w:r w:rsidRPr="00705BE7">
        <w:t xml:space="preserve">Maintaining Patient Records </w:t>
      </w:r>
      <w:proofErr w:type="gramStart"/>
      <w:r w:rsidRPr="00705BE7">
        <w:t>And</w:t>
      </w:r>
      <w:proofErr w:type="gramEnd"/>
      <w:r w:rsidRPr="00705BE7">
        <w:t xml:space="preserve"> Monitoring Own Role</w:t>
      </w:r>
    </w:p>
    <w:p w14:paraId="0CA7250F" w14:textId="77777777" w:rsidR="00A44866" w:rsidRPr="00705BE7" w:rsidRDefault="00A44866" w:rsidP="0076264C">
      <w:pPr>
        <w:pStyle w:val="NoSpacing"/>
      </w:pPr>
    </w:p>
    <w:p w14:paraId="03868460" w14:textId="312D06D3" w:rsidR="0076264C" w:rsidRDefault="0076264C" w:rsidP="0076264C">
      <w:pPr>
        <w:pStyle w:val="2Headings"/>
      </w:pPr>
      <w:r>
        <w:t>Integrating your knowledge</w:t>
      </w:r>
    </w:p>
    <w:p w14:paraId="13C9DA86" w14:textId="1B78C767" w:rsidR="00A44866" w:rsidRPr="00A44866" w:rsidRDefault="00A44866" w:rsidP="00A44866">
      <w:pPr>
        <w:pStyle w:val="31stlevel"/>
      </w:pPr>
      <w:r w:rsidRPr="00705BE7">
        <w:t>3.1</w:t>
      </w:r>
      <w:r w:rsidRPr="00705BE7">
        <w:tab/>
        <w:t>Refer to questions 1.5 and 2.3 to answer the following questions.</w:t>
      </w:r>
    </w:p>
    <w:p w14:paraId="0B138B72" w14:textId="09A30C3B" w:rsidR="00A44866" w:rsidRPr="00705BE7" w:rsidRDefault="00A44866" w:rsidP="006C69D7">
      <w:pPr>
        <w:pStyle w:val="31stlevel"/>
        <w:ind w:firstLine="0"/>
        <w:jc w:val="left"/>
      </w:pPr>
      <w:r w:rsidRPr="00705BE7">
        <w:t>According to the centre’s protocol, Dominic’s responsibilities include making the required checks of patients records to ensure patient privacy is protected. Dominic needs to make sure that the file cabinet is locked during closing, and that every week or so, he has to make sure that patient data is backed up correctly and is encrypted. Further, every month, the administrative team has to come into the practice on a Sunday to archive patient records that are inactive. </w:t>
      </w:r>
      <w:r w:rsidRPr="00705BE7">
        <w:rPr>
          <w:color w:val="000000"/>
        </w:rPr>
        <w:br/>
      </w:r>
    </w:p>
    <w:p w14:paraId="07D94B0A" w14:textId="20161F7A" w:rsidR="00A44866" w:rsidRPr="00705BE7" w:rsidRDefault="00A44866" w:rsidP="004914CB">
      <w:pPr>
        <w:pStyle w:val="42ndlevel"/>
        <w:numPr>
          <w:ilvl w:val="0"/>
          <w:numId w:val="12"/>
        </w:numPr>
      </w:pPr>
      <w:r w:rsidRPr="00705BE7">
        <w:t>Based on the centre’s protocol, outline the required checks that Dominic has to conduct.</w:t>
      </w:r>
      <w:r w:rsidR="004D2AE1" w:rsidRPr="00705BE7">
        <w:t xml:space="preserve"> (Your response should be approximately 30 words)</w:t>
      </w:r>
    </w:p>
    <w:tbl>
      <w:tblPr>
        <w:tblStyle w:val="TableGrid121"/>
        <w:tblW w:w="8079" w:type="dxa"/>
        <w:tblInd w:w="1101" w:type="dxa"/>
        <w:tblLook w:val="04A0" w:firstRow="1" w:lastRow="0" w:firstColumn="1" w:lastColumn="0" w:noHBand="0" w:noVBand="1"/>
      </w:tblPr>
      <w:tblGrid>
        <w:gridCol w:w="8079"/>
      </w:tblGrid>
      <w:tr w:rsidR="00A44866" w:rsidRPr="00705BE7" w14:paraId="5196F4A3" w14:textId="77777777" w:rsidTr="00F34BD5">
        <w:tc>
          <w:tcPr>
            <w:tcW w:w="8079" w:type="dxa"/>
          </w:tcPr>
          <w:p w14:paraId="37780FFA" w14:textId="045D8562" w:rsidR="00A44866" w:rsidRPr="00705BE7" w:rsidRDefault="00A44866" w:rsidP="00F34BD5">
            <w:pPr>
              <w:pStyle w:val="5Textbox"/>
              <w:rPr>
                <w:lang w:val="en-AU"/>
              </w:rPr>
            </w:pPr>
            <w:r w:rsidRPr="00705BE7">
              <w:rPr>
                <w:lang w:val="en-AU"/>
              </w:rPr>
              <w:t xml:space="preserve">Students must demonstrate the ability to </w:t>
            </w:r>
            <w:r w:rsidR="00DB38D0" w:rsidRPr="00705BE7">
              <w:rPr>
                <w:lang w:val="en-AU"/>
              </w:rPr>
              <w:t>check</w:t>
            </w:r>
            <w:r w:rsidRPr="00705BE7">
              <w:rPr>
                <w:lang w:val="en-AU"/>
              </w:rPr>
              <w:t xml:space="preserve"> patient records appropriately. </w:t>
            </w:r>
          </w:p>
          <w:p w14:paraId="1409BEB8" w14:textId="77777777" w:rsidR="00A44866" w:rsidRPr="00705BE7" w:rsidRDefault="00A44866" w:rsidP="00F34BD5">
            <w:pPr>
              <w:pStyle w:val="5Textbox"/>
              <w:rPr>
                <w:lang w:val="en-AU"/>
              </w:rPr>
            </w:pPr>
            <w:r w:rsidRPr="00705BE7">
              <w:rPr>
                <w:lang w:val="en-AU"/>
              </w:rPr>
              <w:t>Responses may include, but are not limited to, reference to:</w:t>
            </w:r>
          </w:p>
          <w:p w14:paraId="493CDAE5" w14:textId="7C1F3F4A" w:rsidR="00A44866" w:rsidRPr="00705BE7" w:rsidRDefault="00A44866" w:rsidP="00A44866">
            <w:pPr>
              <w:pStyle w:val="6Listintextbox"/>
              <w:numPr>
                <w:ilvl w:val="0"/>
                <w:numId w:val="0"/>
              </w:numPr>
              <w:ind w:left="720" w:hanging="360"/>
            </w:pPr>
            <w:proofErr w:type="spellStart"/>
            <w:r w:rsidRPr="00705BE7">
              <w:t>i</w:t>
            </w:r>
            <w:proofErr w:type="spellEnd"/>
            <w:r w:rsidRPr="00705BE7">
              <w:t>. Daily: make sure the file cabinet containing patient records is locked during</w:t>
            </w:r>
            <w:r w:rsidR="004D2AE1" w:rsidRPr="00705BE7">
              <w:t xml:space="preserve"> </w:t>
            </w:r>
            <w:proofErr w:type="gramStart"/>
            <w:r w:rsidR="004D2AE1" w:rsidRPr="00705BE7">
              <w:t>c</w:t>
            </w:r>
            <w:r w:rsidRPr="00705BE7">
              <w:t>losing</w:t>
            </w:r>
            <w:proofErr w:type="gramEnd"/>
          </w:p>
          <w:p w14:paraId="3EA659A9" w14:textId="6E3CFD9C" w:rsidR="00A44866" w:rsidRPr="00705BE7" w:rsidRDefault="00A44866" w:rsidP="00A44866">
            <w:pPr>
              <w:pStyle w:val="6Listintextbox"/>
              <w:numPr>
                <w:ilvl w:val="0"/>
                <w:numId w:val="0"/>
              </w:numPr>
              <w:ind w:left="360"/>
              <w:rPr>
                <w:lang w:val="en-AU"/>
              </w:rPr>
            </w:pPr>
            <w:r w:rsidRPr="00705BE7">
              <w:rPr>
                <w:lang w:val="en-AU"/>
              </w:rPr>
              <w:t>ii. Weekly: check that patient data is backed up correctly and the information is encrypted </w:t>
            </w:r>
          </w:p>
          <w:p w14:paraId="562E8451" w14:textId="690FBAA9" w:rsidR="00A44866" w:rsidRPr="0076264C" w:rsidRDefault="00A44866" w:rsidP="0076264C">
            <w:pPr>
              <w:pStyle w:val="6Listintextbox"/>
              <w:numPr>
                <w:ilvl w:val="0"/>
                <w:numId w:val="0"/>
              </w:numPr>
              <w:ind w:left="720" w:hanging="360"/>
            </w:pPr>
            <w:r w:rsidRPr="00705BE7">
              <w:t>iii. Monthly: archiving patient records that are inactive</w:t>
            </w:r>
          </w:p>
        </w:tc>
      </w:tr>
    </w:tbl>
    <w:p w14:paraId="08D347F8" w14:textId="77777777" w:rsidR="00CB543C" w:rsidRPr="00705BE7" w:rsidRDefault="00CB543C" w:rsidP="00CB543C">
      <w:pPr>
        <w:pStyle w:val="31stlevel"/>
      </w:pPr>
    </w:p>
    <w:p w14:paraId="49C104E5" w14:textId="77777777" w:rsidR="00245D66" w:rsidRPr="00705BE7" w:rsidRDefault="00245D66" w:rsidP="00245D66">
      <w:pPr>
        <w:pStyle w:val="42ndlevel"/>
        <w:ind w:firstLine="0"/>
      </w:pPr>
      <w:r w:rsidRPr="00705BE7">
        <w:t>According to the centre’s policy, a patient record is considered inactive when it meets one of the criteria below:</w:t>
      </w:r>
    </w:p>
    <w:p w14:paraId="0CE596F1" w14:textId="77777777" w:rsidR="00245D66" w:rsidRPr="00705BE7" w:rsidRDefault="00245D66" w:rsidP="00245D66">
      <w:pPr>
        <w:pStyle w:val="6Listintextbox"/>
        <w:numPr>
          <w:ilvl w:val="2"/>
          <w:numId w:val="6"/>
        </w:numPr>
      </w:pPr>
      <w:r w:rsidRPr="00705BE7">
        <w:t>2 years since the last data entry</w:t>
      </w:r>
    </w:p>
    <w:p w14:paraId="5EDC558B" w14:textId="77777777" w:rsidR="00245D66" w:rsidRPr="00705BE7" w:rsidRDefault="00245D66" w:rsidP="00245D66">
      <w:pPr>
        <w:pStyle w:val="6Listintextbox"/>
        <w:numPr>
          <w:ilvl w:val="2"/>
          <w:numId w:val="6"/>
        </w:numPr>
      </w:pPr>
      <w:r w:rsidRPr="00705BE7">
        <w:t>2 years since the patient last visited the centre</w:t>
      </w:r>
    </w:p>
    <w:p w14:paraId="0A4DC0DC" w14:textId="3501DDDF" w:rsidR="00245D66" w:rsidRPr="00705BE7" w:rsidRDefault="00245D66" w:rsidP="00245D66">
      <w:pPr>
        <w:pStyle w:val="6Listintextbox"/>
        <w:numPr>
          <w:ilvl w:val="2"/>
          <w:numId w:val="6"/>
        </w:numPr>
      </w:pPr>
      <w:r w:rsidRPr="00705BE7">
        <w:t>Death of a patient </w:t>
      </w:r>
    </w:p>
    <w:p w14:paraId="0305D585" w14:textId="4B060F2E" w:rsidR="00245D66" w:rsidRPr="00705BE7" w:rsidRDefault="00245D66" w:rsidP="00245D66">
      <w:pPr>
        <w:pStyle w:val="42ndlevel"/>
      </w:pPr>
      <w:r w:rsidRPr="00705BE7">
        <w:tab/>
        <w:t>Archived patient records are stored off-site at a nearby secured storage area, and the administrative staff has to document the archival process in the centre’s archival register. </w:t>
      </w:r>
    </w:p>
    <w:p w14:paraId="11DCFF59" w14:textId="5AB2297C" w:rsidR="00245D66" w:rsidRPr="00705BE7" w:rsidRDefault="00245D66" w:rsidP="004914CB">
      <w:pPr>
        <w:pStyle w:val="42ndlevel"/>
        <w:numPr>
          <w:ilvl w:val="0"/>
          <w:numId w:val="12"/>
        </w:numPr>
      </w:pPr>
      <w:r w:rsidRPr="00705BE7">
        <w:t>Outline the steps that Dominic needs to take to archive patient records.</w:t>
      </w:r>
      <w:r w:rsidR="00F01582" w:rsidRPr="00705BE7">
        <w:t xml:space="preserve"> (Your response should be approximately 4</w:t>
      </w:r>
      <w:r w:rsidR="002B574D" w:rsidRPr="00705BE7">
        <w:t xml:space="preserve">5 </w:t>
      </w:r>
      <w:r w:rsidR="00F01582" w:rsidRPr="00705BE7">
        <w:t>words)</w:t>
      </w:r>
    </w:p>
    <w:tbl>
      <w:tblPr>
        <w:tblStyle w:val="TableGrid121"/>
        <w:tblW w:w="8079" w:type="dxa"/>
        <w:tblInd w:w="1101" w:type="dxa"/>
        <w:tblLook w:val="04A0" w:firstRow="1" w:lastRow="0" w:firstColumn="1" w:lastColumn="0" w:noHBand="0" w:noVBand="1"/>
      </w:tblPr>
      <w:tblGrid>
        <w:gridCol w:w="8079"/>
      </w:tblGrid>
      <w:tr w:rsidR="005032B0" w:rsidRPr="00705BE7" w14:paraId="518E8EA6" w14:textId="77777777" w:rsidTr="00F34BD5">
        <w:tc>
          <w:tcPr>
            <w:tcW w:w="8079" w:type="dxa"/>
          </w:tcPr>
          <w:p w14:paraId="79B7AD85" w14:textId="59D77B11" w:rsidR="005032B0" w:rsidRPr="00705BE7" w:rsidRDefault="005032B0" w:rsidP="00F34BD5">
            <w:pPr>
              <w:pStyle w:val="5Textbox"/>
              <w:rPr>
                <w:lang w:val="en-AU"/>
              </w:rPr>
            </w:pPr>
            <w:r w:rsidRPr="00705BE7">
              <w:rPr>
                <w:lang w:val="en-AU"/>
              </w:rPr>
              <w:t xml:space="preserve">Students must demonstrate the ability to </w:t>
            </w:r>
            <w:r w:rsidR="00DB38D0" w:rsidRPr="00705BE7">
              <w:rPr>
                <w:lang w:val="en-AU"/>
              </w:rPr>
              <w:t>archive</w:t>
            </w:r>
            <w:r w:rsidRPr="00705BE7">
              <w:rPr>
                <w:lang w:val="en-AU"/>
              </w:rPr>
              <w:t xml:space="preserve"> patient records appropriately. </w:t>
            </w:r>
          </w:p>
          <w:p w14:paraId="1688C0B4" w14:textId="77777777" w:rsidR="005032B0" w:rsidRPr="00705BE7" w:rsidRDefault="005032B0" w:rsidP="00F34BD5">
            <w:pPr>
              <w:pStyle w:val="5Textbox"/>
              <w:rPr>
                <w:lang w:val="en-AU"/>
              </w:rPr>
            </w:pPr>
            <w:r w:rsidRPr="00705BE7">
              <w:rPr>
                <w:lang w:val="en-AU"/>
              </w:rPr>
              <w:t>Responses may include, but are not limited to, reference to:</w:t>
            </w:r>
          </w:p>
          <w:p w14:paraId="149E13B1" w14:textId="77777777" w:rsidR="005032B0" w:rsidRPr="00705BE7" w:rsidRDefault="005032B0" w:rsidP="005032B0">
            <w:pPr>
              <w:pStyle w:val="6Listintextbox"/>
            </w:pPr>
            <w:r w:rsidRPr="00705BE7">
              <w:t>Check whether a patient record fits the criteria to be archived</w:t>
            </w:r>
          </w:p>
          <w:p w14:paraId="0F662D85" w14:textId="77777777" w:rsidR="005032B0" w:rsidRPr="00705BE7" w:rsidRDefault="005032B0" w:rsidP="005032B0">
            <w:pPr>
              <w:pStyle w:val="6Listintextbox"/>
              <w:rPr>
                <w:lang w:val="en-AU"/>
              </w:rPr>
            </w:pPr>
            <w:r w:rsidRPr="00705BE7">
              <w:rPr>
                <w:lang w:val="en-AU"/>
              </w:rPr>
              <w:t>Compile the relevant documents and files of the patient and tie them together. </w:t>
            </w:r>
          </w:p>
          <w:p w14:paraId="5DECEDFA" w14:textId="77777777" w:rsidR="005032B0" w:rsidRPr="00705BE7" w:rsidRDefault="005032B0" w:rsidP="005032B0">
            <w:pPr>
              <w:pStyle w:val="6Listintextbox"/>
              <w:rPr>
                <w:lang w:val="en-AU"/>
              </w:rPr>
            </w:pPr>
            <w:r w:rsidRPr="00705BE7">
              <w:rPr>
                <w:lang w:val="en-AU"/>
              </w:rPr>
              <w:lastRenderedPageBreak/>
              <w:t>Move the patient record to the storage area</w:t>
            </w:r>
          </w:p>
          <w:p w14:paraId="5E3926B3" w14:textId="701FCB84" w:rsidR="005032B0" w:rsidRPr="00A10A2F" w:rsidRDefault="005032B0" w:rsidP="00F34BD5">
            <w:pPr>
              <w:pStyle w:val="6Listintextbox"/>
              <w:rPr>
                <w:lang w:val="en-AU"/>
              </w:rPr>
            </w:pPr>
            <w:r w:rsidRPr="00705BE7">
              <w:rPr>
                <w:lang w:val="en-AU"/>
              </w:rPr>
              <w:t xml:space="preserve">Fill in the archival register for accountability purposes. </w:t>
            </w:r>
          </w:p>
        </w:tc>
      </w:tr>
    </w:tbl>
    <w:p w14:paraId="191A22AA" w14:textId="77777777" w:rsidR="002B574D" w:rsidRPr="00705BE7" w:rsidRDefault="002B574D" w:rsidP="00245D66">
      <w:pPr>
        <w:pStyle w:val="42ndlevel"/>
      </w:pPr>
    </w:p>
    <w:p w14:paraId="3D72BE7F" w14:textId="77777777" w:rsidR="00DB38D0" w:rsidRPr="00705BE7" w:rsidRDefault="00DB38D0" w:rsidP="004914CB">
      <w:pPr>
        <w:pStyle w:val="42ndlevel"/>
        <w:numPr>
          <w:ilvl w:val="0"/>
          <w:numId w:val="12"/>
        </w:numPr>
      </w:pPr>
      <w:r w:rsidRPr="00705BE7">
        <w:t xml:space="preserve">During Brett’s follow-up appointment, Dr. Stacey suggested to Brett he should start seeing a nephrologist to help with his kidney issues. After Brett found a suitable nephrologist, they put in a request to access Brett’s patient record at Dominic’s centre. </w:t>
      </w:r>
    </w:p>
    <w:p w14:paraId="41034C9D" w14:textId="1DA0954B" w:rsidR="00CB543C" w:rsidRPr="00705BE7" w:rsidRDefault="00DB38D0" w:rsidP="00DB38D0">
      <w:pPr>
        <w:pStyle w:val="42ndlevel"/>
        <w:ind w:left="1080" w:firstLine="0"/>
      </w:pPr>
      <w:r w:rsidRPr="00705BE7">
        <w:t xml:space="preserve">Outline the steps Dominic should take to ensure that Brett’s record is transferred in a safe and secured manner. </w:t>
      </w:r>
      <w:r w:rsidR="002B574D" w:rsidRPr="00705BE7">
        <w:t xml:space="preserve">(Your response should be approximately </w:t>
      </w:r>
      <w:r w:rsidRPr="00705BE7">
        <w:t>10</w:t>
      </w:r>
      <w:r w:rsidR="002B574D" w:rsidRPr="00705BE7">
        <w:t>0 words)</w:t>
      </w:r>
    </w:p>
    <w:tbl>
      <w:tblPr>
        <w:tblStyle w:val="TableGrid121"/>
        <w:tblW w:w="8079" w:type="dxa"/>
        <w:tblInd w:w="1101" w:type="dxa"/>
        <w:tblLook w:val="04A0" w:firstRow="1" w:lastRow="0" w:firstColumn="1" w:lastColumn="0" w:noHBand="0" w:noVBand="1"/>
      </w:tblPr>
      <w:tblGrid>
        <w:gridCol w:w="8079"/>
      </w:tblGrid>
      <w:tr w:rsidR="005032B0" w:rsidRPr="00705BE7" w14:paraId="49E9DD8E" w14:textId="77777777" w:rsidTr="00F34BD5">
        <w:tc>
          <w:tcPr>
            <w:tcW w:w="8079" w:type="dxa"/>
          </w:tcPr>
          <w:p w14:paraId="32F329DE" w14:textId="0C532E7B" w:rsidR="005032B0" w:rsidRPr="00705BE7" w:rsidRDefault="005032B0" w:rsidP="00F34BD5">
            <w:pPr>
              <w:pStyle w:val="5Textbox"/>
              <w:rPr>
                <w:lang w:val="en-AU"/>
              </w:rPr>
            </w:pPr>
            <w:r w:rsidRPr="00705BE7">
              <w:rPr>
                <w:lang w:val="en-AU"/>
              </w:rPr>
              <w:t xml:space="preserve">Students must demonstrate the ability to </w:t>
            </w:r>
            <w:r w:rsidR="00C57D84" w:rsidRPr="00705BE7">
              <w:rPr>
                <w:lang w:val="en-AU"/>
              </w:rPr>
              <w:t>transfer</w:t>
            </w:r>
            <w:r w:rsidRPr="00705BE7">
              <w:rPr>
                <w:lang w:val="en-AU"/>
              </w:rPr>
              <w:t xml:space="preserve"> patient records appropriately. </w:t>
            </w:r>
          </w:p>
          <w:p w14:paraId="3599ED03" w14:textId="77777777" w:rsidR="005032B0" w:rsidRPr="00705BE7" w:rsidRDefault="005032B0" w:rsidP="00F34BD5">
            <w:pPr>
              <w:pStyle w:val="5Textbox"/>
              <w:rPr>
                <w:lang w:val="en-AU"/>
              </w:rPr>
            </w:pPr>
            <w:r w:rsidRPr="00705BE7">
              <w:rPr>
                <w:lang w:val="en-AU"/>
              </w:rPr>
              <w:t>Responses may include, but are not limited to, reference to:</w:t>
            </w:r>
          </w:p>
          <w:p w14:paraId="27463C76" w14:textId="6E74296C" w:rsidR="00DB38D0" w:rsidRPr="00705BE7" w:rsidRDefault="00DB38D0" w:rsidP="00DB38D0">
            <w:pPr>
              <w:pStyle w:val="6Listintextbox"/>
            </w:pPr>
            <w:r w:rsidRPr="00705BE7">
              <w:t>Verify Brett has provided written consent for the nephrologist to access his patient record</w:t>
            </w:r>
          </w:p>
          <w:p w14:paraId="4C8A36E2" w14:textId="77777777" w:rsidR="00DB38D0" w:rsidRPr="00705BE7" w:rsidRDefault="00DB38D0" w:rsidP="00DB38D0">
            <w:pPr>
              <w:pStyle w:val="6Listintextbox"/>
              <w:rPr>
                <w:lang w:val="en-AU"/>
              </w:rPr>
            </w:pPr>
            <w:r w:rsidRPr="00705BE7">
              <w:rPr>
                <w:lang w:val="en-AU"/>
              </w:rPr>
              <w:t>Check with Dr. Stacey about the relevant information to be released to the nephrologist</w:t>
            </w:r>
          </w:p>
          <w:p w14:paraId="6D6868E5" w14:textId="77777777" w:rsidR="00DB38D0" w:rsidRPr="00705BE7" w:rsidRDefault="00DB38D0" w:rsidP="00DB38D0">
            <w:pPr>
              <w:pStyle w:val="6Listintextbox"/>
              <w:rPr>
                <w:lang w:val="en-AU"/>
              </w:rPr>
            </w:pPr>
            <w:r w:rsidRPr="00705BE7">
              <w:rPr>
                <w:lang w:val="en-AU"/>
              </w:rPr>
              <w:t>Conduct the transfer in a safe and secure manner such as making sure the information is encrypted before sending it</w:t>
            </w:r>
          </w:p>
          <w:p w14:paraId="598D0F80" w14:textId="77777777" w:rsidR="00DB38D0" w:rsidRPr="00705BE7" w:rsidRDefault="00DB38D0" w:rsidP="00DB38D0">
            <w:pPr>
              <w:pStyle w:val="6Listintextbox"/>
              <w:rPr>
                <w:lang w:val="en-AU"/>
              </w:rPr>
            </w:pPr>
            <w:r w:rsidRPr="00705BE7">
              <w:rPr>
                <w:lang w:val="en-AU"/>
              </w:rPr>
              <w:t>Document the transfer details, including who the record was transferred to, when the transfer was done, and what information was transferred. </w:t>
            </w:r>
          </w:p>
          <w:p w14:paraId="13989A83" w14:textId="77777777" w:rsidR="00DB38D0" w:rsidRPr="00705BE7" w:rsidRDefault="00DB38D0" w:rsidP="00DB38D0">
            <w:pPr>
              <w:pStyle w:val="6Listintextbox"/>
              <w:rPr>
                <w:lang w:val="en-AU"/>
              </w:rPr>
            </w:pPr>
            <w:r w:rsidRPr="00705BE7">
              <w:rPr>
                <w:lang w:val="en-AU"/>
              </w:rPr>
              <w:t>Inform Brett that the transfer has been done. </w:t>
            </w:r>
          </w:p>
          <w:p w14:paraId="7C1EEFFE" w14:textId="554872E3" w:rsidR="005032B0" w:rsidRPr="00A10A2F" w:rsidRDefault="00DB38D0" w:rsidP="00F34BD5">
            <w:pPr>
              <w:pStyle w:val="6Listintextbox"/>
              <w:rPr>
                <w:lang w:val="en-AU"/>
              </w:rPr>
            </w:pPr>
            <w:r w:rsidRPr="00705BE7">
              <w:rPr>
                <w:lang w:val="en-AU"/>
              </w:rPr>
              <w:t xml:space="preserve">Verify with the nephrologist that the correct patient record has been transferred.  </w:t>
            </w:r>
          </w:p>
        </w:tc>
      </w:tr>
    </w:tbl>
    <w:p w14:paraId="1BED1863" w14:textId="77777777" w:rsidR="002B574D" w:rsidRPr="00705BE7" w:rsidRDefault="002B574D" w:rsidP="00CB543C">
      <w:pPr>
        <w:pStyle w:val="31stlevel"/>
      </w:pPr>
    </w:p>
    <w:p w14:paraId="3A6487B2" w14:textId="6C068DF4" w:rsidR="00C57D84" w:rsidRPr="00705BE7" w:rsidRDefault="00C57D84" w:rsidP="004914CB">
      <w:pPr>
        <w:pStyle w:val="42ndlevel"/>
        <w:numPr>
          <w:ilvl w:val="0"/>
          <w:numId w:val="12"/>
        </w:numPr>
      </w:pPr>
      <w:r w:rsidRPr="00705BE7">
        <w:t>During Dominic’s weekly practice reflection, he notices when he is the only one around the reception area, he sometimes forgets to lock the computer screen.  He thinks that a quick two-minute toilet break is nothing and can cause no harm or compromise a patient's privacy. </w:t>
      </w:r>
    </w:p>
    <w:p w14:paraId="0C385079" w14:textId="387F5FA5" w:rsidR="00CB543C" w:rsidRPr="00705BE7" w:rsidRDefault="00C57D84" w:rsidP="00C57D84">
      <w:pPr>
        <w:pStyle w:val="42ndlevel"/>
        <w:ind w:firstLine="0"/>
      </w:pPr>
      <w:r w:rsidRPr="00705BE7">
        <w:t>Evaluate whether Dominic’s work practice can be improved. Then, provide a suggestion to help improve his work practice. </w:t>
      </w:r>
      <w:r w:rsidR="002B574D" w:rsidRPr="00705BE7">
        <w:t xml:space="preserve">(Your response should be approximately </w:t>
      </w:r>
      <w:r w:rsidRPr="00705BE7">
        <w:t>7</w:t>
      </w:r>
      <w:r w:rsidR="002B574D" w:rsidRPr="00705BE7">
        <w:t>0 words)</w:t>
      </w:r>
    </w:p>
    <w:tbl>
      <w:tblPr>
        <w:tblStyle w:val="TableGrid121"/>
        <w:tblW w:w="8079" w:type="dxa"/>
        <w:tblInd w:w="1101" w:type="dxa"/>
        <w:tblLook w:val="04A0" w:firstRow="1" w:lastRow="0" w:firstColumn="1" w:lastColumn="0" w:noHBand="0" w:noVBand="1"/>
      </w:tblPr>
      <w:tblGrid>
        <w:gridCol w:w="8079"/>
      </w:tblGrid>
      <w:tr w:rsidR="005032B0" w:rsidRPr="00705BE7" w14:paraId="7BB3C69D" w14:textId="77777777" w:rsidTr="00F34BD5">
        <w:tc>
          <w:tcPr>
            <w:tcW w:w="8079" w:type="dxa"/>
          </w:tcPr>
          <w:p w14:paraId="67393CFD" w14:textId="22FF585E" w:rsidR="005032B0" w:rsidRPr="00705BE7" w:rsidRDefault="005032B0" w:rsidP="00F34BD5">
            <w:pPr>
              <w:pStyle w:val="5Textbox"/>
              <w:rPr>
                <w:lang w:val="en-AU"/>
              </w:rPr>
            </w:pPr>
            <w:r w:rsidRPr="00705BE7">
              <w:rPr>
                <w:lang w:val="en-AU"/>
              </w:rPr>
              <w:t xml:space="preserve">Students must demonstrate the ability to </w:t>
            </w:r>
            <w:r w:rsidR="00C57D84" w:rsidRPr="00705BE7">
              <w:rPr>
                <w:lang w:val="en-AU"/>
              </w:rPr>
              <w:t>reflect on own work practice and improve accordingly</w:t>
            </w:r>
            <w:r w:rsidRPr="00705BE7">
              <w:rPr>
                <w:lang w:val="en-AU"/>
              </w:rPr>
              <w:t xml:space="preserve">. </w:t>
            </w:r>
          </w:p>
          <w:p w14:paraId="19E59645" w14:textId="77777777" w:rsidR="005032B0" w:rsidRPr="00705BE7" w:rsidRDefault="005032B0" w:rsidP="00F34BD5">
            <w:pPr>
              <w:pStyle w:val="5Textbox"/>
              <w:rPr>
                <w:lang w:val="en-AU"/>
              </w:rPr>
            </w:pPr>
            <w:r w:rsidRPr="00705BE7">
              <w:rPr>
                <w:lang w:val="en-AU"/>
              </w:rPr>
              <w:t>Responses may include, but are not limited to, reference to:</w:t>
            </w:r>
          </w:p>
          <w:p w14:paraId="23EC3EE3" w14:textId="77777777" w:rsidR="00C57D84" w:rsidRPr="00705BE7" w:rsidRDefault="00C57D84" w:rsidP="00C57D84">
            <w:pPr>
              <w:pStyle w:val="6Listintextbox"/>
              <w:rPr>
                <w:lang w:val="en-AU"/>
              </w:rPr>
            </w:pPr>
            <w:r w:rsidRPr="00705BE7">
              <w:rPr>
                <w:lang w:val="en-AU"/>
              </w:rPr>
              <w:t xml:space="preserve">Dominic seems to have some room for improvements with regards to his work practices about patient privacy. </w:t>
            </w:r>
          </w:p>
          <w:p w14:paraId="501F3877" w14:textId="77777777" w:rsidR="00C57D84" w:rsidRPr="00705BE7" w:rsidRDefault="00C57D84" w:rsidP="00C57D84">
            <w:pPr>
              <w:pStyle w:val="6Listintextbox"/>
              <w:rPr>
                <w:lang w:val="en-AU"/>
              </w:rPr>
            </w:pPr>
            <w:r w:rsidRPr="00705BE7">
              <w:rPr>
                <w:lang w:val="en-AU"/>
              </w:rPr>
              <w:t xml:space="preserve">Dominic should lock his computer with a strong password when he intends to step away from his desk to avoid unauthorised access to patient records. </w:t>
            </w:r>
          </w:p>
          <w:p w14:paraId="3A3E1B8D" w14:textId="40A19A40" w:rsidR="005032B0" w:rsidRPr="00A10A2F" w:rsidRDefault="00C57D84" w:rsidP="00F34BD5">
            <w:pPr>
              <w:pStyle w:val="6Listintextbox"/>
              <w:rPr>
                <w:lang w:val="en-AU"/>
              </w:rPr>
            </w:pPr>
            <w:r w:rsidRPr="00705BE7">
              <w:rPr>
                <w:lang w:val="en-AU"/>
              </w:rPr>
              <w:lastRenderedPageBreak/>
              <w:t xml:space="preserve">Dominic can put up a sticky note on his desk to remind himself of this action, so that he does not compromise the patient's privacy. </w:t>
            </w:r>
          </w:p>
        </w:tc>
      </w:tr>
    </w:tbl>
    <w:p w14:paraId="1DB48C4E" w14:textId="77777777" w:rsidR="005032B0" w:rsidRPr="00705BE7" w:rsidRDefault="005032B0" w:rsidP="00CB543C">
      <w:pPr>
        <w:pStyle w:val="31stlevel"/>
      </w:pPr>
    </w:p>
    <w:p w14:paraId="0AF7E17C" w14:textId="3B29D62D" w:rsidR="00143065" w:rsidRPr="00705BE7" w:rsidRDefault="00143065" w:rsidP="00143065">
      <w:pPr>
        <w:pStyle w:val="31stlevel"/>
      </w:pPr>
      <w:r w:rsidRPr="00705BE7">
        <w:t>3.2</w:t>
      </w:r>
      <w:r w:rsidRPr="00705BE7">
        <w:tab/>
        <w:t>Refer to questions 1.6 and 2.4 to answer the following questions. </w:t>
      </w:r>
    </w:p>
    <w:p w14:paraId="629207EB" w14:textId="77777777" w:rsidR="00143065" w:rsidRPr="00143065" w:rsidRDefault="00143065" w:rsidP="00143065">
      <w:pPr>
        <w:rPr>
          <w:color w:val="000000"/>
        </w:rPr>
      </w:pPr>
    </w:p>
    <w:p w14:paraId="1746B337" w14:textId="086EEE43" w:rsidR="00143065" w:rsidRPr="00705BE7" w:rsidRDefault="00143065" w:rsidP="00143065">
      <w:pPr>
        <w:pStyle w:val="31stlevel"/>
        <w:ind w:firstLine="0"/>
      </w:pPr>
      <w:r w:rsidRPr="00705BE7">
        <w:t>Clara was informed by Leslie that the centre conducts a centre-wide archival process every six months, and the next one is happening in three</w:t>
      </w:r>
      <w:r w:rsidR="00113765">
        <w:t xml:space="preserve"> </w:t>
      </w:r>
      <w:r w:rsidR="00113765" w:rsidRPr="00705BE7">
        <w:t>weeks’ time</w:t>
      </w:r>
      <w:r w:rsidRPr="00705BE7">
        <w:t>. According to the Bayside Allied Health Services’ policy, a patient record is considered inactive when it meets one of the criteria below:</w:t>
      </w:r>
    </w:p>
    <w:p w14:paraId="0E560D97" w14:textId="77777777" w:rsidR="00143065" w:rsidRPr="00705BE7" w:rsidRDefault="00143065" w:rsidP="00143065">
      <w:pPr>
        <w:pStyle w:val="6Listintextbox"/>
        <w:numPr>
          <w:ilvl w:val="2"/>
          <w:numId w:val="6"/>
        </w:numPr>
      </w:pPr>
      <w:r w:rsidRPr="00705BE7">
        <w:t>3 years since the last data entry, including phone calls or test results</w:t>
      </w:r>
    </w:p>
    <w:p w14:paraId="16540DB5" w14:textId="77777777" w:rsidR="00143065" w:rsidRPr="00705BE7" w:rsidRDefault="00143065" w:rsidP="00143065">
      <w:pPr>
        <w:pStyle w:val="6Listintextbox"/>
        <w:numPr>
          <w:ilvl w:val="2"/>
          <w:numId w:val="6"/>
        </w:numPr>
      </w:pPr>
      <w:r w:rsidRPr="00705BE7">
        <w:t>3 years since the patient last visited the centre</w:t>
      </w:r>
    </w:p>
    <w:p w14:paraId="319EA6E8" w14:textId="77777777" w:rsidR="00143065" w:rsidRPr="00705BE7" w:rsidRDefault="00143065" w:rsidP="00143065">
      <w:pPr>
        <w:pStyle w:val="6Listintextbox"/>
        <w:numPr>
          <w:ilvl w:val="2"/>
          <w:numId w:val="6"/>
        </w:numPr>
      </w:pPr>
      <w:r w:rsidRPr="00705BE7">
        <w:t>Death of a patient </w:t>
      </w:r>
    </w:p>
    <w:p w14:paraId="2E75D711" w14:textId="77777777" w:rsidR="00143065" w:rsidRPr="00143065" w:rsidRDefault="00143065" w:rsidP="00143065">
      <w:pPr>
        <w:rPr>
          <w:color w:val="000000"/>
        </w:rPr>
      </w:pPr>
    </w:p>
    <w:p w14:paraId="79C87745" w14:textId="77777777" w:rsidR="00143065" w:rsidRPr="00705BE7" w:rsidRDefault="00143065" w:rsidP="00143065">
      <w:pPr>
        <w:pStyle w:val="31stlevel"/>
        <w:ind w:firstLine="0"/>
      </w:pPr>
      <w:r w:rsidRPr="00705BE7">
        <w:t>When Clara was archiving patient records, she came across the following patient records:</w:t>
      </w:r>
    </w:p>
    <w:p w14:paraId="1A9498F1" w14:textId="77777777" w:rsidR="00143065" w:rsidRPr="00705BE7" w:rsidRDefault="00143065" w:rsidP="00143065">
      <w:pPr>
        <w:pStyle w:val="6Listintextbox"/>
        <w:numPr>
          <w:ilvl w:val="1"/>
          <w:numId w:val="6"/>
        </w:numPr>
      </w:pPr>
      <w:r w:rsidRPr="00705BE7">
        <w:t>Mrs Penny Jameson - last data entry of her x-ray results 40 months ago</w:t>
      </w:r>
    </w:p>
    <w:p w14:paraId="51BC073A" w14:textId="77777777" w:rsidR="00143065" w:rsidRPr="00705BE7" w:rsidRDefault="00143065" w:rsidP="00143065">
      <w:pPr>
        <w:pStyle w:val="6Listintextbox"/>
        <w:numPr>
          <w:ilvl w:val="1"/>
          <w:numId w:val="6"/>
        </w:numPr>
      </w:pPr>
      <w:r w:rsidRPr="00705BE7">
        <w:t>Mr Clement Tan - last visited the centre 24 months ago</w:t>
      </w:r>
    </w:p>
    <w:p w14:paraId="356E2652" w14:textId="77777777" w:rsidR="00143065" w:rsidRPr="00705BE7" w:rsidRDefault="00143065" w:rsidP="00143065">
      <w:pPr>
        <w:pStyle w:val="6Listintextbox"/>
        <w:numPr>
          <w:ilvl w:val="1"/>
          <w:numId w:val="6"/>
        </w:numPr>
      </w:pPr>
      <w:r w:rsidRPr="00705BE7">
        <w:t>Miss Selina Williams - last visited the centre 38 months ago</w:t>
      </w:r>
    </w:p>
    <w:p w14:paraId="5DC0E0FE" w14:textId="77777777" w:rsidR="00143065" w:rsidRPr="00705BE7" w:rsidRDefault="00143065" w:rsidP="00143065">
      <w:pPr>
        <w:pStyle w:val="6Listintextbox"/>
        <w:numPr>
          <w:ilvl w:val="1"/>
          <w:numId w:val="6"/>
        </w:numPr>
      </w:pPr>
      <w:r w:rsidRPr="00705BE7">
        <w:t>Mr Keith Smith - last visited the centre 40 months ago</w:t>
      </w:r>
    </w:p>
    <w:p w14:paraId="4B845BDF" w14:textId="77777777" w:rsidR="00143065" w:rsidRPr="00705BE7" w:rsidRDefault="00143065" w:rsidP="00143065">
      <w:pPr>
        <w:pStyle w:val="6Listintextbox"/>
        <w:numPr>
          <w:ilvl w:val="1"/>
          <w:numId w:val="6"/>
        </w:numPr>
      </w:pPr>
      <w:r w:rsidRPr="00705BE7">
        <w:t>Mrs Julie Smith - passed away 2 months ago</w:t>
      </w:r>
    </w:p>
    <w:p w14:paraId="689BABAC" w14:textId="77777777" w:rsidR="00143065" w:rsidRPr="00705BE7" w:rsidRDefault="00143065" w:rsidP="00143065">
      <w:pPr>
        <w:pStyle w:val="42ndlevel"/>
      </w:pPr>
    </w:p>
    <w:p w14:paraId="2FC54D8F" w14:textId="2C698EE5" w:rsidR="00143065" w:rsidRPr="00705BE7" w:rsidRDefault="00143065" w:rsidP="00143065">
      <w:pPr>
        <w:pStyle w:val="42ndlevel"/>
      </w:pPr>
      <w:r w:rsidRPr="00705BE7">
        <w:t>a)</w:t>
      </w:r>
      <w:r w:rsidRPr="00705BE7">
        <w:tab/>
        <w:t>According to the Bayside Allied Health Services’ record archival protocol, determine the patient record(s) that Clara needs to archive.</w:t>
      </w:r>
    </w:p>
    <w:tbl>
      <w:tblPr>
        <w:tblStyle w:val="TableGrid121"/>
        <w:tblW w:w="8079" w:type="dxa"/>
        <w:tblInd w:w="1101" w:type="dxa"/>
        <w:tblLook w:val="04A0" w:firstRow="1" w:lastRow="0" w:firstColumn="1" w:lastColumn="0" w:noHBand="0" w:noVBand="1"/>
      </w:tblPr>
      <w:tblGrid>
        <w:gridCol w:w="8079"/>
      </w:tblGrid>
      <w:tr w:rsidR="00143065" w:rsidRPr="00705BE7" w14:paraId="1875A893" w14:textId="77777777" w:rsidTr="00F34BD5">
        <w:tc>
          <w:tcPr>
            <w:tcW w:w="8079" w:type="dxa"/>
          </w:tcPr>
          <w:p w14:paraId="4668AD05" w14:textId="1617B3DA" w:rsidR="00143065" w:rsidRPr="00705BE7" w:rsidRDefault="00143065" w:rsidP="00F34BD5">
            <w:pPr>
              <w:pStyle w:val="5Textbox"/>
              <w:rPr>
                <w:lang w:val="en-AU"/>
              </w:rPr>
            </w:pPr>
            <w:r w:rsidRPr="00705BE7">
              <w:rPr>
                <w:lang w:val="en-AU"/>
              </w:rPr>
              <w:t xml:space="preserve">Students must demonstrate the ability </w:t>
            </w:r>
            <w:r w:rsidR="00006D63" w:rsidRPr="00705BE7">
              <w:rPr>
                <w:lang w:val="en-AU"/>
              </w:rPr>
              <w:t>to archive patient record appropriately</w:t>
            </w:r>
            <w:r w:rsidRPr="00705BE7">
              <w:rPr>
                <w:lang w:val="en-AU"/>
              </w:rPr>
              <w:t xml:space="preserve">. </w:t>
            </w:r>
          </w:p>
          <w:p w14:paraId="38C2810B" w14:textId="77777777" w:rsidR="00143065" w:rsidRPr="00705BE7" w:rsidRDefault="00143065" w:rsidP="00F34BD5">
            <w:pPr>
              <w:pStyle w:val="5Textbox"/>
              <w:rPr>
                <w:lang w:val="en-AU"/>
              </w:rPr>
            </w:pPr>
            <w:r w:rsidRPr="00705BE7">
              <w:rPr>
                <w:lang w:val="en-AU"/>
              </w:rPr>
              <w:t>Responses may include, but are not limited to, reference to:</w:t>
            </w:r>
          </w:p>
          <w:p w14:paraId="44FB2C32" w14:textId="00297617" w:rsidR="00420F7F" w:rsidRPr="00705BE7" w:rsidRDefault="00420F7F" w:rsidP="00420F7F">
            <w:pPr>
              <w:pStyle w:val="6Listintextbox"/>
            </w:pPr>
            <w:proofErr w:type="spellStart"/>
            <w:r w:rsidRPr="00705BE7">
              <w:t>Mrs</w:t>
            </w:r>
            <w:proofErr w:type="spellEnd"/>
            <w:r w:rsidRPr="00705BE7">
              <w:t xml:space="preserve"> Penny Jameson</w:t>
            </w:r>
          </w:p>
          <w:p w14:paraId="72DB45C4" w14:textId="5C3F36E2" w:rsidR="00420F7F" w:rsidRPr="00705BE7" w:rsidRDefault="00420F7F" w:rsidP="00420F7F">
            <w:pPr>
              <w:pStyle w:val="6Listintextbox"/>
              <w:rPr>
                <w:lang w:val="en-AU"/>
              </w:rPr>
            </w:pPr>
            <w:r w:rsidRPr="00705BE7">
              <w:rPr>
                <w:lang w:val="en-AU"/>
              </w:rPr>
              <w:t>Miss Selina Williams</w:t>
            </w:r>
          </w:p>
          <w:p w14:paraId="6110549B" w14:textId="5272E8AC" w:rsidR="00420F7F" w:rsidRPr="00705BE7" w:rsidRDefault="00420F7F" w:rsidP="00420F7F">
            <w:pPr>
              <w:pStyle w:val="6Listintextbox"/>
              <w:rPr>
                <w:lang w:val="en-AU"/>
              </w:rPr>
            </w:pPr>
            <w:r w:rsidRPr="00705BE7">
              <w:rPr>
                <w:lang w:val="en-AU"/>
              </w:rPr>
              <w:t>Mr Keith Smith</w:t>
            </w:r>
          </w:p>
          <w:p w14:paraId="14D708B4" w14:textId="6B7615C7" w:rsidR="00143065" w:rsidRPr="00705BE7" w:rsidRDefault="00420F7F" w:rsidP="00321C5D">
            <w:pPr>
              <w:pStyle w:val="6Listintextbox"/>
              <w:rPr>
                <w:lang w:val="en-AU"/>
              </w:rPr>
            </w:pPr>
            <w:r w:rsidRPr="00705BE7">
              <w:rPr>
                <w:lang w:val="en-AU"/>
              </w:rPr>
              <w:t>Mrs Julie Smith</w:t>
            </w:r>
          </w:p>
        </w:tc>
      </w:tr>
    </w:tbl>
    <w:p w14:paraId="3F3D2EBB" w14:textId="77777777" w:rsidR="00143065" w:rsidRPr="00143065" w:rsidRDefault="00143065" w:rsidP="00143065">
      <w:pPr>
        <w:spacing w:after="240"/>
      </w:pPr>
    </w:p>
    <w:p w14:paraId="5F3E2F39" w14:textId="77777777" w:rsidR="00321C5D" w:rsidRPr="00705BE7" w:rsidRDefault="00321C5D" w:rsidP="00321C5D">
      <w:pPr>
        <w:pStyle w:val="42ndlevel"/>
      </w:pPr>
      <w:r w:rsidRPr="00705BE7">
        <w:t>b)</w:t>
      </w:r>
      <w:r w:rsidRPr="00705BE7">
        <w:tab/>
        <w:t>Other than the archival process, part of Clara’s role is to conduct weekly checks on the record management system that the centre uses and the drive that patient information is stored.</w:t>
      </w:r>
    </w:p>
    <w:p w14:paraId="3C939F26" w14:textId="7657189C" w:rsidR="00143065" w:rsidRPr="00705BE7" w:rsidRDefault="00321C5D" w:rsidP="00CC189E">
      <w:pPr>
        <w:pStyle w:val="42ndlevel"/>
        <w:ind w:firstLine="0"/>
      </w:pPr>
      <w:r w:rsidRPr="00705BE7">
        <w:t xml:space="preserve">Outline two (2) actions Clara should take during her required checks, such that she ensures the patient’s privacy is protected. </w:t>
      </w:r>
      <w:r w:rsidR="00143065" w:rsidRPr="00705BE7">
        <w:t xml:space="preserve">(Your response should be approximately </w:t>
      </w:r>
      <w:r w:rsidR="00CC189E" w:rsidRPr="00705BE7">
        <w:t>3</w:t>
      </w:r>
      <w:r w:rsidR="00143065" w:rsidRPr="00705BE7">
        <w:t>0 words)</w:t>
      </w:r>
    </w:p>
    <w:tbl>
      <w:tblPr>
        <w:tblStyle w:val="TableGrid121"/>
        <w:tblW w:w="8079" w:type="dxa"/>
        <w:tblInd w:w="1101" w:type="dxa"/>
        <w:tblLook w:val="04A0" w:firstRow="1" w:lastRow="0" w:firstColumn="1" w:lastColumn="0" w:noHBand="0" w:noVBand="1"/>
      </w:tblPr>
      <w:tblGrid>
        <w:gridCol w:w="8079"/>
      </w:tblGrid>
      <w:tr w:rsidR="00143065" w:rsidRPr="00705BE7" w14:paraId="34921402" w14:textId="77777777" w:rsidTr="00F34BD5">
        <w:tc>
          <w:tcPr>
            <w:tcW w:w="8079" w:type="dxa"/>
          </w:tcPr>
          <w:p w14:paraId="064D3639" w14:textId="0BECF312" w:rsidR="00143065" w:rsidRPr="00705BE7" w:rsidRDefault="00143065" w:rsidP="00F34BD5">
            <w:pPr>
              <w:pStyle w:val="5Textbox"/>
              <w:rPr>
                <w:lang w:val="en-AU"/>
              </w:rPr>
            </w:pPr>
            <w:r w:rsidRPr="00705BE7">
              <w:rPr>
                <w:lang w:val="en-AU"/>
              </w:rPr>
              <w:lastRenderedPageBreak/>
              <w:t>Students must demonstrate the ability to</w:t>
            </w:r>
            <w:r w:rsidR="00CC189E" w:rsidRPr="00705BE7">
              <w:rPr>
                <w:lang w:val="en-AU"/>
              </w:rPr>
              <w:t xml:space="preserve"> check patient records appropriately</w:t>
            </w:r>
            <w:r w:rsidR="007815A8" w:rsidRPr="00705BE7">
              <w:rPr>
                <w:lang w:val="en-AU"/>
              </w:rPr>
              <w:t>.</w:t>
            </w:r>
            <w:r w:rsidRPr="00705BE7">
              <w:rPr>
                <w:lang w:val="en-AU"/>
              </w:rPr>
              <w:t xml:space="preserve"> </w:t>
            </w:r>
          </w:p>
          <w:p w14:paraId="5B25CBC6" w14:textId="77777777" w:rsidR="00143065" w:rsidRPr="00705BE7" w:rsidRDefault="00143065" w:rsidP="00F34BD5">
            <w:pPr>
              <w:pStyle w:val="5Textbox"/>
              <w:rPr>
                <w:lang w:val="en-AU"/>
              </w:rPr>
            </w:pPr>
            <w:r w:rsidRPr="00705BE7">
              <w:rPr>
                <w:lang w:val="en-AU"/>
              </w:rPr>
              <w:t>Responses may include, but are not limited to, reference to:</w:t>
            </w:r>
          </w:p>
          <w:p w14:paraId="7B520BD9" w14:textId="77777777" w:rsidR="00CC189E" w:rsidRPr="00705BE7" w:rsidRDefault="00CC189E" w:rsidP="00CC189E">
            <w:pPr>
              <w:pStyle w:val="6Listintextbox"/>
            </w:pPr>
            <w:r w:rsidRPr="00705BE7">
              <w:t xml:space="preserve">Ensure that patient records are backed up correctly in a secured </w:t>
            </w:r>
            <w:proofErr w:type="gramStart"/>
            <w:r w:rsidRPr="00705BE7">
              <w:t>location</w:t>
            </w:r>
            <w:proofErr w:type="gramEnd"/>
          </w:p>
          <w:p w14:paraId="1F9BBC43" w14:textId="3D95CEAE" w:rsidR="00143065" w:rsidRPr="00A10A2F" w:rsidRDefault="00CC189E" w:rsidP="00F34BD5">
            <w:pPr>
              <w:pStyle w:val="6Listintextbox"/>
              <w:rPr>
                <w:lang w:val="en-AU"/>
              </w:rPr>
            </w:pPr>
            <w:r w:rsidRPr="00705BE7">
              <w:rPr>
                <w:lang w:val="en-AU"/>
              </w:rPr>
              <w:t>Ensure that patient records are saved in a password-protected drive and the information are encrypted</w:t>
            </w:r>
          </w:p>
        </w:tc>
      </w:tr>
    </w:tbl>
    <w:p w14:paraId="541BB068" w14:textId="77777777" w:rsidR="00CB543C" w:rsidRPr="00705BE7" w:rsidRDefault="00CB543C" w:rsidP="00CB543C">
      <w:pPr>
        <w:pStyle w:val="31stlevel"/>
      </w:pPr>
    </w:p>
    <w:p w14:paraId="268665D4" w14:textId="77777777" w:rsidR="00D96214" w:rsidRPr="00705BE7" w:rsidRDefault="00D96214" w:rsidP="004914CB">
      <w:pPr>
        <w:pStyle w:val="42ndlevel"/>
        <w:numPr>
          <w:ilvl w:val="0"/>
          <w:numId w:val="11"/>
        </w:numPr>
      </w:pPr>
      <w:r w:rsidRPr="00705BE7">
        <w:t>One of the centre’s patients, Katie Kim, moved interstate recently, and would like to transfer their patient record to their new medical centre in another state electronically. According to the centre’s protocol, Clara is authorised to conduct the transfer, but must first seek approval from Leslie. </w:t>
      </w:r>
    </w:p>
    <w:p w14:paraId="63165702" w14:textId="64D25EDB" w:rsidR="00143065" w:rsidRPr="00705BE7" w:rsidRDefault="00D96214" w:rsidP="00D96214">
      <w:pPr>
        <w:pStyle w:val="42ndlevel"/>
        <w:ind w:firstLine="0"/>
      </w:pPr>
      <w:r w:rsidRPr="00705BE7">
        <w:t xml:space="preserve">Outline the steps Clara should take to ensure that Katie’s record is transferred in a safe and secured manner. </w:t>
      </w:r>
      <w:r w:rsidR="00143065" w:rsidRPr="00705BE7">
        <w:t xml:space="preserve">(Your response should be approximately </w:t>
      </w:r>
      <w:r w:rsidRPr="00705BE7">
        <w:t>10</w:t>
      </w:r>
      <w:r w:rsidR="00143065" w:rsidRPr="00705BE7">
        <w:t>0 words)</w:t>
      </w:r>
    </w:p>
    <w:tbl>
      <w:tblPr>
        <w:tblStyle w:val="TableGrid121"/>
        <w:tblW w:w="8079" w:type="dxa"/>
        <w:tblInd w:w="1101" w:type="dxa"/>
        <w:tblLook w:val="04A0" w:firstRow="1" w:lastRow="0" w:firstColumn="1" w:lastColumn="0" w:noHBand="0" w:noVBand="1"/>
      </w:tblPr>
      <w:tblGrid>
        <w:gridCol w:w="8079"/>
      </w:tblGrid>
      <w:tr w:rsidR="00143065" w:rsidRPr="00705BE7" w14:paraId="60313D50" w14:textId="77777777" w:rsidTr="00F34BD5">
        <w:tc>
          <w:tcPr>
            <w:tcW w:w="8079" w:type="dxa"/>
          </w:tcPr>
          <w:p w14:paraId="6B14D019" w14:textId="247A889C" w:rsidR="00143065" w:rsidRPr="00705BE7" w:rsidRDefault="00143065" w:rsidP="00F34BD5">
            <w:pPr>
              <w:pStyle w:val="5Textbox"/>
              <w:rPr>
                <w:lang w:val="en-AU"/>
              </w:rPr>
            </w:pPr>
            <w:r w:rsidRPr="00705BE7">
              <w:rPr>
                <w:lang w:val="en-AU"/>
              </w:rPr>
              <w:t xml:space="preserve">Students must demonstrate the ability to </w:t>
            </w:r>
            <w:r w:rsidR="003F6C8B" w:rsidRPr="00705BE7">
              <w:rPr>
                <w:lang w:val="en-AU"/>
              </w:rPr>
              <w:t>transfer patient record appropriately.</w:t>
            </w:r>
            <w:r w:rsidRPr="00705BE7">
              <w:rPr>
                <w:lang w:val="en-AU"/>
              </w:rPr>
              <w:t xml:space="preserve"> </w:t>
            </w:r>
          </w:p>
          <w:p w14:paraId="18805043" w14:textId="77777777" w:rsidR="00143065" w:rsidRPr="00705BE7" w:rsidRDefault="00143065" w:rsidP="00F34BD5">
            <w:pPr>
              <w:pStyle w:val="5Textbox"/>
              <w:rPr>
                <w:lang w:val="en-AU"/>
              </w:rPr>
            </w:pPr>
            <w:r w:rsidRPr="00705BE7">
              <w:rPr>
                <w:lang w:val="en-AU"/>
              </w:rPr>
              <w:t>Responses may include, but are not limited to, reference to:</w:t>
            </w:r>
          </w:p>
          <w:p w14:paraId="6434D723" w14:textId="77777777" w:rsidR="00D96214" w:rsidRPr="00705BE7" w:rsidRDefault="00D96214" w:rsidP="00D96214">
            <w:pPr>
              <w:pStyle w:val="6Listintextbox"/>
            </w:pPr>
            <w:r w:rsidRPr="00705BE7">
              <w:t xml:space="preserve">Verify Katie has provided written consent for the new medical </w:t>
            </w:r>
            <w:proofErr w:type="spellStart"/>
            <w:r w:rsidRPr="00705BE7">
              <w:t>centre</w:t>
            </w:r>
            <w:proofErr w:type="spellEnd"/>
            <w:r w:rsidRPr="00705BE7">
              <w:t xml:space="preserve"> to access their patient </w:t>
            </w:r>
            <w:proofErr w:type="gramStart"/>
            <w:r w:rsidRPr="00705BE7">
              <w:t>record</w:t>
            </w:r>
            <w:proofErr w:type="gramEnd"/>
          </w:p>
          <w:p w14:paraId="5A2E34D4" w14:textId="77777777" w:rsidR="00D96214" w:rsidRPr="00705BE7" w:rsidRDefault="00D96214" w:rsidP="00D96214">
            <w:pPr>
              <w:pStyle w:val="6Listintextbox"/>
              <w:rPr>
                <w:lang w:val="en-AU"/>
              </w:rPr>
            </w:pPr>
            <w:r w:rsidRPr="00705BE7">
              <w:rPr>
                <w:lang w:val="en-AU"/>
              </w:rPr>
              <w:t>Check with Leslie and seek for their approval for the transfer request </w:t>
            </w:r>
          </w:p>
          <w:p w14:paraId="39AD7E0F" w14:textId="77777777" w:rsidR="00D96214" w:rsidRPr="00705BE7" w:rsidRDefault="00D96214" w:rsidP="00D96214">
            <w:pPr>
              <w:pStyle w:val="6Listintextbox"/>
              <w:rPr>
                <w:lang w:val="en-AU"/>
              </w:rPr>
            </w:pPr>
            <w:r w:rsidRPr="00705BE7">
              <w:rPr>
                <w:lang w:val="en-AU"/>
              </w:rPr>
              <w:t>Conduct the transfer in a safe and secure manner such as making sure the information is encrypted before sending it</w:t>
            </w:r>
          </w:p>
          <w:p w14:paraId="4FC9E582" w14:textId="77777777" w:rsidR="00D96214" w:rsidRPr="00705BE7" w:rsidRDefault="00D96214" w:rsidP="00D96214">
            <w:pPr>
              <w:pStyle w:val="6Listintextbox"/>
              <w:rPr>
                <w:lang w:val="en-AU"/>
              </w:rPr>
            </w:pPr>
            <w:r w:rsidRPr="00705BE7">
              <w:rPr>
                <w:lang w:val="en-AU"/>
              </w:rPr>
              <w:t>Document the transfer details, including who the record was transferred to, when the transfer was done, and what information was transferred. </w:t>
            </w:r>
          </w:p>
          <w:p w14:paraId="0F7680D3" w14:textId="77777777" w:rsidR="00D96214" w:rsidRPr="00705BE7" w:rsidRDefault="00D96214" w:rsidP="00D96214">
            <w:pPr>
              <w:pStyle w:val="6Listintextbox"/>
              <w:rPr>
                <w:lang w:val="en-AU"/>
              </w:rPr>
            </w:pPr>
            <w:r w:rsidRPr="00705BE7">
              <w:rPr>
                <w:lang w:val="en-AU"/>
              </w:rPr>
              <w:t>Inform Katie and Leslie that the transfer has been done. </w:t>
            </w:r>
          </w:p>
          <w:p w14:paraId="7CC6582A" w14:textId="430A51B7" w:rsidR="00143065" w:rsidRPr="00A10A2F" w:rsidRDefault="00D96214" w:rsidP="00F34BD5">
            <w:pPr>
              <w:pStyle w:val="6Listintextbox"/>
              <w:rPr>
                <w:lang w:val="en-AU"/>
              </w:rPr>
            </w:pPr>
            <w:r w:rsidRPr="00705BE7">
              <w:rPr>
                <w:lang w:val="en-AU"/>
              </w:rPr>
              <w:t xml:space="preserve">Verify with the new medical centre that the correct patient record has been transferred. </w:t>
            </w:r>
          </w:p>
        </w:tc>
      </w:tr>
    </w:tbl>
    <w:p w14:paraId="115A5937" w14:textId="77777777" w:rsidR="00143065" w:rsidRPr="00705BE7" w:rsidRDefault="00143065" w:rsidP="00143065">
      <w:pPr>
        <w:pStyle w:val="42ndlevel"/>
        <w:ind w:firstLine="0"/>
      </w:pPr>
    </w:p>
    <w:p w14:paraId="5C0A2238" w14:textId="0735F594" w:rsidR="00143065" w:rsidRPr="00705BE7" w:rsidRDefault="00EF1B2A" w:rsidP="004914CB">
      <w:pPr>
        <w:pStyle w:val="42ndlevel"/>
        <w:numPr>
          <w:ilvl w:val="0"/>
          <w:numId w:val="11"/>
        </w:numPr>
      </w:pPr>
      <w:r w:rsidRPr="00705BE7">
        <w:t xml:space="preserve">One of the key pieces of information that was transferred to the new medical practice was Katie’s diagnosis, which was recorded using a clinical coding system. Briefly outline how this clinical coding system can benefit Katie’s new medical team. </w:t>
      </w:r>
      <w:r w:rsidR="00143065" w:rsidRPr="00705BE7">
        <w:t xml:space="preserve">(Your response should be approximately </w:t>
      </w:r>
      <w:r w:rsidR="00BB0FCB" w:rsidRPr="00705BE7">
        <w:t>3</w:t>
      </w:r>
      <w:r w:rsidR="00143065" w:rsidRPr="00705BE7">
        <w:t>0 words)</w:t>
      </w:r>
    </w:p>
    <w:tbl>
      <w:tblPr>
        <w:tblStyle w:val="TableGrid121"/>
        <w:tblW w:w="8079" w:type="dxa"/>
        <w:tblInd w:w="1101" w:type="dxa"/>
        <w:tblLook w:val="04A0" w:firstRow="1" w:lastRow="0" w:firstColumn="1" w:lastColumn="0" w:noHBand="0" w:noVBand="1"/>
      </w:tblPr>
      <w:tblGrid>
        <w:gridCol w:w="8079"/>
      </w:tblGrid>
      <w:tr w:rsidR="00143065" w:rsidRPr="00705BE7" w14:paraId="3945D323" w14:textId="77777777" w:rsidTr="00F34BD5">
        <w:tc>
          <w:tcPr>
            <w:tcW w:w="8079" w:type="dxa"/>
          </w:tcPr>
          <w:p w14:paraId="0BCF975D" w14:textId="4370E72D" w:rsidR="00143065" w:rsidRPr="00705BE7" w:rsidRDefault="00143065" w:rsidP="00F34BD5">
            <w:pPr>
              <w:pStyle w:val="5Textbox"/>
              <w:rPr>
                <w:lang w:val="en-AU"/>
              </w:rPr>
            </w:pPr>
            <w:r w:rsidRPr="00705BE7">
              <w:rPr>
                <w:lang w:val="en-AU"/>
              </w:rPr>
              <w:t xml:space="preserve">Students must demonstrate the ability </w:t>
            </w:r>
            <w:r w:rsidR="009846ED" w:rsidRPr="00705BE7">
              <w:rPr>
                <w:lang w:val="en-AU"/>
              </w:rPr>
              <w:t xml:space="preserve">to explain how coding system can help maintain patient records. </w:t>
            </w:r>
          </w:p>
          <w:p w14:paraId="35EE762B" w14:textId="77777777" w:rsidR="00143065" w:rsidRPr="00705BE7" w:rsidRDefault="00143065" w:rsidP="00F34BD5">
            <w:pPr>
              <w:pStyle w:val="5Textbox"/>
              <w:rPr>
                <w:lang w:val="en-AU"/>
              </w:rPr>
            </w:pPr>
            <w:r w:rsidRPr="00705BE7">
              <w:rPr>
                <w:lang w:val="en-AU"/>
              </w:rPr>
              <w:t>Responses may include, but are not limited to, reference to:</w:t>
            </w:r>
          </w:p>
          <w:p w14:paraId="175E40F2" w14:textId="77777777" w:rsidR="00BB0FCB" w:rsidRPr="00705BE7" w:rsidRDefault="00BB0FCB" w:rsidP="00BB0FCB">
            <w:pPr>
              <w:pStyle w:val="6Listintextbox"/>
            </w:pPr>
            <w:r w:rsidRPr="00705BE7">
              <w:t>Universal across all Australia and health care professions</w:t>
            </w:r>
          </w:p>
          <w:p w14:paraId="15EE3033" w14:textId="77777777" w:rsidR="00BB0FCB" w:rsidRPr="00705BE7" w:rsidRDefault="00BB0FCB" w:rsidP="00BB0FCB">
            <w:pPr>
              <w:pStyle w:val="6Listintextbox"/>
              <w:rPr>
                <w:lang w:val="en-AU"/>
              </w:rPr>
            </w:pPr>
            <w:r w:rsidRPr="00705BE7">
              <w:rPr>
                <w:lang w:val="en-AU"/>
              </w:rPr>
              <w:t>Can be understood easily by other health professionals </w:t>
            </w:r>
          </w:p>
          <w:p w14:paraId="02DB7C8D" w14:textId="116E0852" w:rsidR="00143065" w:rsidRPr="00A10A2F" w:rsidRDefault="00BB0FCB" w:rsidP="00F34BD5">
            <w:pPr>
              <w:pStyle w:val="6Listintextbox"/>
              <w:rPr>
                <w:lang w:val="en-AU"/>
              </w:rPr>
            </w:pPr>
            <w:r w:rsidRPr="00705BE7">
              <w:rPr>
                <w:lang w:val="en-AU"/>
              </w:rPr>
              <w:t>Efficient process for new practitioner to learn about the patient’s condition</w:t>
            </w:r>
          </w:p>
        </w:tc>
      </w:tr>
    </w:tbl>
    <w:p w14:paraId="7B5A7D7E" w14:textId="77777777" w:rsidR="00CB543C" w:rsidRPr="00705BE7" w:rsidRDefault="00CB543C" w:rsidP="00CB543C">
      <w:pPr>
        <w:pStyle w:val="31stlevel"/>
      </w:pPr>
    </w:p>
    <w:p w14:paraId="35D4DF66" w14:textId="0F744A71" w:rsidR="000035B0" w:rsidRPr="00705BE7" w:rsidRDefault="000035B0" w:rsidP="004914CB">
      <w:pPr>
        <w:pStyle w:val="42ndlevel"/>
        <w:numPr>
          <w:ilvl w:val="0"/>
          <w:numId w:val="11"/>
        </w:numPr>
      </w:pPr>
      <w:r w:rsidRPr="00705BE7">
        <w:lastRenderedPageBreak/>
        <w:t>When Clara was reviewing her responsibilities when doing patient record keeping, she notices that the password used to access the backup drive is “Password</w:t>
      </w:r>
      <w:r w:rsidR="00DD2519" w:rsidRPr="00705BE7">
        <w:t>1</w:t>
      </w:r>
      <w:r w:rsidRPr="00705BE7">
        <w:t>23”, and that everyone working at the centre has access to this password and uses the same login details. </w:t>
      </w:r>
    </w:p>
    <w:p w14:paraId="24F14EE8" w14:textId="4111401D" w:rsidR="00143065" w:rsidRPr="00705BE7" w:rsidRDefault="000035B0" w:rsidP="000035B0">
      <w:pPr>
        <w:pStyle w:val="42ndlevel"/>
        <w:ind w:left="1080" w:firstLine="0"/>
      </w:pPr>
      <w:r w:rsidRPr="00705BE7">
        <w:t>Determine one (1) area of the centre’s procedure regarding the patient recordkeeping system that can be improved. </w:t>
      </w:r>
      <w:r w:rsidR="00143065" w:rsidRPr="00705BE7">
        <w:t xml:space="preserve">(Your response should be approximately </w:t>
      </w:r>
      <w:r w:rsidRPr="00705BE7">
        <w:t>1</w:t>
      </w:r>
      <w:r w:rsidR="00143065" w:rsidRPr="00705BE7">
        <w:t>0 words)</w:t>
      </w:r>
    </w:p>
    <w:tbl>
      <w:tblPr>
        <w:tblStyle w:val="TableGrid121"/>
        <w:tblW w:w="8079" w:type="dxa"/>
        <w:tblInd w:w="1101" w:type="dxa"/>
        <w:tblLook w:val="04A0" w:firstRow="1" w:lastRow="0" w:firstColumn="1" w:lastColumn="0" w:noHBand="0" w:noVBand="1"/>
      </w:tblPr>
      <w:tblGrid>
        <w:gridCol w:w="8079"/>
      </w:tblGrid>
      <w:tr w:rsidR="00143065" w:rsidRPr="00705BE7" w14:paraId="1639CD2B" w14:textId="77777777" w:rsidTr="00F34BD5">
        <w:tc>
          <w:tcPr>
            <w:tcW w:w="8079" w:type="dxa"/>
          </w:tcPr>
          <w:p w14:paraId="586CD40D" w14:textId="77777777" w:rsidR="00143065" w:rsidRPr="00705BE7" w:rsidRDefault="00143065" w:rsidP="00F34BD5">
            <w:pPr>
              <w:pStyle w:val="5Textbox"/>
              <w:rPr>
                <w:lang w:val="en-AU"/>
              </w:rPr>
            </w:pPr>
            <w:r w:rsidRPr="00705BE7">
              <w:rPr>
                <w:lang w:val="en-AU"/>
              </w:rPr>
              <w:t xml:space="preserve">Students must demonstrate the ability to reflect on own work practice and improve accordingly. </w:t>
            </w:r>
          </w:p>
          <w:p w14:paraId="620FD249" w14:textId="77777777" w:rsidR="00143065" w:rsidRPr="00705BE7" w:rsidRDefault="00143065" w:rsidP="00F34BD5">
            <w:pPr>
              <w:pStyle w:val="5Textbox"/>
              <w:rPr>
                <w:lang w:val="en-AU"/>
              </w:rPr>
            </w:pPr>
            <w:r w:rsidRPr="00705BE7">
              <w:rPr>
                <w:lang w:val="en-AU"/>
              </w:rPr>
              <w:t>Responses may include, but are not limited to, reference to:</w:t>
            </w:r>
          </w:p>
          <w:p w14:paraId="4D88CF47" w14:textId="77777777" w:rsidR="000035B0" w:rsidRPr="00705BE7" w:rsidRDefault="000035B0" w:rsidP="000035B0">
            <w:pPr>
              <w:pStyle w:val="6Listintextbox"/>
            </w:pPr>
            <w:r w:rsidRPr="00705BE7">
              <w:t xml:space="preserve">The password is too short and simple for everyone to </w:t>
            </w:r>
            <w:proofErr w:type="gramStart"/>
            <w:r w:rsidRPr="00705BE7">
              <w:t>guess</w:t>
            </w:r>
            <w:proofErr w:type="gramEnd"/>
          </w:p>
          <w:p w14:paraId="1484B162" w14:textId="77777777" w:rsidR="000035B0" w:rsidRPr="00705BE7" w:rsidRDefault="000035B0" w:rsidP="000035B0">
            <w:pPr>
              <w:pStyle w:val="6Listintextbox"/>
              <w:rPr>
                <w:lang w:val="en-AU"/>
              </w:rPr>
            </w:pPr>
            <w:r w:rsidRPr="00705BE7">
              <w:rPr>
                <w:lang w:val="en-AU"/>
              </w:rPr>
              <w:t>The password should not be made known to all the staff</w:t>
            </w:r>
          </w:p>
          <w:p w14:paraId="7E9ADDBE" w14:textId="129A2DDB" w:rsidR="00143065" w:rsidRPr="00705BE7" w:rsidRDefault="000035B0" w:rsidP="00F34BD5">
            <w:pPr>
              <w:pStyle w:val="5Textbox"/>
              <w:rPr>
                <w:rFonts w:cs="Lucida Sans Unicode"/>
                <w:lang w:val="en-AU"/>
              </w:rPr>
            </w:pPr>
            <w:r w:rsidRPr="00705BE7">
              <w:rPr>
                <w:lang w:val="en-AU"/>
              </w:rPr>
              <w:t>This question requires students to apply knowledge gained throughout this section of the Study Guide.</w:t>
            </w:r>
          </w:p>
        </w:tc>
      </w:tr>
    </w:tbl>
    <w:p w14:paraId="5D042252" w14:textId="77777777" w:rsidR="00143065" w:rsidRPr="00705BE7" w:rsidRDefault="00143065" w:rsidP="000035B0">
      <w:pPr>
        <w:pStyle w:val="31stlevel"/>
        <w:ind w:left="0" w:firstLine="0"/>
      </w:pPr>
    </w:p>
    <w:p w14:paraId="69D65C69" w14:textId="76177137" w:rsidR="00143065" w:rsidRPr="00705BE7" w:rsidRDefault="000035B0" w:rsidP="004914CB">
      <w:pPr>
        <w:pStyle w:val="42ndlevel"/>
        <w:numPr>
          <w:ilvl w:val="0"/>
          <w:numId w:val="11"/>
        </w:numPr>
      </w:pPr>
      <w:r w:rsidRPr="00705BE7">
        <w:t xml:space="preserve">Based on the identified issue above, provide one (1) suggestion that you could recommend to Leslie to improve the current recordkeeping system procedure. </w:t>
      </w:r>
      <w:r w:rsidR="00143065" w:rsidRPr="00705BE7">
        <w:t xml:space="preserve">(Your response should be approximately </w:t>
      </w:r>
      <w:r w:rsidRPr="00705BE7">
        <w:t>30</w:t>
      </w:r>
      <w:r w:rsidR="00143065" w:rsidRPr="00705BE7">
        <w:t xml:space="preserve"> words)</w:t>
      </w:r>
    </w:p>
    <w:tbl>
      <w:tblPr>
        <w:tblStyle w:val="TableGrid121"/>
        <w:tblW w:w="8079" w:type="dxa"/>
        <w:tblInd w:w="1101" w:type="dxa"/>
        <w:tblLook w:val="04A0" w:firstRow="1" w:lastRow="0" w:firstColumn="1" w:lastColumn="0" w:noHBand="0" w:noVBand="1"/>
      </w:tblPr>
      <w:tblGrid>
        <w:gridCol w:w="8079"/>
      </w:tblGrid>
      <w:tr w:rsidR="00143065" w:rsidRPr="00705BE7" w14:paraId="6BF01782" w14:textId="77777777" w:rsidTr="00F34BD5">
        <w:tc>
          <w:tcPr>
            <w:tcW w:w="8079" w:type="dxa"/>
          </w:tcPr>
          <w:p w14:paraId="5FA4105E" w14:textId="4924FE2B" w:rsidR="00143065" w:rsidRPr="00705BE7" w:rsidRDefault="00143065" w:rsidP="00F34BD5">
            <w:pPr>
              <w:pStyle w:val="5Textbox"/>
              <w:rPr>
                <w:lang w:val="en-AU"/>
              </w:rPr>
            </w:pPr>
            <w:r w:rsidRPr="00705BE7">
              <w:rPr>
                <w:lang w:val="en-AU"/>
              </w:rPr>
              <w:t xml:space="preserve">Students must demonstrate the ability to reflect on own work practice and improve accordingly. </w:t>
            </w:r>
            <w:r w:rsidR="000035B0" w:rsidRPr="00705BE7">
              <w:rPr>
                <w:lang w:val="en-AU"/>
              </w:rPr>
              <w:t>Note that student’s response must be logical and relevant to the area of improvement identified in question 3.2e</w:t>
            </w:r>
            <w:r w:rsidR="006819C5" w:rsidRPr="00705BE7">
              <w:rPr>
                <w:lang w:val="en-AU"/>
              </w:rPr>
              <w:t>.</w:t>
            </w:r>
          </w:p>
          <w:p w14:paraId="3414D964" w14:textId="77777777" w:rsidR="00143065" w:rsidRPr="00705BE7" w:rsidRDefault="00143065" w:rsidP="00F34BD5">
            <w:pPr>
              <w:pStyle w:val="5Textbox"/>
              <w:rPr>
                <w:lang w:val="en-AU"/>
              </w:rPr>
            </w:pPr>
            <w:r w:rsidRPr="00705BE7">
              <w:rPr>
                <w:lang w:val="en-AU"/>
              </w:rPr>
              <w:t>Responses may include, but are not limited to, reference to:</w:t>
            </w:r>
          </w:p>
          <w:p w14:paraId="65265AD6" w14:textId="77777777" w:rsidR="000035B0" w:rsidRPr="00705BE7" w:rsidRDefault="000035B0" w:rsidP="000035B0">
            <w:pPr>
              <w:pStyle w:val="6Listintextbox"/>
            </w:pPr>
            <w:r w:rsidRPr="00705BE7">
              <w:t xml:space="preserve">Set up a longer and more complicated password using a combination of symbols and alphanumeric characters to prevent someone to guess it </w:t>
            </w:r>
            <w:proofErr w:type="gramStart"/>
            <w:r w:rsidRPr="00705BE7">
              <w:t>easily</w:t>
            </w:r>
            <w:proofErr w:type="gramEnd"/>
          </w:p>
          <w:p w14:paraId="0B77A334" w14:textId="15185241" w:rsidR="000035B0" w:rsidRPr="00705BE7" w:rsidRDefault="000035B0" w:rsidP="000035B0">
            <w:pPr>
              <w:pStyle w:val="6Listintextbox"/>
              <w:rPr>
                <w:lang w:val="en-AU"/>
              </w:rPr>
            </w:pPr>
            <w:r w:rsidRPr="00705BE7">
              <w:rPr>
                <w:lang w:val="en-AU"/>
              </w:rPr>
              <w:t>Set up individual login details to keep track of who accessed the drive, and only authorised staff can access the drive to retrieve patient records.</w:t>
            </w:r>
          </w:p>
          <w:p w14:paraId="7BA10956" w14:textId="11E70FCA" w:rsidR="00143065" w:rsidRPr="00705BE7" w:rsidRDefault="000035B0" w:rsidP="00F34BD5">
            <w:pPr>
              <w:pStyle w:val="5Textbox"/>
              <w:rPr>
                <w:rFonts w:cs="Lucida Sans Unicode"/>
                <w:lang w:val="en-AU"/>
              </w:rPr>
            </w:pPr>
            <w:r w:rsidRPr="00705BE7">
              <w:rPr>
                <w:lang w:val="en-AU"/>
              </w:rPr>
              <w:t>This question requires students to apply knowledge gained throughout this section of the Study Guide</w:t>
            </w:r>
            <w:r w:rsidR="00143065" w:rsidRPr="00705BE7">
              <w:rPr>
                <w:rFonts w:cs="Lucida Sans Unicode"/>
                <w:lang w:val="en-AU"/>
              </w:rPr>
              <w:t>.</w:t>
            </w:r>
          </w:p>
        </w:tc>
      </w:tr>
    </w:tbl>
    <w:p w14:paraId="21E85A21" w14:textId="77777777" w:rsidR="00143065" w:rsidRPr="00705BE7" w:rsidRDefault="00143065" w:rsidP="00CB543C">
      <w:pPr>
        <w:pStyle w:val="31stlevel"/>
      </w:pPr>
    </w:p>
    <w:p w14:paraId="565CF99E" w14:textId="45742370" w:rsidR="00417EB0" w:rsidRPr="00705BE7" w:rsidRDefault="00417EB0" w:rsidP="00CB543C">
      <w:pPr>
        <w:pStyle w:val="31stlevel"/>
      </w:pPr>
      <w:r w:rsidRPr="00705BE7">
        <w:t>3.3</w:t>
      </w:r>
      <w:r w:rsidRPr="00705BE7">
        <w:tab/>
        <w:t>Read the case scenario about Jared and answer the following questions.</w:t>
      </w:r>
    </w:p>
    <w:p w14:paraId="3DAD0AFB" w14:textId="77777777" w:rsidR="001777D1" w:rsidRPr="00705BE7" w:rsidRDefault="00706F08" w:rsidP="001777D1">
      <w:pPr>
        <w:pStyle w:val="31stlevel"/>
      </w:pPr>
      <w:r w:rsidRPr="00705BE7">
        <w:tab/>
      </w:r>
      <w:r w:rsidR="0084464E" w:rsidRPr="00705BE7">
        <w:t xml:space="preserve">Jared is a medical receptionist who just started his new role at Hillsville Medical Centre. </w:t>
      </w:r>
      <w:r w:rsidR="006D4966" w:rsidRPr="00705BE7">
        <w:t>During his first day, his supervisor, Eloise, explained to him how to access patient records and maintain the records using the centre’s practice manual.</w:t>
      </w:r>
      <w:r w:rsidR="009774C2" w:rsidRPr="00705BE7">
        <w:t xml:space="preserve"> Upon reading the practice manual, Jared finds it confusing as to how long a patient record should be archived before disposed of. A section of the manual indicated that a patient’s record should be kept for at least ten years, while another section of the manual explains the procedure to dispose a patient’s record after archiving it for seven years. </w:t>
      </w:r>
    </w:p>
    <w:p w14:paraId="6398FD7C" w14:textId="0088E897" w:rsidR="001777D1" w:rsidRPr="00705BE7" w:rsidRDefault="001777D1" w:rsidP="001777D1">
      <w:pPr>
        <w:pStyle w:val="42ndlevel"/>
        <w:rPr>
          <w:rFonts w:eastAsia="Calibri"/>
        </w:rPr>
      </w:pPr>
      <w:r w:rsidRPr="00705BE7">
        <w:rPr>
          <w:rFonts w:eastAsia="Calibri"/>
        </w:rPr>
        <w:lastRenderedPageBreak/>
        <w:t>a)</w:t>
      </w:r>
      <w:r w:rsidRPr="00705BE7">
        <w:rPr>
          <w:rFonts w:eastAsia="Calibri"/>
        </w:rPr>
        <w:tab/>
        <w:t xml:space="preserve">Outline what Jared should say to Eloise to clarify the archival procedure. (Your response should be approximately </w:t>
      </w:r>
      <w:r w:rsidR="00041BE8" w:rsidRPr="00705BE7">
        <w:rPr>
          <w:rFonts w:eastAsia="Calibri"/>
        </w:rPr>
        <w:t>70</w:t>
      </w:r>
      <w:r w:rsidRPr="00705BE7">
        <w:rPr>
          <w:rFonts w:eastAsia="Calibri"/>
        </w:rPr>
        <w:t xml:space="preserve"> words)</w:t>
      </w:r>
    </w:p>
    <w:tbl>
      <w:tblPr>
        <w:tblStyle w:val="TableGrid12"/>
        <w:tblW w:w="7938" w:type="dxa"/>
        <w:tblInd w:w="1129" w:type="dxa"/>
        <w:tblLook w:val="04A0" w:firstRow="1" w:lastRow="0" w:firstColumn="1" w:lastColumn="0" w:noHBand="0" w:noVBand="1"/>
      </w:tblPr>
      <w:tblGrid>
        <w:gridCol w:w="7938"/>
      </w:tblGrid>
      <w:tr w:rsidR="001777D1" w:rsidRPr="00705BE7" w14:paraId="476EAEBD" w14:textId="77777777" w:rsidTr="00F34BD5">
        <w:tc>
          <w:tcPr>
            <w:tcW w:w="7938" w:type="dxa"/>
          </w:tcPr>
          <w:p w14:paraId="7F41716F" w14:textId="77777777" w:rsidR="001777D1" w:rsidRPr="00705BE7" w:rsidRDefault="001777D1" w:rsidP="00F34BD5">
            <w:pPr>
              <w:pStyle w:val="5Textbox"/>
              <w:rPr>
                <w:lang w:val="en-AU"/>
              </w:rPr>
            </w:pPr>
            <w:r w:rsidRPr="00705BE7">
              <w:rPr>
                <w:lang w:val="en-AU"/>
              </w:rPr>
              <w:t>Students must demonstrate the ability to seek clarification regard patient recordkeeping procedure.</w:t>
            </w:r>
          </w:p>
          <w:p w14:paraId="0CA9A50A" w14:textId="77777777" w:rsidR="001777D1" w:rsidRPr="00705BE7" w:rsidRDefault="001777D1" w:rsidP="00F34BD5">
            <w:pPr>
              <w:pStyle w:val="5Textbox"/>
              <w:rPr>
                <w:lang w:val="en-AU"/>
              </w:rPr>
            </w:pPr>
            <w:r w:rsidRPr="00705BE7">
              <w:rPr>
                <w:lang w:val="en-AU"/>
              </w:rPr>
              <w:t>Example response:</w:t>
            </w:r>
          </w:p>
          <w:p w14:paraId="632D31E5" w14:textId="5C2354AB" w:rsidR="001777D1" w:rsidRPr="00705BE7" w:rsidRDefault="001777D1" w:rsidP="00F34BD5">
            <w:pPr>
              <w:pStyle w:val="5Textbox"/>
              <w:rPr>
                <w:lang w:val="en-AU"/>
              </w:rPr>
            </w:pPr>
            <w:r w:rsidRPr="00705BE7">
              <w:rPr>
                <w:lang w:val="en-AU"/>
              </w:rPr>
              <w:t xml:space="preserve">“Hi Eloise, I read through the practice </w:t>
            </w:r>
            <w:proofErr w:type="gramStart"/>
            <w:r w:rsidRPr="00705BE7">
              <w:rPr>
                <w:lang w:val="en-AU"/>
              </w:rPr>
              <w:t>manual</w:t>
            </w:r>
            <w:proofErr w:type="gramEnd"/>
            <w:r w:rsidRPr="00705BE7">
              <w:rPr>
                <w:lang w:val="en-AU"/>
              </w:rPr>
              <w:t xml:space="preserve"> but I have something I’d like to clarify with you. I can’t seem to understand how long should wait till we dispose of a patient record. One section of the manual says at least ten years while another section indicates seven years. Could you clarify this for me so I do not make a mistake and dispose of a record when I shouldn’t?”</w:t>
            </w:r>
          </w:p>
          <w:p w14:paraId="57E0000C" w14:textId="77777777" w:rsidR="001777D1" w:rsidRPr="00705BE7" w:rsidRDefault="001777D1" w:rsidP="00F34BD5">
            <w:pPr>
              <w:pStyle w:val="5Textbox"/>
              <w:rPr>
                <w:lang w:val="en-AU"/>
              </w:rPr>
            </w:pPr>
            <w:r w:rsidRPr="00705BE7">
              <w:rPr>
                <w:lang w:val="en-AU"/>
              </w:rPr>
              <w:t>This question requires students to apply knowledge gained throughout this section of the Study Guide.</w:t>
            </w:r>
          </w:p>
        </w:tc>
      </w:tr>
    </w:tbl>
    <w:p w14:paraId="37ADD3AA" w14:textId="7C327574" w:rsidR="009774C2" w:rsidRPr="00705BE7" w:rsidRDefault="009774C2" w:rsidP="009774C2">
      <w:pPr>
        <w:pStyle w:val="31stlevel"/>
      </w:pPr>
    </w:p>
    <w:p w14:paraId="4C7AD70F" w14:textId="2D1497C9" w:rsidR="00041BE8" w:rsidRPr="00705BE7" w:rsidRDefault="000E301B" w:rsidP="000E301B">
      <w:pPr>
        <w:pStyle w:val="42ndlevel"/>
      </w:pPr>
      <w:r w:rsidRPr="00705BE7">
        <w:t>b)</w:t>
      </w:r>
      <w:r w:rsidRPr="00705BE7">
        <w:tab/>
      </w:r>
      <w:r w:rsidR="0087746B" w:rsidRPr="00705BE7">
        <w:t xml:space="preserve">On 25 May, Jared received a phone call from a patient, Maria, who wants to double check her next appointment time and whether there are any tests to be done prior to the appointment. After verifying Maria’s identity, Jared </w:t>
      </w:r>
      <w:r w:rsidR="005329CA" w:rsidRPr="00705BE7">
        <w:t xml:space="preserve">accessed </w:t>
      </w:r>
      <w:r w:rsidR="0087746B" w:rsidRPr="00705BE7">
        <w:t>her record and found the following</w:t>
      </w:r>
      <w:r w:rsidR="005329CA" w:rsidRPr="00705BE7">
        <w:t xml:space="preserve"> note left by her GP, Dr. Truman</w:t>
      </w:r>
      <w:r w:rsidR="0087746B" w:rsidRPr="00705BE7">
        <w:t>:</w:t>
      </w:r>
    </w:p>
    <w:p w14:paraId="0ABADC4A" w14:textId="177C8919" w:rsidR="0087746B" w:rsidRPr="00705BE7" w:rsidRDefault="0087746B" w:rsidP="0087746B">
      <w:pPr>
        <w:pStyle w:val="42ndlevel"/>
      </w:pPr>
      <w:r w:rsidRPr="00705BE7">
        <w:tab/>
        <w:t>“</w:t>
      </w:r>
      <w:r w:rsidRPr="00705BE7">
        <w:rPr>
          <w:i/>
          <w:iCs/>
        </w:rPr>
        <w:t xml:space="preserve">Maria is due for a blood test and urine test by 10 </w:t>
      </w:r>
      <w:proofErr w:type="gramStart"/>
      <w:r w:rsidRPr="00705BE7">
        <w:rPr>
          <w:i/>
          <w:iCs/>
        </w:rPr>
        <w:t>June</w:t>
      </w:r>
      <w:proofErr w:type="gramEnd"/>
      <w:r w:rsidRPr="00705BE7">
        <w:rPr>
          <w:i/>
          <w:iCs/>
        </w:rPr>
        <w:t xml:space="preserve"> and she needs to schedule an appointment at least a week after for her results</w:t>
      </w:r>
      <w:r w:rsidRPr="00705BE7">
        <w:t>.”</w:t>
      </w:r>
    </w:p>
    <w:p w14:paraId="7DB0122E" w14:textId="453C0165" w:rsidR="0087746B" w:rsidRPr="00705BE7" w:rsidRDefault="0087746B" w:rsidP="000E301B">
      <w:pPr>
        <w:pStyle w:val="42ndlevel"/>
      </w:pPr>
      <w:r w:rsidRPr="00705BE7">
        <w:tab/>
        <w:t xml:space="preserve">Outline what Jared should </w:t>
      </w:r>
      <w:proofErr w:type="gramStart"/>
      <w:r w:rsidRPr="00705BE7">
        <w:t>reply</w:t>
      </w:r>
      <w:proofErr w:type="gramEnd"/>
      <w:r w:rsidRPr="00705BE7">
        <w:t xml:space="preserve"> Maria to help facilitate her visit.</w:t>
      </w:r>
      <w:r w:rsidR="003A4E25" w:rsidRPr="00705BE7">
        <w:t xml:space="preserve"> Hint: Jared should also offer to schedule an appointment for Maria. (Your res</w:t>
      </w:r>
      <w:r w:rsidR="00C43242" w:rsidRPr="00705BE7">
        <w:t>p</w:t>
      </w:r>
      <w:r w:rsidR="003A4E25" w:rsidRPr="00705BE7">
        <w:t>onse should be approximately 70 words)</w:t>
      </w:r>
    </w:p>
    <w:tbl>
      <w:tblPr>
        <w:tblStyle w:val="TableGrid12"/>
        <w:tblW w:w="7938" w:type="dxa"/>
        <w:tblInd w:w="1129" w:type="dxa"/>
        <w:tblLook w:val="04A0" w:firstRow="1" w:lastRow="0" w:firstColumn="1" w:lastColumn="0" w:noHBand="0" w:noVBand="1"/>
      </w:tblPr>
      <w:tblGrid>
        <w:gridCol w:w="7938"/>
      </w:tblGrid>
      <w:tr w:rsidR="002A31A0" w:rsidRPr="00705BE7" w14:paraId="09A7E0ED" w14:textId="77777777" w:rsidTr="00F34BD5">
        <w:tc>
          <w:tcPr>
            <w:tcW w:w="7938" w:type="dxa"/>
          </w:tcPr>
          <w:p w14:paraId="3819B82B" w14:textId="0EA64DBB" w:rsidR="002A31A0" w:rsidRPr="00705BE7" w:rsidRDefault="002A31A0" w:rsidP="00F34BD5">
            <w:pPr>
              <w:pStyle w:val="5Textbox"/>
              <w:rPr>
                <w:lang w:val="en-AU"/>
              </w:rPr>
            </w:pPr>
            <w:r w:rsidRPr="00705BE7">
              <w:rPr>
                <w:lang w:val="en-AU"/>
              </w:rPr>
              <w:t>Students must demonstrate the ability to access patient record to facilitate patient visit.</w:t>
            </w:r>
          </w:p>
          <w:p w14:paraId="4DBB191F" w14:textId="77777777" w:rsidR="002A31A0" w:rsidRPr="00705BE7" w:rsidRDefault="002A31A0" w:rsidP="00F34BD5">
            <w:pPr>
              <w:pStyle w:val="5Textbox"/>
              <w:rPr>
                <w:lang w:val="en-AU"/>
              </w:rPr>
            </w:pPr>
            <w:r w:rsidRPr="00705BE7">
              <w:rPr>
                <w:lang w:val="en-AU"/>
              </w:rPr>
              <w:t>Example response:</w:t>
            </w:r>
          </w:p>
          <w:p w14:paraId="1DBF8963" w14:textId="3E84ECF2" w:rsidR="002A31A0" w:rsidRPr="00705BE7" w:rsidRDefault="002A31A0" w:rsidP="00F34BD5">
            <w:pPr>
              <w:pStyle w:val="5Textbox"/>
              <w:rPr>
                <w:lang w:val="en-AU"/>
              </w:rPr>
            </w:pPr>
            <w:r w:rsidRPr="00705BE7">
              <w:rPr>
                <w:lang w:val="en-AU"/>
              </w:rPr>
              <w:t xml:space="preserve">“Hi </w:t>
            </w:r>
            <w:r w:rsidR="005329CA" w:rsidRPr="00705BE7">
              <w:rPr>
                <w:lang w:val="en-AU"/>
              </w:rPr>
              <w:t>Maria, thank you for your patience! I can see here that Dr. Truman left a note saying you are due for a blood test and a urine test by 10</w:t>
            </w:r>
            <w:r w:rsidR="005329CA" w:rsidRPr="00705BE7">
              <w:rPr>
                <w:vertAlign w:val="superscript"/>
                <w:lang w:val="en-AU"/>
              </w:rPr>
              <w:t>th</w:t>
            </w:r>
            <w:r w:rsidR="005329CA" w:rsidRPr="00705BE7">
              <w:rPr>
                <w:lang w:val="en-AU"/>
              </w:rPr>
              <w:t xml:space="preserve"> of June. You also need to schedule an appointment at least a week after that for that you can discuss your test results with Dr. Truman. Would you like me to schedule an appointment for you then?</w:t>
            </w:r>
            <w:r w:rsidRPr="00705BE7">
              <w:rPr>
                <w:lang w:val="en-AU"/>
              </w:rPr>
              <w:t>”</w:t>
            </w:r>
          </w:p>
          <w:p w14:paraId="58066D9C" w14:textId="77777777" w:rsidR="002A31A0" w:rsidRPr="00705BE7" w:rsidRDefault="002A31A0" w:rsidP="00F34BD5">
            <w:pPr>
              <w:pStyle w:val="5Textbox"/>
              <w:rPr>
                <w:lang w:val="en-AU"/>
              </w:rPr>
            </w:pPr>
            <w:r w:rsidRPr="00705BE7">
              <w:rPr>
                <w:lang w:val="en-AU"/>
              </w:rPr>
              <w:t>This question requires students to apply knowledge gained throughout this section of the Study Guide.</w:t>
            </w:r>
          </w:p>
        </w:tc>
      </w:tr>
    </w:tbl>
    <w:p w14:paraId="346918B7" w14:textId="77777777" w:rsidR="002A31A0" w:rsidRPr="00705BE7" w:rsidRDefault="002A31A0" w:rsidP="000E301B">
      <w:pPr>
        <w:pStyle w:val="42ndlevel"/>
      </w:pPr>
    </w:p>
    <w:p w14:paraId="4A3C0CBA" w14:textId="2B95BCA7" w:rsidR="00AC4C3A" w:rsidRPr="0050211E" w:rsidRDefault="00D355BE" w:rsidP="00AC4C3A">
      <w:pPr>
        <w:pStyle w:val="42ndlevel"/>
      </w:pPr>
      <w:r w:rsidRPr="00705BE7">
        <w:t>c)</w:t>
      </w:r>
      <w:r w:rsidRPr="00705BE7">
        <w:tab/>
      </w:r>
      <w:r w:rsidR="00141E1D" w:rsidRPr="00705BE7">
        <w:t>According to the centre’s protocol, Jared must check with patients who visit the centre regarding the accuracy and currency of their contact details, specifically their mobile number and home address.</w:t>
      </w:r>
      <w:r w:rsidR="00AC4C3A" w:rsidRPr="00705BE7">
        <w:t xml:space="preserve"> Below is Maria’s information saved on the record management system:</w:t>
      </w:r>
    </w:p>
    <w:p w14:paraId="7CC10DEA" w14:textId="21FB8C1A" w:rsidR="00AC4C3A" w:rsidRPr="00705BE7" w:rsidRDefault="00AC4C3A" w:rsidP="00AC4C3A">
      <w:pPr>
        <w:pStyle w:val="6Listintextbox"/>
        <w:numPr>
          <w:ilvl w:val="2"/>
          <w:numId w:val="6"/>
        </w:numPr>
      </w:pPr>
      <w:r w:rsidRPr="00705BE7">
        <w:t>Patient name: Maria Santiago</w:t>
      </w:r>
    </w:p>
    <w:p w14:paraId="153FBBC0" w14:textId="18C21FDE" w:rsidR="00AC4C3A" w:rsidRPr="00705BE7" w:rsidRDefault="00AC4C3A" w:rsidP="00AC4C3A">
      <w:pPr>
        <w:pStyle w:val="6Listintextbox"/>
        <w:numPr>
          <w:ilvl w:val="2"/>
          <w:numId w:val="6"/>
        </w:numPr>
      </w:pPr>
      <w:r w:rsidRPr="00705BE7">
        <w:t>D.O.B.: 3 March 1997</w:t>
      </w:r>
    </w:p>
    <w:p w14:paraId="49128466" w14:textId="50FA460D" w:rsidR="00AC4C3A" w:rsidRPr="00705BE7" w:rsidRDefault="00AC4C3A" w:rsidP="00AC4C3A">
      <w:pPr>
        <w:pStyle w:val="6Listintextbox"/>
        <w:numPr>
          <w:ilvl w:val="2"/>
          <w:numId w:val="6"/>
        </w:numPr>
      </w:pPr>
      <w:r w:rsidRPr="00705BE7">
        <w:lastRenderedPageBreak/>
        <w:t>Gender: Female</w:t>
      </w:r>
    </w:p>
    <w:p w14:paraId="666E1A1D" w14:textId="286D04CF" w:rsidR="00AC4C3A" w:rsidRPr="00705BE7" w:rsidRDefault="00AC4C3A" w:rsidP="00AC4C3A">
      <w:pPr>
        <w:pStyle w:val="6Listintextbox"/>
        <w:numPr>
          <w:ilvl w:val="2"/>
          <w:numId w:val="6"/>
        </w:numPr>
      </w:pPr>
      <w:r w:rsidRPr="00705BE7">
        <w:t>Address: 388 Orchid Boulevard, Mount Victoria, NSW, 2786</w:t>
      </w:r>
    </w:p>
    <w:p w14:paraId="28ECBB4E" w14:textId="7FE40C50" w:rsidR="00AC4C3A" w:rsidRPr="00705BE7" w:rsidRDefault="00AC4C3A" w:rsidP="00AC4C3A">
      <w:pPr>
        <w:pStyle w:val="6Listintextbox"/>
        <w:numPr>
          <w:ilvl w:val="2"/>
          <w:numId w:val="6"/>
        </w:numPr>
      </w:pPr>
      <w:r w:rsidRPr="00705BE7">
        <w:t>Phone number: 0485677422</w:t>
      </w:r>
    </w:p>
    <w:p w14:paraId="1CDA60FA" w14:textId="16AB34F3" w:rsidR="00AC4C3A" w:rsidRPr="0050211E" w:rsidRDefault="00AC4C3A" w:rsidP="00AC4C3A">
      <w:pPr>
        <w:pStyle w:val="42ndlevel"/>
        <w:ind w:firstLine="0"/>
      </w:pPr>
      <w:r w:rsidRPr="00705BE7">
        <w:t>Outline what Jared should say to Maria when she presented herself at the centre for her appointment to check her patient details. (Your response should be approximately 40 words)</w:t>
      </w:r>
    </w:p>
    <w:tbl>
      <w:tblPr>
        <w:tblStyle w:val="TableGrid121"/>
        <w:tblW w:w="7938" w:type="dxa"/>
        <w:tblInd w:w="1129" w:type="dxa"/>
        <w:tblLook w:val="04A0" w:firstRow="1" w:lastRow="0" w:firstColumn="1" w:lastColumn="0" w:noHBand="0" w:noVBand="1"/>
      </w:tblPr>
      <w:tblGrid>
        <w:gridCol w:w="7938"/>
      </w:tblGrid>
      <w:tr w:rsidR="00AC4C3A" w:rsidRPr="00705BE7" w14:paraId="76E850D6" w14:textId="77777777" w:rsidTr="00F34BD5">
        <w:tc>
          <w:tcPr>
            <w:tcW w:w="7938" w:type="dxa"/>
          </w:tcPr>
          <w:p w14:paraId="00C70ECC" w14:textId="77777777" w:rsidR="00AC4C3A" w:rsidRPr="00705BE7" w:rsidRDefault="00AC4C3A" w:rsidP="00F34BD5">
            <w:pPr>
              <w:pStyle w:val="5Textbox"/>
              <w:rPr>
                <w:lang w:val="en-AU"/>
              </w:rPr>
            </w:pPr>
            <w:r w:rsidRPr="00705BE7">
              <w:rPr>
                <w:lang w:val="en-AU"/>
              </w:rPr>
              <w:t xml:space="preserve">Students must demonstrate the ability to check patient details against their record. </w:t>
            </w:r>
          </w:p>
          <w:p w14:paraId="6F8F4F85" w14:textId="77777777" w:rsidR="00AC4C3A" w:rsidRPr="00705BE7" w:rsidRDefault="00AC4C3A" w:rsidP="00F34BD5">
            <w:pPr>
              <w:pStyle w:val="5Textbox"/>
              <w:rPr>
                <w:lang w:val="en-AU"/>
              </w:rPr>
            </w:pPr>
            <w:r w:rsidRPr="00705BE7">
              <w:rPr>
                <w:lang w:val="en-AU"/>
              </w:rPr>
              <w:t xml:space="preserve">Student responses may include: </w:t>
            </w:r>
          </w:p>
          <w:p w14:paraId="2CA2A6DE" w14:textId="4541E1AB" w:rsidR="00AC4C3A" w:rsidRPr="00705BE7" w:rsidRDefault="00AC4C3A" w:rsidP="00F34BD5">
            <w:pPr>
              <w:pStyle w:val="5Textbox"/>
              <w:rPr>
                <w:lang w:val="en-AU"/>
              </w:rPr>
            </w:pPr>
            <w:r w:rsidRPr="00705BE7">
              <w:rPr>
                <w:lang w:val="en-AU"/>
              </w:rPr>
              <w:t>“Hi Maria, thanks for coming in today! Can I just double check some information to see if it's current? Is your phone number still the one ending 422? And you’re still living at Orchid Boulevard?”</w:t>
            </w:r>
          </w:p>
        </w:tc>
      </w:tr>
    </w:tbl>
    <w:p w14:paraId="761622A5" w14:textId="77777777" w:rsidR="00AC4C3A" w:rsidRPr="00705BE7" w:rsidRDefault="00AC4C3A" w:rsidP="00141E1D">
      <w:pPr>
        <w:pStyle w:val="42ndlevel"/>
        <w:ind w:firstLine="0"/>
      </w:pPr>
    </w:p>
    <w:p w14:paraId="3B90E469" w14:textId="06D609C4" w:rsidR="0025550E" w:rsidRPr="00705BE7" w:rsidRDefault="0025550E" w:rsidP="0025550E">
      <w:pPr>
        <w:pStyle w:val="42ndlevel"/>
      </w:pPr>
      <w:r w:rsidRPr="00705BE7">
        <w:t>d)</w:t>
      </w:r>
      <w:r w:rsidRPr="00705BE7">
        <w:tab/>
        <w:t>After Maria’s appointment with Dr. Truman, Jared looked at Maria’s patient record to update it on the system. The following extract was from her record:</w:t>
      </w:r>
    </w:p>
    <w:p w14:paraId="40976EA1" w14:textId="77777777" w:rsidR="0025550E" w:rsidRPr="00310117" w:rsidRDefault="0025550E" w:rsidP="0025550E">
      <w:pPr>
        <w:rPr>
          <w:i/>
          <w:iCs/>
          <w:color w:val="000000"/>
        </w:rPr>
      </w:pPr>
    </w:p>
    <w:p w14:paraId="0C7BF234" w14:textId="60A56CFC" w:rsidR="0025550E" w:rsidRPr="00705BE7" w:rsidRDefault="0025550E" w:rsidP="0025550E">
      <w:pPr>
        <w:pStyle w:val="42ndlevel"/>
        <w:ind w:firstLine="0"/>
        <w:rPr>
          <w:rFonts w:ascii="Times New Roman" w:hAnsi="Times New Roman" w:cs="Times New Roman"/>
          <w:i/>
          <w:iCs/>
        </w:rPr>
      </w:pPr>
      <w:r w:rsidRPr="00705BE7">
        <w:rPr>
          <w:i/>
          <w:iCs/>
        </w:rPr>
        <w:t xml:space="preserve">“Discussed Maria’s blood and urine test result with her. She is presenting with anaemic symptoms and require further blood test in two months’ time to monitor her iron level. She would like a reminder for this test. Maria also mentioned she is sleepless at night and would like a referral to see a sleep specialist for insurance purposes.” </w:t>
      </w:r>
    </w:p>
    <w:p w14:paraId="0A0774F5" w14:textId="15005ABD" w:rsidR="0025550E" w:rsidRPr="00705BE7" w:rsidRDefault="0025550E" w:rsidP="0025550E">
      <w:pPr>
        <w:pStyle w:val="42ndlevel"/>
        <w:ind w:firstLine="0"/>
        <w:rPr>
          <w:sz w:val="22"/>
          <w:szCs w:val="22"/>
          <w:lang w:eastAsia="en-US"/>
        </w:rPr>
      </w:pPr>
      <w:r w:rsidRPr="00705BE7">
        <w:t xml:space="preserve">According to Dr Truman’s note, identify any instruction(s) that requires Jared to follow up. (Your response should be approximately </w:t>
      </w:r>
      <w:r w:rsidR="00414226" w:rsidRPr="00705BE7">
        <w:t xml:space="preserve">45 </w:t>
      </w:r>
      <w:r w:rsidRPr="00705BE7">
        <w:t>words)</w:t>
      </w:r>
    </w:p>
    <w:tbl>
      <w:tblPr>
        <w:tblStyle w:val="TableGrid121"/>
        <w:tblW w:w="7938" w:type="dxa"/>
        <w:tblInd w:w="1129" w:type="dxa"/>
        <w:tblLook w:val="04A0" w:firstRow="1" w:lastRow="0" w:firstColumn="1" w:lastColumn="0" w:noHBand="0" w:noVBand="1"/>
      </w:tblPr>
      <w:tblGrid>
        <w:gridCol w:w="7938"/>
      </w:tblGrid>
      <w:tr w:rsidR="0025550E" w:rsidRPr="00705BE7" w14:paraId="67DC844F" w14:textId="77777777" w:rsidTr="00F34BD5">
        <w:tc>
          <w:tcPr>
            <w:tcW w:w="7938" w:type="dxa"/>
          </w:tcPr>
          <w:p w14:paraId="5B1E9A18" w14:textId="00DBB43E" w:rsidR="0025550E" w:rsidRPr="00705BE7" w:rsidRDefault="0025550E" w:rsidP="00F34BD5">
            <w:pPr>
              <w:pStyle w:val="5Textbox"/>
              <w:rPr>
                <w:lang w:val="en-AU"/>
              </w:rPr>
            </w:pPr>
            <w:r w:rsidRPr="00705BE7">
              <w:rPr>
                <w:lang w:val="en-AU"/>
              </w:rPr>
              <w:t xml:space="preserve">Students must demonstrate the ability to follow instructions by the practitioner following Maria’s visit. </w:t>
            </w:r>
          </w:p>
          <w:p w14:paraId="400A624F" w14:textId="77777777" w:rsidR="0025550E" w:rsidRPr="00705BE7" w:rsidRDefault="0025550E" w:rsidP="00F34BD5">
            <w:pPr>
              <w:pStyle w:val="5Textbox"/>
              <w:rPr>
                <w:lang w:val="en-AU"/>
              </w:rPr>
            </w:pPr>
            <w:r w:rsidRPr="00705BE7">
              <w:rPr>
                <w:lang w:val="en-AU"/>
              </w:rPr>
              <w:t>Example response:</w:t>
            </w:r>
          </w:p>
          <w:p w14:paraId="2FABAB6F" w14:textId="0B7B3996" w:rsidR="0025550E" w:rsidRPr="00705BE7" w:rsidRDefault="0025550E" w:rsidP="00F34BD5">
            <w:pPr>
              <w:pStyle w:val="5Textbox"/>
              <w:rPr>
                <w:lang w:val="en-AU"/>
              </w:rPr>
            </w:pPr>
            <w:r w:rsidRPr="00705BE7">
              <w:rPr>
                <w:lang w:val="en-AU"/>
              </w:rPr>
              <w:t xml:space="preserve">Jared needs to organise a blood test request for Maria to test for her iron level, and schedule a reminder for Maria to get her blood test in two months’ time. Jared also needs to organise a referral for Maria to see a sleep specialist. </w:t>
            </w:r>
          </w:p>
        </w:tc>
      </w:tr>
    </w:tbl>
    <w:p w14:paraId="634C1022" w14:textId="77777777" w:rsidR="00AC4C3A" w:rsidRPr="00705BE7" w:rsidRDefault="00AC4C3A" w:rsidP="00AC4C3A">
      <w:pPr>
        <w:rPr>
          <w:rFonts w:ascii="Basis Grotesque Pro" w:hAnsi="Basis Grotesque Pro" w:cstheme="majorHAnsi"/>
          <w:color w:val="37373C"/>
        </w:rPr>
      </w:pPr>
    </w:p>
    <w:p w14:paraId="20190189" w14:textId="77777777" w:rsidR="00705BE7" w:rsidRPr="00705BE7" w:rsidRDefault="0073342C" w:rsidP="004914CB">
      <w:pPr>
        <w:pStyle w:val="42ndlevel"/>
        <w:numPr>
          <w:ilvl w:val="0"/>
          <w:numId w:val="12"/>
        </w:numPr>
      </w:pPr>
      <w:r w:rsidRPr="00705BE7">
        <w:t>Recently, Jared notic</w:t>
      </w:r>
      <w:r w:rsidR="00705BE7" w:rsidRPr="00705BE7">
        <w:t>es</w:t>
      </w:r>
      <w:r w:rsidRPr="00705BE7">
        <w:t xml:space="preserve"> that he has trouble finding physical copies of patient records, especially when he is filling patient’s test results</w:t>
      </w:r>
      <w:r w:rsidR="00705BE7" w:rsidRPr="00705BE7">
        <w:t>. He realises the centre does not have a filing system. He also notices all patient records are kept in an unlocked cabinet at the centre’s hallway that is accessible to anyone.</w:t>
      </w:r>
    </w:p>
    <w:p w14:paraId="51AC20E0" w14:textId="432DB289" w:rsidR="00705BE7" w:rsidRPr="00705BE7" w:rsidRDefault="00705BE7" w:rsidP="00705BE7">
      <w:pPr>
        <w:pStyle w:val="42ndlevel"/>
        <w:ind w:left="1080" w:firstLine="0"/>
      </w:pPr>
      <w:r w:rsidRPr="00705BE7">
        <w:t>Provide two (2) suggestions that you could recommend to Eloise to improve the current recordkeeping system procedure. (Your response should be approximately 30 words)</w:t>
      </w:r>
    </w:p>
    <w:tbl>
      <w:tblPr>
        <w:tblStyle w:val="TableGrid121"/>
        <w:tblW w:w="8079" w:type="dxa"/>
        <w:tblInd w:w="1101" w:type="dxa"/>
        <w:tblLook w:val="04A0" w:firstRow="1" w:lastRow="0" w:firstColumn="1" w:lastColumn="0" w:noHBand="0" w:noVBand="1"/>
      </w:tblPr>
      <w:tblGrid>
        <w:gridCol w:w="8079"/>
      </w:tblGrid>
      <w:tr w:rsidR="00705BE7" w:rsidRPr="00705BE7" w14:paraId="7838C50D" w14:textId="77777777" w:rsidTr="00F34BD5">
        <w:tc>
          <w:tcPr>
            <w:tcW w:w="8079" w:type="dxa"/>
          </w:tcPr>
          <w:p w14:paraId="5376255D" w14:textId="4B271B1E" w:rsidR="00705BE7" w:rsidRPr="00705BE7" w:rsidRDefault="00705BE7" w:rsidP="00F34BD5">
            <w:pPr>
              <w:pStyle w:val="5Textbox"/>
              <w:rPr>
                <w:lang w:val="en-AU"/>
              </w:rPr>
            </w:pPr>
            <w:r w:rsidRPr="00705BE7">
              <w:rPr>
                <w:lang w:val="en-AU"/>
              </w:rPr>
              <w:t xml:space="preserve">Students must demonstrate the ability to reflect on own work practice and improve </w:t>
            </w:r>
            <w:proofErr w:type="gramStart"/>
            <w:r w:rsidRPr="00705BE7">
              <w:rPr>
                <w:lang w:val="en-AU"/>
              </w:rPr>
              <w:t>accordingly..</w:t>
            </w:r>
            <w:proofErr w:type="gramEnd"/>
          </w:p>
          <w:p w14:paraId="76844184" w14:textId="77777777" w:rsidR="00705BE7" w:rsidRPr="00705BE7" w:rsidRDefault="00705BE7" w:rsidP="00F34BD5">
            <w:pPr>
              <w:pStyle w:val="5Textbox"/>
              <w:rPr>
                <w:lang w:val="en-AU"/>
              </w:rPr>
            </w:pPr>
            <w:r w:rsidRPr="00705BE7">
              <w:rPr>
                <w:lang w:val="en-AU"/>
              </w:rPr>
              <w:lastRenderedPageBreak/>
              <w:t>Responses may include, but are not limited to, reference to:</w:t>
            </w:r>
          </w:p>
          <w:p w14:paraId="4AD251E6" w14:textId="28295C10" w:rsidR="00705BE7" w:rsidRPr="00705BE7" w:rsidRDefault="00705BE7" w:rsidP="00F34BD5">
            <w:pPr>
              <w:pStyle w:val="6Listintextbox"/>
              <w:rPr>
                <w:lang w:val="en-AU"/>
              </w:rPr>
            </w:pPr>
            <w:r w:rsidRPr="00705BE7">
              <w:rPr>
                <w:lang w:val="en-AU"/>
              </w:rPr>
              <w:t>Implementing a barcode system or tagging system to file the patient records.</w:t>
            </w:r>
          </w:p>
          <w:p w14:paraId="2EC799FA" w14:textId="3F1F205D" w:rsidR="00705BE7" w:rsidRPr="00705BE7" w:rsidRDefault="00705BE7" w:rsidP="00F34BD5">
            <w:pPr>
              <w:pStyle w:val="6Listintextbox"/>
            </w:pPr>
            <w:r w:rsidRPr="00705BE7">
              <w:t>File the patient records according to their last name/family name to make the recordkeeping system more efficient.</w:t>
            </w:r>
          </w:p>
          <w:p w14:paraId="2D2B265E" w14:textId="1CFD4043" w:rsidR="00705BE7" w:rsidRPr="00705BE7" w:rsidRDefault="00705BE7" w:rsidP="00F34BD5">
            <w:pPr>
              <w:pStyle w:val="6Listintextbox"/>
              <w:rPr>
                <w:lang w:val="en-AU"/>
              </w:rPr>
            </w:pPr>
            <w:r w:rsidRPr="00705BE7">
              <w:rPr>
                <w:lang w:val="en-AU"/>
              </w:rPr>
              <w:t>Move the cabinet into a secured area that is only accessible to authorised staff</w:t>
            </w:r>
          </w:p>
          <w:p w14:paraId="019CC298" w14:textId="640072C5" w:rsidR="00705BE7" w:rsidRPr="00705BE7" w:rsidRDefault="00705BE7" w:rsidP="00F34BD5">
            <w:pPr>
              <w:pStyle w:val="6Listintextbox"/>
              <w:rPr>
                <w:lang w:val="en-AU"/>
              </w:rPr>
            </w:pPr>
            <w:r>
              <w:rPr>
                <w:lang w:val="en-AU"/>
              </w:rPr>
              <w:t>Lock the file cabinet with a secured lock and only authorised staff can access the key to the lock.</w:t>
            </w:r>
          </w:p>
          <w:p w14:paraId="75E1F31E" w14:textId="77777777" w:rsidR="00705BE7" w:rsidRPr="00705BE7" w:rsidRDefault="00705BE7" w:rsidP="00F34BD5">
            <w:pPr>
              <w:pStyle w:val="5Textbox"/>
              <w:rPr>
                <w:rFonts w:cs="Lucida Sans Unicode"/>
                <w:lang w:val="en-AU"/>
              </w:rPr>
            </w:pPr>
            <w:r w:rsidRPr="00705BE7">
              <w:rPr>
                <w:lang w:val="en-AU"/>
              </w:rPr>
              <w:t>This question requires students to apply knowledge gained throughout this section of the Study Guide</w:t>
            </w:r>
            <w:r w:rsidRPr="00705BE7">
              <w:rPr>
                <w:rFonts w:cs="Lucida Sans Unicode"/>
                <w:lang w:val="en-AU"/>
              </w:rPr>
              <w:t>.</w:t>
            </w:r>
          </w:p>
        </w:tc>
      </w:tr>
    </w:tbl>
    <w:p w14:paraId="34225CFC" w14:textId="77777777" w:rsidR="00AC4C3A" w:rsidRPr="00705BE7" w:rsidRDefault="00AC4C3A" w:rsidP="00AC4C3A">
      <w:pPr>
        <w:tabs>
          <w:tab w:val="left" w:pos="2687"/>
        </w:tabs>
      </w:pPr>
    </w:p>
    <w:sectPr w:rsidR="00AC4C3A" w:rsidRPr="00705BE7"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EE81" w14:textId="77777777" w:rsidR="00D30AB5" w:rsidRDefault="00D30AB5" w:rsidP="00442856">
      <w:r>
        <w:separator/>
      </w:r>
    </w:p>
  </w:endnote>
  <w:endnote w:type="continuationSeparator" w:id="0">
    <w:p w14:paraId="36885F02" w14:textId="77777777" w:rsidR="00D30AB5" w:rsidRDefault="00D30AB5" w:rsidP="0044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8"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490E5D"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tAEAAFQDAAAOAAAAZHJzL2Uyb0RvYy54bWysU01zGyEMvWem/4HhXu/abZ1mx+sckqYX&#10;N/FMmh8gA+tlCogB7F3/+wr8kaa9ZXphJCQ99J7E4na0hu1ViBpdy6eTmjPlBErtti1/+fnw8Stn&#10;MYGTYNCplh9U5LfLD1eLwTdqhj0aqQIjEBebwbe8T8k3VRVFryzECXrlKNhhsJDIDdtKBhgI3Zpq&#10;VtfzasAgfUChYqTb+2OQLwt+1ymRnrouqsRMy6m3VM5Qzk0+q+UCmm0A32txagPe0YUF7ejRC9Q9&#10;JGC7oP+BsloEjNiliUBbYddpoQoHYjOt/2Lz3INXhQuJE/1Fpvj/YMXjfh2Yli3/TPI4sDSjlXaK&#10;zadZm8HHhlLu3DpkdmJ0z36F4lekWPUmmJ3oCWsz/EBJKLBLWCQZu2BzMZFlY1H+cFFejYkJupzf&#10;3Ew/feFMnEMVNOc6H2L6rtCybLTcUHcFF/armHIf0JxT8jMOH7QxZa7GsYGWcnZd16UiotEyR3Ne&#10;WTF1ZwLbAy3HZlsIE9ibrIA7JwtYr0B+O9kJtDnalG/cSYtM/yjZBuVhHc4a0ehKl6c1y7vxp1+q&#10;Xz/D8jcAAAD//wMAUEsDBBQABgAIAAAAIQDs+Aeg4QAAAAwBAAAPAAAAZHJzL2Rvd25yZXYueG1s&#10;TI9NS8NAEIbvgv9hGcFbuzG1XROzKSIIKvRgWhRv02RMgtnZNLtt03/f9SB6m4+Hd57JlqPpxIEG&#10;11rWcDONQBCXtmq51rBZP03uQDiPXGFnmTScyMEyv7zIMK3skd/oUPhahBB2KWpovO9TKV3ZkEE3&#10;tT1x2H3ZwaAP7VDLasBjCDedjKNoIQ22HC402NNjQ+V3sTcaVkXyjotkrp4/Xnaf9ey0WynzqvX1&#10;1fhwD8LT6P9g+NEP6pAHp63dc+VEp2Eyi24DGop5rGIQAVGJArH9ncg8k/+fyM8AAAD//wMAUEsB&#10;Ai0AFAAGAAgAAAAhALaDOJL+AAAA4QEAABMAAAAAAAAAAAAAAAAAAAAAAFtDb250ZW50X1R5cGVz&#10;XS54bWxQSwECLQAUAAYACAAAACEAOP0h/9YAAACUAQAACwAAAAAAAAAAAAAAAAAvAQAAX3JlbHMv&#10;LnJlbHNQSwECLQAUAAYACAAAACEA03+ppLQBAABUAwAADgAAAAAAAAAAAAAAAAAuAgAAZHJzL2Uy&#10;b0RvYy54bWxQSwECLQAUAAYACAAAACEA7PgHoOEAAAAMAQAADwAAAAAAAAAAAAAAAAAOBAAAZHJz&#10;L2Rvd25yZXYueG1sUEsFBgAAAAAEAAQA8wAAABw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11E52B"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PIF0Xnj&#10;AAAADgEAAA8AAABkcnMvZG93bnJldi54bWxMj8tOwzAQRfdI/IM1SGxQa9cIQ0KcqiqwBERaCbFz&#10;Y5NExOModtvA1zNdwW4eR3fOFMvJ9+zgxtgF1LCYC2AO62A7bDRsN0+zO2AxGbSmD+g0fLsIy/L8&#10;rDC5DUd8c4cqNYxCMOZGQ5vSkHMe69Z5E+dhcEi7zzB6k6gdG25Hc6Rw33MphOLedEgXWjO4devq&#10;r2rvNdy+P65FdmOw+lmJF/twNTy/9h9aX15Mq3tgyU3pD4aTPqlDSU67sEcbWa9hlilFKBVKygzY&#10;CRFSSGA7msnrhQJeFvz/G+UvAAAA//8DAFBLAQItABQABgAIAAAAIQC2gziS/gAAAOEBAAATAAAA&#10;AAAAAAAAAAAAAAAAAABbQ29udGVudF9UeXBlc10ueG1sUEsBAi0AFAAGAAgAAAAhADj9If/WAAAA&#10;lAEAAAsAAAAAAAAAAAAAAAAALwEAAF9yZWxzLy5yZWxzUEsBAi0AFAAGAAgAAAAhABJHfGqyAgAA&#10;uwUAAA4AAAAAAAAAAAAAAAAALgIAAGRycy9lMm9Eb2MueG1sUEsBAi0AFAAGAAgAAAAhAPIF0Xn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29"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0"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6914A7"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914A7">
          <w:rPr>
            <w:rFonts w:ascii="Basis Grotesque Pro" w:hAnsi="Basis Grotesque Pro"/>
            <w:color w:val="37373C"/>
          </w:rPr>
          <w:fldChar w:fldCharType="begin"/>
        </w:r>
        <w:r w:rsidR="00110691" w:rsidRPr="006914A7">
          <w:rPr>
            <w:rFonts w:ascii="Basis Grotesque Pro" w:hAnsi="Basis Grotesque Pro"/>
            <w:color w:val="37373C"/>
          </w:rPr>
          <w:instrText xml:space="preserve"> PAGE   \* MERGEFORMAT </w:instrText>
        </w:r>
        <w:r w:rsidR="00110691" w:rsidRPr="006914A7">
          <w:rPr>
            <w:rFonts w:ascii="Basis Grotesque Pro" w:hAnsi="Basis Grotesque Pro"/>
            <w:color w:val="37373C"/>
          </w:rPr>
          <w:fldChar w:fldCharType="separate"/>
        </w:r>
        <w:r w:rsidR="006B0509" w:rsidRPr="006914A7">
          <w:rPr>
            <w:rFonts w:ascii="Basis Grotesque Pro" w:hAnsi="Basis Grotesque Pro"/>
            <w:noProof/>
            <w:color w:val="37373C"/>
          </w:rPr>
          <w:t>36</w:t>
        </w:r>
        <w:r w:rsidR="00110691"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5D98" w14:textId="77777777" w:rsidR="00D30AB5" w:rsidRDefault="00D30AB5" w:rsidP="00442856">
      <w:r>
        <w:separator/>
      </w:r>
    </w:p>
  </w:footnote>
  <w:footnote w:type="continuationSeparator" w:id="0">
    <w:p w14:paraId="4AEEBA9B" w14:textId="77777777" w:rsidR="00D30AB5" w:rsidRDefault="00D30AB5" w:rsidP="0044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110691" w:rsidRPr="00FC66C8" w:rsidRDefault="00110691"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1805332E"/>
    <w:multiLevelType w:val="hybridMultilevel"/>
    <w:tmpl w:val="1B086B20"/>
    <w:lvl w:ilvl="0" w:tplc="6C927B0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5B0EED"/>
    <w:multiLevelType w:val="hybridMultilevel"/>
    <w:tmpl w:val="B3F2B794"/>
    <w:lvl w:ilvl="0" w:tplc="F91A22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F778E"/>
    <w:multiLevelType w:val="hybridMultilevel"/>
    <w:tmpl w:val="2E8276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7D3EE2"/>
    <w:multiLevelType w:val="hybridMultilevel"/>
    <w:tmpl w:val="673CEAFC"/>
    <w:lvl w:ilvl="0" w:tplc="1B283B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B30EC1"/>
    <w:multiLevelType w:val="hybridMultilevel"/>
    <w:tmpl w:val="3A66EBB2"/>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E33C18"/>
    <w:multiLevelType w:val="hybridMultilevel"/>
    <w:tmpl w:val="5E04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num w:numId="1" w16cid:durableId="420218736">
    <w:abstractNumId w:val="11"/>
  </w:num>
  <w:num w:numId="2" w16cid:durableId="1870072259">
    <w:abstractNumId w:val="10"/>
  </w:num>
  <w:num w:numId="3" w16cid:durableId="644899279">
    <w:abstractNumId w:val="5"/>
  </w:num>
  <w:num w:numId="4" w16cid:durableId="476339260">
    <w:abstractNumId w:val="8"/>
  </w:num>
  <w:num w:numId="5" w16cid:durableId="2042003266">
    <w:abstractNumId w:val="0"/>
  </w:num>
  <w:num w:numId="6" w16cid:durableId="819269796">
    <w:abstractNumId w:val="3"/>
  </w:num>
  <w:num w:numId="7" w16cid:durableId="971864339">
    <w:abstractNumId w:val="4"/>
  </w:num>
  <w:num w:numId="8" w16cid:durableId="1256473856">
    <w:abstractNumId w:val="9"/>
  </w:num>
  <w:num w:numId="9" w16cid:durableId="966088910">
    <w:abstractNumId w:val="7"/>
  </w:num>
  <w:num w:numId="10" w16cid:durableId="973869430">
    <w:abstractNumId w:val="2"/>
  </w:num>
  <w:num w:numId="11" w16cid:durableId="1753158647">
    <w:abstractNumId w:val="6"/>
  </w:num>
  <w:num w:numId="12" w16cid:durableId="45626202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5B0"/>
    <w:rsid w:val="00003BD2"/>
    <w:rsid w:val="00004C53"/>
    <w:rsid w:val="00005993"/>
    <w:rsid w:val="00006968"/>
    <w:rsid w:val="00006D63"/>
    <w:rsid w:val="00007F2D"/>
    <w:rsid w:val="000115F2"/>
    <w:rsid w:val="00012FB0"/>
    <w:rsid w:val="000141E4"/>
    <w:rsid w:val="000147FE"/>
    <w:rsid w:val="00016258"/>
    <w:rsid w:val="0001641F"/>
    <w:rsid w:val="00021A7F"/>
    <w:rsid w:val="000223C3"/>
    <w:rsid w:val="000236C6"/>
    <w:rsid w:val="00023A75"/>
    <w:rsid w:val="00026193"/>
    <w:rsid w:val="0002668F"/>
    <w:rsid w:val="00033BE3"/>
    <w:rsid w:val="000344E2"/>
    <w:rsid w:val="00035CFB"/>
    <w:rsid w:val="00036A4E"/>
    <w:rsid w:val="00036D0C"/>
    <w:rsid w:val="00037B24"/>
    <w:rsid w:val="00041BE8"/>
    <w:rsid w:val="00041E6F"/>
    <w:rsid w:val="00041F25"/>
    <w:rsid w:val="000443C5"/>
    <w:rsid w:val="00045014"/>
    <w:rsid w:val="00046010"/>
    <w:rsid w:val="00046510"/>
    <w:rsid w:val="0004735A"/>
    <w:rsid w:val="0004787D"/>
    <w:rsid w:val="00050E1A"/>
    <w:rsid w:val="00052D8D"/>
    <w:rsid w:val="00054370"/>
    <w:rsid w:val="00054D75"/>
    <w:rsid w:val="00061B65"/>
    <w:rsid w:val="000621B1"/>
    <w:rsid w:val="0006244F"/>
    <w:rsid w:val="00065EC2"/>
    <w:rsid w:val="00066EDC"/>
    <w:rsid w:val="00067F35"/>
    <w:rsid w:val="00071309"/>
    <w:rsid w:val="000717FE"/>
    <w:rsid w:val="00072D66"/>
    <w:rsid w:val="0007358E"/>
    <w:rsid w:val="0007401D"/>
    <w:rsid w:val="0007405E"/>
    <w:rsid w:val="000766AE"/>
    <w:rsid w:val="000848C0"/>
    <w:rsid w:val="00085F3E"/>
    <w:rsid w:val="00087FC5"/>
    <w:rsid w:val="00091A81"/>
    <w:rsid w:val="000945B7"/>
    <w:rsid w:val="00094AAA"/>
    <w:rsid w:val="00097E94"/>
    <w:rsid w:val="000A0B02"/>
    <w:rsid w:val="000A514C"/>
    <w:rsid w:val="000A5D42"/>
    <w:rsid w:val="000A73A2"/>
    <w:rsid w:val="000B0E93"/>
    <w:rsid w:val="000B1A54"/>
    <w:rsid w:val="000B27A8"/>
    <w:rsid w:val="000B33A1"/>
    <w:rsid w:val="000B415D"/>
    <w:rsid w:val="000B4197"/>
    <w:rsid w:val="000B5DE1"/>
    <w:rsid w:val="000B6299"/>
    <w:rsid w:val="000B7A92"/>
    <w:rsid w:val="000C0411"/>
    <w:rsid w:val="000C2194"/>
    <w:rsid w:val="000C247A"/>
    <w:rsid w:val="000C2B36"/>
    <w:rsid w:val="000C2CDA"/>
    <w:rsid w:val="000C6C75"/>
    <w:rsid w:val="000D0713"/>
    <w:rsid w:val="000D1428"/>
    <w:rsid w:val="000D3527"/>
    <w:rsid w:val="000D4369"/>
    <w:rsid w:val="000D53AB"/>
    <w:rsid w:val="000D55DC"/>
    <w:rsid w:val="000D6D8B"/>
    <w:rsid w:val="000D78DF"/>
    <w:rsid w:val="000E04CC"/>
    <w:rsid w:val="000E07D3"/>
    <w:rsid w:val="000E301B"/>
    <w:rsid w:val="000E42BC"/>
    <w:rsid w:val="000E44EE"/>
    <w:rsid w:val="000E5E3C"/>
    <w:rsid w:val="000E609D"/>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10691"/>
    <w:rsid w:val="00111D31"/>
    <w:rsid w:val="00112EBD"/>
    <w:rsid w:val="00113765"/>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3EED"/>
    <w:rsid w:val="00136467"/>
    <w:rsid w:val="0013766F"/>
    <w:rsid w:val="00140C0B"/>
    <w:rsid w:val="00141237"/>
    <w:rsid w:val="001418DF"/>
    <w:rsid w:val="00141DEF"/>
    <w:rsid w:val="00141E1D"/>
    <w:rsid w:val="00142D32"/>
    <w:rsid w:val="00143065"/>
    <w:rsid w:val="00144342"/>
    <w:rsid w:val="0014613C"/>
    <w:rsid w:val="00146AA6"/>
    <w:rsid w:val="00154468"/>
    <w:rsid w:val="0015485D"/>
    <w:rsid w:val="00154DD3"/>
    <w:rsid w:val="0015662C"/>
    <w:rsid w:val="0015668D"/>
    <w:rsid w:val="0015780C"/>
    <w:rsid w:val="001614AB"/>
    <w:rsid w:val="00161556"/>
    <w:rsid w:val="00165023"/>
    <w:rsid w:val="001657CE"/>
    <w:rsid w:val="00165CE3"/>
    <w:rsid w:val="00171781"/>
    <w:rsid w:val="0017191C"/>
    <w:rsid w:val="001724FA"/>
    <w:rsid w:val="00173295"/>
    <w:rsid w:val="0017476E"/>
    <w:rsid w:val="001759A3"/>
    <w:rsid w:val="00176DF5"/>
    <w:rsid w:val="00177561"/>
    <w:rsid w:val="001777D1"/>
    <w:rsid w:val="00177EF8"/>
    <w:rsid w:val="00177FA7"/>
    <w:rsid w:val="00181AF0"/>
    <w:rsid w:val="00183FB2"/>
    <w:rsid w:val="0018474B"/>
    <w:rsid w:val="001905D9"/>
    <w:rsid w:val="001905F7"/>
    <w:rsid w:val="00190F8B"/>
    <w:rsid w:val="00191D14"/>
    <w:rsid w:val="00193496"/>
    <w:rsid w:val="00196410"/>
    <w:rsid w:val="00197438"/>
    <w:rsid w:val="001A11EB"/>
    <w:rsid w:val="001A1B78"/>
    <w:rsid w:val="001A1E96"/>
    <w:rsid w:val="001A21B1"/>
    <w:rsid w:val="001A2C4C"/>
    <w:rsid w:val="001A53BE"/>
    <w:rsid w:val="001A721F"/>
    <w:rsid w:val="001B59CB"/>
    <w:rsid w:val="001B6D50"/>
    <w:rsid w:val="001B75D5"/>
    <w:rsid w:val="001C1920"/>
    <w:rsid w:val="001C2F3C"/>
    <w:rsid w:val="001C4206"/>
    <w:rsid w:val="001C4543"/>
    <w:rsid w:val="001C700C"/>
    <w:rsid w:val="001C763C"/>
    <w:rsid w:val="001D0FBE"/>
    <w:rsid w:val="001D1C15"/>
    <w:rsid w:val="001D1C96"/>
    <w:rsid w:val="001D1D93"/>
    <w:rsid w:val="001D2F8F"/>
    <w:rsid w:val="001D38E8"/>
    <w:rsid w:val="001D3ACC"/>
    <w:rsid w:val="001D5620"/>
    <w:rsid w:val="001D6E03"/>
    <w:rsid w:val="001D6F5E"/>
    <w:rsid w:val="001D7A04"/>
    <w:rsid w:val="001E1AAD"/>
    <w:rsid w:val="001E3C61"/>
    <w:rsid w:val="001E4848"/>
    <w:rsid w:val="001E636C"/>
    <w:rsid w:val="001E660D"/>
    <w:rsid w:val="001E671B"/>
    <w:rsid w:val="001F1DBB"/>
    <w:rsid w:val="001F4132"/>
    <w:rsid w:val="001F46AD"/>
    <w:rsid w:val="001F5154"/>
    <w:rsid w:val="001F5E7A"/>
    <w:rsid w:val="00201777"/>
    <w:rsid w:val="00202123"/>
    <w:rsid w:val="00203AA4"/>
    <w:rsid w:val="00203E1D"/>
    <w:rsid w:val="002056BA"/>
    <w:rsid w:val="00205729"/>
    <w:rsid w:val="002069AD"/>
    <w:rsid w:val="00207DEA"/>
    <w:rsid w:val="002122FE"/>
    <w:rsid w:val="0021348A"/>
    <w:rsid w:val="002136A3"/>
    <w:rsid w:val="002155AA"/>
    <w:rsid w:val="00215FB8"/>
    <w:rsid w:val="00216E0E"/>
    <w:rsid w:val="002207F9"/>
    <w:rsid w:val="00221FF0"/>
    <w:rsid w:val="00223B98"/>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B"/>
    <w:rsid w:val="00235C7E"/>
    <w:rsid w:val="00235FE4"/>
    <w:rsid w:val="00241F88"/>
    <w:rsid w:val="0024256F"/>
    <w:rsid w:val="00242B75"/>
    <w:rsid w:val="00242C76"/>
    <w:rsid w:val="002431E5"/>
    <w:rsid w:val="00243D80"/>
    <w:rsid w:val="002454F1"/>
    <w:rsid w:val="00245C84"/>
    <w:rsid w:val="00245D66"/>
    <w:rsid w:val="002504C2"/>
    <w:rsid w:val="00250808"/>
    <w:rsid w:val="00251803"/>
    <w:rsid w:val="002528A9"/>
    <w:rsid w:val="0025313A"/>
    <w:rsid w:val="002539FE"/>
    <w:rsid w:val="00253C0B"/>
    <w:rsid w:val="0025413F"/>
    <w:rsid w:val="00254536"/>
    <w:rsid w:val="0025550E"/>
    <w:rsid w:val="002559C4"/>
    <w:rsid w:val="002559E3"/>
    <w:rsid w:val="0025609A"/>
    <w:rsid w:val="00256485"/>
    <w:rsid w:val="002610AF"/>
    <w:rsid w:val="00263741"/>
    <w:rsid w:val="00264EE2"/>
    <w:rsid w:val="00265515"/>
    <w:rsid w:val="00267A3D"/>
    <w:rsid w:val="00271403"/>
    <w:rsid w:val="00275E4F"/>
    <w:rsid w:val="00277735"/>
    <w:rsid w:val="002805F7"/>
    <w:rsid w:val="002809D8"/>
    <w:rsid w:val="00280AF7"/>
    <w:rsid w:val="0028160B"/>
    <w:rsid w:val="00281F72"/>
    <w:rsid w:val="00281FB7"/>
    <w:rsid w:val="002822B6"/>
    <w:rsid w:val="00285CF1"/>
    <w:rsid w:val="002867A3"/>
    <w:rsid w:val="00286D43"/>
    <w:rsid w:val="002947C2"/>
    <w:rsid w:val="002949EC"/>
    <w:rsid w:val="00295280"/>
    <w:rsid w:val="00295B95"/>
    <w:rsid w:val="002973D1"/>
    <w:rsid w:val="0029756B"/>
    <w:rsid w:val="00297F30"/>
    <w:rsid w:val="002A104B"/>
    <w:rsid w:val="002A1590"/>
    <w:rsid w:val="002A15C7"/>
    <w:rsid w:val="002A31A0"/>
    <w:rsid w:val="002A60F6"/>
    <w:rsid w:val="002A7EDB"/>
    <w:rsid w:val="002B051B"/>
    <w:rsid w:val="002B120A"/>
    <w:rsid w:val="002B3BB5"/>
    <w:rsid w:val="002B4214"/>
    <w:rsid w:val="002B4331"/>
    <w:rsid w:val="002B4674"/>
    <w:rsid w:val="002B46FE"/>
    <w:rsid w:val="002B53AF"/>
    <w:rsid w:val="002B5435"/>
    <w:rsid w:val="002B574D"/>
    <w:rsid w:val="002B7B66"/>
    <w:rsid w:val="002C0556"/>
    <w:rsid w:val="002C055B"/>
    <w:rsid w:val="002C059F"/>
    <w:rsid w:val="002C08AA"/>
    <w:rsid w:val="002C12AF"/>
    <w:rsid w:val="002C2179"/>
    <w:rsid w:val="002C35FC"/>
    <w:rsid w:val="002C4C21"/>
    <w:rsid w:val="002D4AB2"/>
    <w:rsid w:val="002D5A6B"/>
    <w:rsid w:val="002D60D1"/>
    <w:rsid w:val="002D7F35"/>
    <w:rsid w:val="002E1105"/>
    <w:rsid w:val="002E2F33"/>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0117"/>
    <w:rsid w:val="00311B70"/>
    <w:rsid w:val="00311D1A"/>
    <w:rsid w:val="003124C8"/>
    <w:rsid w:val="00314688"/>
    <w:rsid w:val="003146AA"/>
    <w:rsid w:val="00314756"/>
    <w:rsid w:val="003177B3"/>
    <w:rsid w:val="00321C5D"/>
    <w:rsid w:val="00322711"/>
    <w:rsid w:val="00325267"/>
    <w:rsid w:val="0032570C"/>
    <w:rsid w:val="00327DF4"/>
    <w:rsid w:val="0033034F"/>
    <w:rsid w:val="0033056D"/>
    <w:rsid w:val="00331284"/>
    <w:rsid w:val="00332330"/>
    <w:rsid w:val="0033331A"/>
    <w:rsid w:val="00333875"/>
    <w:rsid w:val="00333D63"/>
    <w:rsid w:val="00334162"/>
    <w:rsid w:val="00337789"/>
    <w:rsid w:val="003379A2"/>
    <w:rsid w:val="00340F22"/>
    <w:rsid w:val="00345B6C"/>
    <w:rsid w:val="0035056F"/>
    <w:rsid w:val="00353297"/>
    <w:rsid w:val="0035765C"/>
    <w:rsid w:val="00357776"/>
    <w:rsid w:val="003578CD"/>
    <w:rsid w:val="003607BD"/>
    <w:rsid w:val="00361623"/>
    <w:rsid w:val="00361A3D"/>
    <w:rsid w:val="00364852"/>
    <w:rsid w:val="00371F69"/>
    <w:rsid w:val="0037291B"/>
    <w:rsid w:val="00372A14"/>
    <w:rsid w:val="00376233"/>
    <w:rsid w:val="00376B08"/>
    <w:rsid w:val="0037709D"/>
    <w:rsid w:val="00377243"/>
    <w:rsid w:val="00377905"/>
    <w:rsid w:val="00377DAF"/>
    <w:rsid w:val="00381319"/>
    <w:rsid w:val="00382809"/>
    <w:rsid w:val="003828B4"/>
    <w:rsid w:val="003849FC"/>
    <w:rsid w:val="00386B4C"/>
    <w:rsid w:val="00386C44"/>
    <w:rsid w:val="00387AD0"/>
    <w:rsid w:val="00393222"/>
    <w:rsid w:val="0039492D"/>
    <w:rsid w:val="00396053"/>
    <w:rsid w:val="00396411"/>
    <w:rsid w:val="0039670B"/>
    <w:rsid w:val="00396760"/>
    <w:rsid w:val="0039783D"/>
    <w:rsid w:val="003A3035"/>
    <w:rsid w:val="003A3417"/>
    <w:rsid w:val="003A4257"/>
    <w:rsid w:val="003A4ADE"/>
    <w:rsid w:val="003A4E25"/>
    <w:rsid w:val="003A562C"/>
    <w:rsid w:val="003A5B9C"/>
    <w:rsid w:val="003A5E63"/>
    <w:rsid w:val="003A6F86"/>
    <w:rsid w:val="003B0CF4"/>
    <w:rsid w:val="003B0DBB"/>
    <w:rsid w:val="003B1ACC"/>
    <w:rsid w:val="003B1B7C"/>
    <w:rsid w:val="003B2677"/>
    <w:rsid w:val="003C3101"/>
    <w:rsid w:val="003C3306"/>
    <w:rsid w:val="003C459E"/>
    <w:rsid w:val="003C7346"/>
    <w:rsid w:val="003C7579"/>
    <w:rsid w:val="003C7C03"/>
    <w:rsid w:val="003D0664"/>
    <w:rsid w:val="003D1279"/>
    <w:rsid w:val="003D1D4C"/>
    <w:rsid w:val="003D3CEB"/>
    <w:rsid w:val="003D3DBF"/>
    <w:rsid w:val="003D3E0C"/>
    <w:rsid w:val="003D40A5"/>
    <w:rsid w:val="003D40F4"/>
    <w:rsid w:val="003D5E56"/>
    <w:rsid w:val="003D6359"/>
    <w:rsid w:val="003E0369"/>
    <w:rsid w:val="003E2DCE"/>
    <w:rsid w:val="003E3BB6"/>
    <w:rsid w:val="003E4A3A"/>
    <w:rsid w:val="003E644A"/>
    <w:rsid w:val="003E7E2E"/>
    <w:rsid w:val="003F0103"/>
    <w:rsid w:val="003F1635"/>
    <w:rsid w:val="003F1CE9"/>
    <w:rsid w:val="003F22D1"/>
    <w:rsid w:val="003F3273"/>
    <w:rsid w:val="003F492C"/>
    <w:rsid w:val="003F6C8B"/>
    <w:rsid w:val="003F708E"/>
    <w:rsid w:val="00400B4B"/>
    <w:rsid w:val="00400C79"/>
    <w:rsid w:val="0040278A"/>
    <w:rsid w:val="00402E94"/>
    <w:rsid w:val="004034FC"/>
    <w:rsid w:val="0040434E"/>
    <w:rsid w:val="00405358"/>
    <w:rsid w:val="004072FB"/>
    <w:rsid w:val="004075C6"/>
    <w:rsid w:val="00407C57"/>
    <w:rsid w:val="00410421"/>
    <w:rsid w:val="0041065B"/>
    <w:rsid w:val="00410D5A"/>
    <w:rsid w:val="00414226"/>
    <w:rsid w:val="00414D4A"/>
    <w:rsid w:val="00414F2F"/>
    <w:rsid w:val="004151B1"/>
    <w:rsid w:val="00416BBE"/>
    <w:rsid w:val="00417257"/>
    <w:rsid w:val="00417EB0"/>
    <w:rsid w:val="00420B63"/>
    <w:rsid w:val="00420F7F"/>
    <w:rsid w:val="00421156"/>
    <w:rsid w:val="00422218"/>
    <w:rsid w:val="0042769E"/>
    <w:rsid w:val="00430FE0"/>
    <w:rsid w:val="00433C34"/>
    <w:rsid w:val="00435EDE"/>
    <w:rsid w:val="00436CB2"/>
    <w:rsid w:val="00436DB2"/>
    <w:rsid w:val="00437335"/>
    <w:rsid w:val="004403F7"/>
    <w:rsid w:val="0044105F"/>
    <w:rsid w:val="00441402"/>
    <w:rsid w:val="00441439"/>
    <w:rsid w:val="00442410"/>
    <w:rsid w:val="004427DB"/>
    <w:rsid w:val="00442856"/>
    <w:rsid w:val="00444A27"/>
    <w:rsid w:val="00450E74"/>
    <w:rsid w:val="00451B46"/>
    <w:rsid w:val="00452513"/>
    <w:rsid w:val="00454630"/>
    <w:rsid w:val="004556F6"/>
    <w:rsid w:val="004561D1"/>
    <w:rsid w:val="0045633E"/>
    <w:rsid w:val="00456A69"/>
    <w:rsid w:val="00456DBC"/>
    <w:rsid w:val="0045713B"/>
    <w:rsid w:val="004578FC"/>
    <w:rsid w:val="00460758"/>
    <w:rsid w:val="00461BB3"/>
    <w:rsid w:val="00461E39"/>
    <w:rsid w:val="0046260F"/>
    <w:rsid w:val="00462A49"/>
    <w:rsid w:val="00462D1E"/>
    <w:rsid w:val="00463824"/>
    <w:rsid w:val="004646D1"/>
    <w:rsid w:val="00464E7B"/>
    <w:rsid w:val="00465BFC"/>
    <w:rsid w:val="00470551"/>
    <w:rsid w:val="004728BD"/>
    <w:rsid w:val="00472A4A"/>
    <w:rsid w:val="00480951"/>
    <w:rsid w:val="00481B92"/>
    <w:rsid w:val="00481E4F"/>
    <w:rsid w:val="00483D67"/>
    <w:rsid w:val="00486503"/>
    <w:rsid w:val="004874A5"/>
    <w:rsid w:val="00487DE9"/>
    <w:rsid w:val="00487E4F"/>
    <w:rsid w:val="0049098F"/>
    <w:rsid w:val="00491311"/>
    <w:rsid w:val="004914CB"/>
    <w:rsid w:val="00493294"/>
    <w:rsid w:val="0049479E"/>
    <w:rsid w:val="004963C4"/>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C1BEB"/>
    <w:rsid w:val="004C292A"/>
    <w:rsid w:val="004C345E"/>
    <w:rsid w:val="004C37A5"/>
    <w:rsid w:val="004C436D"/>
    <w:rsid w:val="004C48CB"/>
    <w:rsid w:val="004C6754"/>
    <w:rsid w:val="004C68D3"/>
    <w:rsid w:val="004D05D4"/>
    <w:rsid w:val="004D24FB"/>
    <w:rsid w:val="004D274C"/>
    <w:rsid w:val="004D2AE1"/>
    <w:rsid w:val="004D2CB5"/>
    <w:rsid w:val="004D34A7"/>
    <w:rsid w:val="004E006D"/>
    <w:rsid w:val="004E1E54"/>
    <w:rsid w:val="004E3511"/>
    <w:rsid w:val="004E3658"/>
    <w:rsid w:val="004E4646"/>
    <w:rsid w:val="004E678D"/>
    <w:rsid w:val="004E7226"/>
    <w:rsid w:val="004E74B0"/>
    <w:rsid w:val="004F11A1"/>
    <w:rsid w:val="004F125D"/>
    <w:rsid w:val="004F4597"/>
    <w:rsid w:val="004F5EE7"/>
    <w:rsid w:val="0050079B"/>
    <w:rsid w:val="0050211E"/>
    <w:rsid w:val="00502A05"/>
    <w:rsid w:val="005032B0"/>
    <w:rsid w:val="00511DC4"/>
    <w:rsid w:val="005131EF"/>
    <w:rsid w:val="0051496A"/>
    <w:rsid w:val="00516F81"/>
    <w:rsid w:val="005171D4"/>
    <w:rsid w:val="0052031F"/>
    <w:rsid w:val="00521DF1"/>
    <w:rsid w:val="00522AF7"/>
    <w:rsid w:val="00523B65"/>
    <w:rsid w:val="005241F6"/>
    <w:rsid w:val="005248AC"/>
    <w:rsid w:val="0052629D"/>
    <w:rsid w:val="00527BD4"/>
    <w:rsid w:val="0053211E"/>
    <w:rsid w:val="005329CA"/>
    <w:rsid w:val="00535D05"/>
    <w:rsid w:val="00536E8D"/>
    <w:rsid w:val="00541A5F"/>
    <w:rsid w:val="00542A0F"/>
    <w:rsid w:val="005441F2"/>
    <w:rsid w:val="0054425D"/>
    <w:rsid w:val="005443F8"/>
    <w:rsid w:val="00546802"/>
    <w:rsid w:val="00547577"/>
    <w:rsid w:val="00551EBD"/>
    <w:rsid w:val="00553A12"/>
    <w:rsid w:val="005547F3"/>
    <w:rsid w:val="0055483D"/>
    <w:rsid w:val="00555AAE"/>
    <w:rsid w:val="00556850"/>
    <w:rsid w:val="005576B7"/>
    <w:rsid w:val="0055784A"/>
    <w:rsid w:val="00560822"/>
    <w:rsid w:val="005619B7"/>
    <w:rsid w:val="00562EE3"/>
    <w:rsid w:val="00564874"/>
    <w:rsid w:val="0056491A"/>
    <w:rsid w:val="00566488"/>
    <w:rsid w:val="00566710"/>
    <w:rsid w:val="0056734C"/>
    <w:rsid w:val="0057101F"/>
    <w:rsid w:val="00573226"/>
    <w:rsid w:val="00573D26"/>
    <w:rsid w:val="00573D27"/>
    <w:rsid w:val="005748B0"/>
    <w:rsid w:val="005748D3"/>
    <w:rsid w:val="0057586A"/>
    <w:rsid w:val="00575F9A"/>
    <w:rsid w:val="00576CCA"/>
    <w:rsid w:val="005771CB"/>
    <w:rsid w:val="00577A36"/>
    <w:rsid w:val="005801AC"/>
    <w:rsid w:val="005802CE"/>
    <w:rsid w:val="005807D1"/>
    <w:rsid w:val="00582B3E"/>
    <w:rsid w:val="005839CA"/>
    <w:rsid w:val="00583AB6"/>
    <w:rsid w:val="00583C18"/>
    <w:rsid w:val="00583FAC"/>
    <w:rsid w:val="005847CB"/>
    <w:rsid w:val="005861C6"/>
    <w:rsid w:val="00590535"/>
    <w:rsid w:val="00590D41"/>
    <w:rsid w:val="00591D8E"/>
    <w:rsid w:val="00593BD1"/>
    <w:rsid w:val="00594E08"/>
    <w:rsid w:val="005956D2"/>
    <w:rsid w:val="00595869"/>
    <w:rsid w:val="005965D4"/>
    <w:rsid w:val="005A0282"/>
    <w:rsid w:val="005A04CC"/>
    <w:rsid w:val="005A2C05"/>
    <w:rsid w:val="005A67D0"/>
    <w:rsid w:val="005A7AD5"/>
    <w:rsid w:val="005B05D8"/>
    <w:rsid w:val="005B166E"/>
    <w:rsid w:val="005B3A4F"/>
    <w:rsid w:val="005B4A56"/>
    <w:rsid w:val="005B79C6"/>
    <w:rsid w:val="005B7C6F"/>
    <w:rsid w:val="005C01C2"/>
    <w:rsid w:val="005C15D3"/>
    <w:rsid w:val="005C296E"/>
    <w:rsid w:val="005C4429"/>
    <w:rsid w:val="005C696D"/>
    <w:rsid w:val="005C76AE"/>
    <w:rsid w:val="005C7BF5"/>
    <w:rsid w:val="005D1051"/>
    <w:rsid w:val="005D28E3"/>
    <w:rsid w:val="005D3133"/>
    <w:rsid w:val="005D3294"/>
    <w:rsid w:val="005D7474"/>
    <w:rsid w:val="005E0A25"/>
    <w:rsid w:val="005E1BC8"/>
    <w:rsid w:val="005E21F7"/>
    <w:rsid w:val="005E2913"/>
    <w:rsid w:val="005E2EB0"/>
    <w:rsid w:val="005E3EC6"/>
    <w:rsid w:val="005E57F9"/>
    <w:rsid w:val="005E734E"/>
    <w:rsid w:val="005E76EA"/>
    <w:rsid w:val="005F06F1"/>
    <w:rsid w:val="005F19B6"/>
    <w:rsid w:val="005F1AE5"/>
    <w:rsid w:val="005F4010"/>
    <w:rsid w:val="005F45FF"/>
    <w:rsid w:val="005F4716"/>
    <w:rsid w:val="005F62D7"/>
    <w:rsid w:val="005F65EA"/>
    <w:rsid w:val="005F74C1"/>
    <w:rsid w:val="00604009"/>
    <w:rsid w:val="00605A4E"/>
    <w:rsid w:val="006070F3"/>
    <w:rsid w:val="00607A21"/>
    <w:rsid w:val="00611138"/>
    <w:rsid w:val="006113F2"/>
    <w:rsid w:val="00611B50"/>
    <w:rsid w:val="00613734"/>
    <w:rsid w:val="0061720D"/>
    <w:rsid w:val="0062031D"/>
    <w:rsid w:val="0062094F"/>
    <w:rsid w:val="00621E6A"/>
    <w:rsid w:val="00623DA3"/>
    <w:rsid w:val="00623F94"/>
    <w:rsid w:val="00624CCF"/>
    <w:rsid w:val="00630694"/>
    <w:rsid w:val="006330E6"/>
    <w:rsid w:val="00633D66"/>
    <w:rsid w:val="00634B5B"/>
    <w:rsid w:val="00635177"/>
    <w:rsid w:val="00635201"/>
    <w:rsid w:val="006356F8"/>
    <w:rsid w:val="00636B40"/>
    <w:rsid w:val="0064000F"/>
    <w:rsid w:val="006409EC"/>
    <w:rsid w:val="00642520"/>
    <w:rsid w:val="006435AE"/>
    <w:rsid w:val="00644191"/>
    <w:rsid w:val="00644DCA"/>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AB3"/>
    <w:rsid w:val="00670C68"/>
    <w:rsid w:val="00672896"/>
    <w:rsid w:val="00672B2C"/>
    <w:rsid w:val="00672F4F"/>
    <w:rsid w:val="00675766"/>
    <w:rsid w:val="00675A58"/>
    <w:rsid w:val="00675E11"/>
    <w:rsid w:val="00680645"/>
    <w:rsid w:val="006807AE"/>
    <w:rsid w:val="006819C5"/>
    <w:rsid w:val="00682DB4"/>
    <w:rsid w:val="00683877"/>
    <w:rsid w:val="006873E2"/>
    <w:rsid w:val="00687E55"/>
    <w:rsid w:val="006914A7"/>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8BB"/>
    <w:rsid w:val="006B7451"/>
    <w:rsid w:val="006B798B"/>
    <w:rsid w:val="006C0CD1"/>
    <w:rsid w:val="006C2C4D"/>
    <w:rsid w:val="006C3E55"/>
    <w:rsid w:val="006C4721"/>
    <w:rsid w:val="006C5837"/>
    <w:rsid w:val="006C66E2"/>
    <w:rsid w:val="006C69D7"/>
    <w:rsid w:val="006D0266"/>
    <w:rsid w:val="006D0C05"/>
    <w:rsid w:val="006D4966"/>
    <w:rsid w:val="006D4B1E"/>
    <w:rsid w:val="006D5890"/>
    <w:rsid w:val="006D5ABB"/>
    <w:rsid w:val="006D6D07"/>
    <w:rsid w:val="006D76BA"/>
    <w:rsid w:val="006E4403"/>
    <w:rsid w:val="006F1A5C"/>
    <w:rsid w:val="006F2A6E"/>
    <w:rsid w:val="006F2B38"/>
    <w:rsid w:val="006F4921"/>
    <w:rsid w:val="006F4B9C"/>
    <w:rsid w:val="006F4CA1"/>
    <w:rsid w:val="006F4D1C"/>
    <w:rsid w:val="006F548E"/>
    <w:rsid w:val="006F610B"/>
    <w:rsid w:val="006F786B"/>
    <w:rsid w:val="0070100C"/>
    <w:rsid w:val="007010FF"/>
    <w:rsid w:val="0070471A"/>
    <w:rsid w:val="00705BE7"/>
    <w:rsid w:val="00705DC5"/>
    <w:rsid w:val="00706F08"/>
    <w:rsid w:val="00711870"/>
    <w:rsid w:val="00712ABE"/>
    <w:rsid w:val="00713373"/>
    <w:rsid w:val="007149E1"/>
    <w:rsid w:val="0071526F"/>
    <w:rsid w:val="0071534C"/>
    <w:rsid w:val="0071539F"/>
    <w:rsid w:val="00716B22"/>
    <w:rsid w:val="00716C89"/>
    <w:rsid w:val="00720B79"/>
    <w:rsid w:val="00722F39"/>
    <w:rsid w:val="007241D4"/>
    <w:rsid w:val="00724B0B"/>
    <w:rsid w:val="00724B53"/>
    <w:rsid w:val="007319DD"/>
    <w:rsid w:val="00731F3A"/>
    <w:rsid w:val="0073342C"/>
    <w:rsid w:val="0073492A"/>
    <w:rsid w:val="007352A9"/>
    <w:rsid w:val="00735E16"/>
    <w:rsid w:val="007363EC"/>
    <w:rsid w:val="007409AA"/>
    <w:rsid w:val="007413E3"/>
    <w:rsid w:val="007417CF"/>
    <w:rsid w:val="007420CD"/>
    <w:rsid w:val="007421A5"/>
    <w:rsid w:val="00742D39"/>
    <w:rsid w:val="00744147"/>
    <w:rsid w:val="0074528A"/>
    <w:rsid w:val="00745FEB"/>
    <w:rsid w:val="007469F3"/>
    <w:rsid w:val="007478A1"/>
    <w:rsid w:val="00750AE0"/>
    <w:rsid w:val="00750FA5"/>
    <w:rsid w:val="007510E0"/>
    <w:rsid w:val="007523F7"/>
    <w:rsid w:val="007536C9"/>
    <w:rsid w:val="007551E5"/>
    <w:rsid w:val="007605E2"/>
    <w:rsid w:val="00760EB4"/>
    <w:rsid w:val="0076116C"/>
    <w:rsid w:val="0076264C"/>
    <w:rsid w:val="007655A6"/>
    <w:rsid w:val="00765758"/>
    <w:rsid w:val="00767A4B"/>
    <w:rsid w:val="00771181"/>
    <w:rsid w:val="00771D87"/>
    <w:rsid w:val="00772B51"/>
    <w:rsid w:val="00772B54"/>
    <w:rsid w:val="00774415"/>
    <w:rsid w:val="00775601"/>
    <w:rsid w:val="00775840"/>
    <w:rsid w:val="0077620F"/>
    <w:rsid w:val="00781228"/>
    <w:rsid w:val="007815A8"/>
    <w:rsid w:val="00781F7C"/>
    <w:rsid w:val="00785B88"/>
    <w:rsid w:val="00787B6B"/>
    <w:rsid w:val="0079044E"/>
    <w:rsid w:val="00791678"/>
    <w:rsid w:val="00791F67"/>
    <w:rsid w:val="007925C6"/>
    <w:rsid w:val="0079376C"/>
    <w:rsid w:val="007955BD"/>
    <w:rsid w:val="00795B58"/>
    <w:rsid w:val="00796EB2"/>
    <w:rsid w:val="007A024F"/>
    <w:rsid w:val="007A0AEB"/>
    <w:rsid w:val="007A0EB3"/>
    <w:rsid w:val="007A1758"/>
    <w:rsid w:val="007A3472"/>
    <w:rsid w:val="007A44BA"/>
    <w:rsid w:val="007A5661"/>
    <w:rsid w:val="007A58B3"/>
    <w:rsid w:val="007A771D"/>
    <w:rsid w:val="007B17D4"/>
    <w:rsid w:val="007B2762"/>
    <w:rsid w:val="007B37CB"/>
    <w:rsid w:val="007B3935"/>
    <w:rsid w:val="007B39B3"/>
    <w:rsid w:val="007B3C76"/>
    <w:rsid w:val="007B3F24"/>
    <w:rsid w:val="007B781C"/>
    <w:rsid w:val="007B7976"/>
    <w:rsid w:val="007C07AC"/>
    <w:rsid w:val="007C0C9E"/>
    <w:rsid w:val="007C183F"/>
    <w:rsid w:val="007C1D68"/>
    <w:rsid w:val="007C1DDA"/>
    <w:rsid w:val="007C254B"/>
    <w:rsid w:val="007D1D64"/>
    <w:rsid w:val="007D26C4"/>
    <w:rsid w:val="007D4867"/>
    <w:rsid w:val="007D522A"/>
    <w:rsid w:val="007E0819"/>
    <w:rsid w:val="007E1094"/>
    <w:rsid w:val="007E255B"/>
    <w:rsid w:val="007E255F"/>
    <w:rsid w:val="007E2ABC"/>
    <w:rsid w:val="007E2CFC"/>
    <w:rsid w:val="007E6F12"/>
    <w:rsid w:val="007E7B13"/>
    <w:rsid w:val="007F366F"/>
    <w:rsid w:val="007F40B5"/>
    <w:rsid w:val="007F43F1"/>
    <w:rsid w:val="007F5A9D"/>
    <w:rsid w:val="007F7AB8"/>
    <w:rsid w:val="00800719"/>
    <w:rsid w:val="00800E00"/>
    <w:rsid w:val="008038A7"/>
    <w:rsid w:val="0080469B"/>
    <w:rsid w:val="008054A4"/>
    <w:rsid w:val="008062A9"/>
    <w:rsid w:val="00810CE8"/>
    <w:rsid w:val="00810FDB"/>
    <w:rsid w:val="00811E18"/>
    <w:rsid w:val="0081207A"/>
    <w:rsid w:val="008126C1"/>
    <w:rsid w:val="00814F2E"/>
    <w:rsid w:val="00817C84"/>
    <w:rsid w:val="00817D68"/>
    <w:rsid w:val="00820265"/>
    <w:rsid w:val="00821289"/>
    <w:rsid w:val="008214C6"/>
    <w:rsid w:val="00823588"/>
    <w:rsid w:val="00823D4A"/>
    <w:rsid w:val="00824483"/>
    <w:rsid w:val="008257A3"/>
    <w:rsid w:val="00826105"/>
    <w:rsid w:val="00826758"/>
    <w:rsid w:val="008313D7"/>
    <w:rsid w:val="00831510"/>
    <w:rsid w:val="008319A0"/>
    <w:rsid w:val="00831D6F"/>
    <w:rsid w:val="00833CE0"/>
    <w:rsid w:val="00835D6F"/>
    <w:rsid w:val="00835F9A"/>
    <w:rsid w:val="008368BC"/>
    <w:rsid w:val="00836BF4"/>
    <w:rsid w:val="00840292"/>
    <w:rsid w:val="0084280A"/>
    <w:rsid w:val="0084464E"/>
    <w:rsid w:val="00844972"/>
    <w:rsid w:val="00844EC9"/>
    <w:rsid w:val="00846147"/>
    <w:rsid w:val="00846751"/>
    <w:rsid w:val="008467EF"/>
    <w:rsid w:val="00846944"/>
    <w:rsid w:val="00846B29"/>
    <w:rsid w:val="00846E46"/>
    <w:rsid w:val="00847657"/>
    <w:rsid w:val="00847829"/>
    <w:rsid w:val="00850151"/>
    <w:rsid w:val="00851E06"/>
    <w:rsid w:val="0085243C"/>
    <w:rsid w:val="00852BC6"/>
    <w:rsid w:val="00852EA6"/>
    <w:rsid w:val="0085370F"/>
    <w:rsid w:val="008560BD"/>
    <w:rsid w:val="00856282"/>
    <w:rsid w:val="00857160"/>
    <w:rsid w:val="00861D41"/>
    <w:rsid w:val="008628EC"/>
    <w:rsid w:val="0086313E"/>
    <w:rsid w:val="0086371E"/>
    <w:rsid w:val="0086382E"/>
    <w:rsid w:val="00863A56"/>
    <w:rsid w:val="00863F0B"/>
    <w:rsid w:val="008647FE"/>
    <w:rsid w:val="00866D9B"/>
    <w:rsid w:val="00867BE1"/>
    <w:rsid w:val="00870E92"/>
    <w:rsid w:val="00871801"/>
    <w:rsid w:val="0087314E"/>
    <w:rsid w:val="00873888"/>
    <w:rsid w:val="00873D1A"/>
    <w:rsid w:val="0087428D"/>
    <w:rsid w:val="00874884"/>
    <w:rsid w:val="008748B0"/>
    <w:rsid w:val="00874D2C"/>
    <w:rsid w:val="008768A7"/>
    <w:rsid w:val="00877195"/>
    <w:rsid w:val="0087746B"/>
    <w:rsid w:val="00881FF2"/>
    <w:rsid w:val="0088479E"/>
    <w:rsid w:val="00884845"/>
    <w:rsid w:val="00886451"/>
    <w:rsid w:val="008865D9"/>
    <w:rsid w:val="00887DB4"/>
    <w:rsid w:val="0089125F"/>
    <w:rsid w:val="008915A7"/>
    <w:rsid w:val="0089204E"/>
    <w:rsid w:val="008955CA"/>
    <w:rsid w:val="00896FA0"/>
    <w:rsid w:val="00897672"/>
    <w:rsid w:val="008A0D9C"/>
    <w:rsid w:val="008A0EB3"/>
    <w:rsid w:val="008A283D"/>
    <w:rsid w:val="008A2CDB"/>
    <w:rsid w:val="008A5FD3"/>
    <w:rsid w:val="008A6485"/>
    <w:rsid w:val="008B0294"/>
    <w:rsid w:val="008B08F0"/>
    <w:rsid w:val="008B4671"/>
    <w:rsid w:val="008B4960"/>
    <w:rsid w:val="008B550B"/>
    <w:rsid w:val="008B7A95"/>
    <w:rsid w:val="008B7FAD"/>
    <w:rsid w:val="008C0642"/>
    <w:rsid w:val="008C14DB"/>
    <w:rsid w:val="008C2C75"/>
    <w:rsid w:val="008C47F7"/>
    <w:rsid w:val="008C4E22"/>
    <w:rsid w:val="008C6C5E"/>
    <w:rsid w:val="008C7057"/>
    <w:rsid w:val="008D06F4"/>
    <w:rsid w:val="008D1A5D"/>
    <w:rsid w:val="008D1AF3"/>
    <w:rsid w:val="008D3D21"/>
    <w:rsid w:val="008D6D53"/>
    <w:rsid w:val="008D6F97"/>
    <w:rsid w:val="008D78DE"/>
    <w:rsid w:val="008D79F9"/>
    <w:rsid w:val="008E128B"/>
    <w:rsid w:val="008E36EB"/>
    <w:rsid w:val="008E412F"/>
    <w:rsid w:val="008E4CA2"/>
    <w:rsid w:val="008E5447"/>
    <w:rsid w:val="008E65B4"/>
    <w:rsid w:val="008F0D72"/>
    <w:rsid w:val="008F185F"/>
    <w:rsid w:val="008F5F5F"/>
    <w:rsid w:val="008F7492"/>
    <w:rsid w:val="008F7788"/>
    <w:rsid w:val="008F798F"/>
    <w:rsid w:val="00903703"/>
    <w:rsid w:val="009049C7"/>
    <w:rsid w:val="00905111"/>
    <w:rsid w:val="00910BA7"/>
    <w:rsid w:val="00911860"/>
    <w:rsid w:val="00911B2B"/>
    <w:rsid w:val="00912730"/>
    <w:rsid w:val="0091550C"/>
    <w:rsid w:val="00916E42"/>
    <w:rsid w:val="009202BA"/>
    <w:rsid w:val="00920328"/>
    <w:rsid w:val="00921143"/>
    <w:rsid w:val="009214B1"/>
    <w:rsid w:val="00921950"/>
    <w:rsid w:val="00922A40"/>
    <w:rsid w:val="00922B76"/>
    <w:rsid w:val="009230B9"/>
    <w:rsid w:val="00924345"/>
    <w:rsid w:val="0092464B"/>
    <w:rsid w:val="00924CA9"/>
    <w:rsid w:val="00926A9B"/>
    <w:rsid w:val="00927EC1"/>
    <w:rsid w:val="00930C7D"/>
    <w:rsid w:val="009317D9"/>
    <w:rsid w:val="00931F52"/>
    <w:rsid w:val="00933B3F"/>
    <w:rsid w:val="009347DA"/>
    <w:rsid w:val="009350CB"/>
    <w:rsid w:val="009360FE"/>
    <w:rsid w:val="00937D1D"/>
    <w:rsid w:val="009403E4"/>
    <w:rsid w:val="00941E68"/>
    <w:rsid w:val="009422C9"/>
    <w:rsid w:val="0094416C"/>
    <w:rsid w:val="0094454B"/>
    <w:rsid w:val="00945C06"/>
    <w:rsid w:val="009473DA"/>
    <w:rsid w:val="00947881"/>
    <w:rsid w:val="0095008B"/>
    <w:rsid w:val="009500CA"/>
    <w:rsid w:val="0095056D"/>
    <w:rsid w:val="00950BEA"/>
    <w:rsid w:val="0095241A"/>
    <w:rsid w:val="00952646"/>
    <w:rsid w:val="00953326"/>
    <w:rsid w:val="00953AD4"/>
    <w:rsid w:val="0095484C"/>
    <w:rsid w:val="009562E6"/>
    <w:rsid w:val="009571CF"/>
    <w:rsid w:val="009609F9"/>
    <w:rsid w:val="00960BAF"/>
    <w:rsid w:val="009617D0"/>
    <w:rsid w:val="00961F7D"/>
    <w:rsid w:val="00962437"/>
    <w:rsid w:val="00963883"/>
    <w:rsid w:val="009640A1"/>
    <w:rsid w:val="00964250"/>
    <w:rsid w:val="009644B5"/>
    <w:rsid w:val="00967849"/>
    <w:rsid w:val="0097132B"/>
    <w:rsid w:val="00971A90"/>
    <w:rsid w:val="00971D53"/>
    <w:rsid w:val="0097304E"/>
    <w:rsid w:val="00973BF4"/>
    <w:rsid w:val="00974649"/>
    <w:rsid w:val="009764D3"/>
    <w:rsid w:val="009774C2"/>
    <w:rsid w:val="009775A5"/>
    <w:rsid w:val="00980014"/>
    <w:rsid w:val="0098045B"/>
    <w:rsid w:val="009828CE"/>
    <w:rsid w:val="00983954"/>
    <w:rsid w:val="009846ED"/>
    <w:rsid w:val="00984960"/>
    <w:rsid w:val="00984A16"/>
    <w:rsid w:val="009855BA"/>
    <w:rsid w:val="0098587F"/>
    <w:rsid w:val="0098727C"/>
    <w:rsid w:val="0099020C"/>
    <w:rsid w:val="0099029E"/>
    <w:rsid w:val="00990460"/>
    <w:rsid w:val="00990917"/>
    <w:rsid w:val="009920F9"/>
    <w:rsid w:val="009921CF"/>
    <w:rsid w:val="00992282"/>
    <w:rsid w:val="00992758"/>
    <w:rsid w:val="0099285E"/>
    <w:rsid w:val="009930D7"/>
    <w:rsid w:val="009962CE"/>
    <w:rsid w:val="00996D19"/>
    <w:rsid w:val="00997E47"/>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296F"/>
    <w:rsid w:val="009D2DA9"/>
    <w:rsid w:val="009D2F25"/>
    <w:rsid w:val="009D47AA"/>
    <w:rsid w:val="009D4B40"/>
    <w:rsid w:val="009D4CC4"/>
    <w:rsid w:val="009D5F18"/>
    <w:rsid w:val="009D68A5"/>
    <w:rsid w:val="009D70F2"/>
    <w:rsid w:val="009E132C"/>
    <w:rsid w:val="009E208C"/>
    <w:rsid w:val="009E2DBF"/>
    <w:rsid w:val="009E3E6A"/>
    <w:rsid w:val="009E40DD"/>
    <w:rsid w:val="009E4788"/>
    <w:rsid w:val="009E5D84"/>
    <w:rsid w:val="009E5DB2"/>
    <w:rsid w:val="009E6321"/>
    <w:rsid w:val="009E73E6"/>
    <w:rsid w:val="009F579E"/>
    <w:rsid w:val="009F5F37"/>
    <w:rsid w:val="009F63EB"/>
    <w:rsid w:val="00A01589"/>
    <w:rsid w:val="00A01643"/>
    <w:rsid w:val="00A0210D"/>
    <w:rsid w:val="00A05562"/>
    <w:rsid w:val="00A072C3"/>
    <w:rsid w:val="00A1022F"/>
    <w:rsid w:val="00A1027B"/>
    <w:rsid w:val="00A10A2F"/>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14D0"/>
    <w:rsid w:val="00A33115"/>
    <w:rsid w:val="00A3367F"/>
    <w:rsid w:val="00A34548"/>
    <w:rsid w:val="00A374C2"/>
    <w:rsid w:val="00A44866"/>
    <w:rsid w:val="00A455A3"/>
    <w:rsid w:val="00A46F3D"/>
    <w:rsid w:val="00A5006D"/>
    <w:rsid w:val="00A509BF"/>
    <w:rsid w:val="00A539BA"/>
    <w:rsid w:val="00A53DA9"/>
    <w:rsid w:val="00A55729"/>
    <w:rsid w:val="00A55DC2"/>
    <w:rsid w:val="00A56DC4"/>
    <w:rsid w:val="00A56EAD"/>
    <w:rsid w:val="00A6051A"/>
    <w:rsid w:val="00A626AF"/>
    <w:rsid w:val="00A63CCD"/>
    <w:rsid w:val="00A65FFF"/>
    <w:rsid w:val="00A66D6A"/>
    <w:rsid w:val="00A70257"/>
    <w:rsid w:val="00A7087C"/>
    <w:rsid w:val="00A71E0D"/>
    <w:rsid w:val="00A71FD3"/>
    <w:rsid w:val="00A724E7"/>
    <w:rsid w:val="00A72549"/>
    <w:rsid w:val="00A73120"/>
    <w:rsid w:val="00A73F0A"/>
    <w:rsid w:val="00A8061B"/>
    <w:rsid w:val="00A82596"/>
    <w:rsid w:val="00A82D42"/>
    <w:rsid w:val="00A84547"/>
    <w:rsid w:val="00A85625"/>
    <w:rsid w:val="00A86841"/>
    <w:rsid w:val="00A87E9B"/>
    <w:rsid w:val="00A912C4"/>
    <w:rsid w:val="00A91349"/>
    <w:rsid w:val="00A95A4B"/>
    <w:rsid w:val="00A9695D"/>
    <w:rsid w:val="00A9796A"/>
    <w:rsid w:val="00AA0B2C"/>
    <w:rsid w:val="00AA0BFC"/>
    <w:rsid w:val="00AA0C68"/>
    <w:rsid w:val="00AA124D"/>
    <w:rsid w:val="00AA193E"/>
    <w:rsid w:val="00AA3D62"/>
    <w:rsid w:val="00AA4724"/>
    <w:rsid w:val="00AA4B66"/>
    <w:rsid w:val="00AA6CA6"/>
    <w:rsid w:val="00AB0D3F"/>
    <w:rsid w:val="00AB2357"/>
    <w:rsid w:val="00AB2A67"/>
    <w:rsid w:val="00AB4E5F"/>
    <w:rsid w:val="00AB5946"/>
    <w:rsid w:val="00AB681F"/>
    <w:rsid w:val="00AB6E3F"/>
    <w:rsid w:val="00AC29AF"/>
    <w:rsid w:val="00AC2E44"/>
    <w:rsid w:val="00AC4A5D"/>
    <w:rsid w:val="00AC4C3A"/>
    <w:rsid w:val="00AC50DC"/>
    <w:rsid w:val="00AC5A1B"/>
    <w:rsid w:val="00AC5F74"/>
    <w:rsid w:val="00AC7351"/>
    <w:rsid w:val="00AC7EF2"/>
    <w:rsid w:val="00AD0BDE"/>
    <w:rsid w:val="00AD2092"/>
    <w:rsid w:val="00AD2602"/>
    <w:rsid w:val="00AD3D04"/>
    <w:rsid w:val="00AD417B"/>
    <w:rsid w:val="00AD45CA"/>
    <w:rsid w:val="00AD5F72"/>
    <w:rsid w:val="00AE7653"/>
    <w:rsid w:val="00AE7C62"/>
    <w:rsid w:val="00AF3379"/>
    <w:rsid w:val="00AF3E40"/>
    <w:rsid w:val="00AF5F9E"/>
    <w:rsid w:val="00AF614C"/>
    <w:rsid w:val="00AF7BD7"/>
    <w:rsid w:val="00B009AF"/>
    <w:rsid w:val="00B03680"/>
    <w:rsid w:val="00B04F2C"/>
    <w:rsid w:val="00B135D3"/>
    <w:rsid w:val="00B15D68"/>
    <w:rsid w:val="00B15E40"/>
    <w:rsid w:val="00B20022"/>
    <w:rsid w:val="00B20BBE"/>
    <w:rsid w:val="00B217C5"/>
    <w:rsid w:val="00B22106"/>
    <w:rsid w:val="00B224A0"/>
    <w:rsid w:val="00B229C9"/>
    <w:rsid w:val="00B25AF4"/>
    <w:rsid w:val="00B263C1"/>
    <w:rsid w:val="00B26C68"/>
    <w:rsid w:val="00B27012"/>
    <w:rsid w:val="00B27F39"/>
    <w:rsid w:val="00B27F59"/>
    <w:rsid w:val="00B306D6"/>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2322"/>
    <w:rsid w:val="00B62EEB"/>
    <w:rsid w:val="00B631E7"/>
    <w:rsid w:val="00B66165"/>
    <w:rsid w:val="00B7015F"/>
    <w:rsid w:val="00B70722"/>
    <w:rsid w:val="00B7415C"/>
    <w:rsid w:val="00B815B3"/>
    <w:rsid w:val="00B82F30"/>
    <w:rsid w:val="00B838C6"/>
    <w:rsid w:val="00B85522"/>
    <w:rsid w:val="00B86452"/>
    <w:rsid w:val="00B876A4"/>
    <w:rsid w:val="00B90CC6"/>
    <w:rsid w:val="00B919EF"/>
    <w:rsid w:val="00B9206B"/>
    <w:rsid w:val="00B927B3"/>
    <w:rsid w:val="00B93CAB"/>
    <w:rsid w:val="00B94218"/>
    <w:rsid w:val="00B9702C"/>
    <w:rsid w:val="00B975FE"/>
    <w:rsid w:val="00BA2A6B"/>
    <w:rsid w:val="00BA2F60"/>
    <w:rsid w:val="00BA4669"/>
    <w:rsid w:val="00BA53F3"/>
    <w:rsid w:val="00BA55E9"/>
    <w:rsid w:val="00BA793B"/>
    <w:rsid w:val="00BA7A98"/>
    <w:rsid w:val="00BB0171"/>
    <w:rsid w:val="00BB0FCB"/>
    <w:rsid w:val="00BB29CE"/>
    <w:rsid w:val="00BB2DC9"/>
    <w:rsid w:val="00BB3647"/>
    <w:rsid w:val="00BB7491"/>
    <w:rsid w:val="00BB78B5"/>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14D6"/>
    <w:rsid w:val="00C03743"/>
    <w:rsid w:val="00C05497"/>
    <w:rsid w:val="00C061DB"/>
    <w:rsid w:val="00C06DC4"/>
    <w:rsid w:val="00C07EAF"/>
    <w:rsid w:val="00C07FAA"/>
    <w:rsid w:val="00C1135F"/>
    <w:rsid w:val="00C128B0"/>
    <w:rsid w:val="00C14960"/>
    <w:rsid w:val="00C20124"/>
    <w:rsid w:val="00C2037D"/>
    <w:rsid w:val="00C2047A"/>
    <w:rsid w:val="00C21A75"/>
    <w:rsid w:val="00C22D3B"/>
    <w:rsid w:val="00C2304B"/>
    <w:rsid w:val="00C238A7"/>
    <w:rsid w:val="00C244DD"/>
    <w:rsid w:val="00C24D95"/>
    <w:rsid w:val="00C25A12"/>
    <w:rsid w:val="00C266D0"/>
    <w:rsid w:val="00C275AF"/>
    <w:rsid w:val="00C32010"/>
    <w:rsid w:val="00C33321"/>
    <w:rsid w:val="00C3472D"/>
    <w:rsid w:val="00C34A35"/>
    <w:rsid w:val="00C35AC8"/>
    <w:rsid w:val="00C37019"/>
    <w:rsid w:val="00C40D82"/>
    <w:rsid w:val="00C41565"/>
    <w:rsid w:val="00C41626"/>
    <w:rsid w:val="00C43242"/>
    <w:rsid w:val="00C43861"/>
    <w:rsid w:val="00C439B4"/>
    <w:rsid w:val="00C43CF8"/>
    <w:rsid w:val="00C44B8D"/>
    <w:rsid w:val="00C44D61"/>
    <w:rsid w:val="00C4653D"/>
    <w:rsid w:val="00C4742D"/>
    <w:rsid w:val="00C5079D"/>
    <w:rsid w:val="00C52B1E"/>
    <w:rsid w:val="00C5399A"/>
    <w:rsid w:val="00C54F6B"/>
    <w:rsid w:val="00C55173"/>
    <w:rsid w:val="00C575A9"/>
    <w:rsid w:val="00C57D84"/>
    <w:rsid w:val="00C62397"/>
    <w:rsid w:val="00C63419"/>
    <w:rsid w:val="00C643C6"/>
    <w:rsid w:val="00C663DA"/>
    <w:rsid w:val="00C67E8E"/>
    <w:rsid w:val="00C7051C"/>
    <w:rsid w:val="00C71C8D"/>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A0AA3"/>
    <w:rsid w:val="00CA2294"/>
    <w:rsid w:val="00CA6D83"/>
    <w:rsid w:val="00CB1AE4"/>
    <w:rsid w:val="00CB1BC0"/>
    <w:rsid w:val="00CB1ED6"/>
    <w:rsid w:val="00CB4A7D"/>
    <w:rsid w:val="00CB52BA"/>
    <w:rsid w:val="00CB543C"/>
    <w:rsid w:val="00CC0C6B"/>
    <w:rsid w:val="00CC1618"/>
    <w:rsid w:val="00CC189E"/>
    <w:rsid w:val="00CC3257"/>
    <w:rsid w:val="00CC3C7F"/>
    <w:rsid w:val="00CC4231"/>
    <w:rsid w:val="00CC5949"/>
    <w:rsid w:val="00CC5D04"/>
    <w:rsid w:val="00CC6576"/>
    <w:rsid w:val="00CC768D"/>
    <w:rsid w:val="00CC7C91"/>
    <w:rsid w:val="00CD066C"/>
    <w:rsid w:val="00CD1D51"/>
    <w:rsid w:val="00CD65DD"/>
    <w:rsid w:val="00CE03E6"/>
    <w:rsid w:val="00CE0506"/>
    <w:rsid w:val="00CE264A"/>
    <w:rsid w:val="00CE3382"/>
    <w:rsid w:val="00CE33F9"/>
    <w:rsid w:val="00CE42E9"/>
    <w:rsid w:val="00CE5725"/>
    <w:rsid w:val="00CE64CE"/>
    <w:rsid w:val="00CE651D"/>
    <w:rsid w:val="00CE6763"/>
    <w:rsid w:val="00CF0742"/>
    <w:rsid w:val="00CF0EDA"/>
    <w:rsid w:val="00CF15BF"/>
    <w:rsid w:val="00CF2A96"/>
    <w:rsid w:val="00CF5C96"/>
    <w:rsid w:val="00CF68F3"/>
    <w:rsid w:val="00CF6B06"/>
    <w:rsid w:val="00D01610"/>
    <w:rsid w:val="00D01ABA"/>
    <w:rsid w:val="00D03FC5"/>
    <w:rsid w:val="00D04696"/>
    <w:rsid w:val="00D04A68"/>
    <w:rsid w:val="00D06311"/>
    <w:rsid w:val="00D06DAA"/>
    <w:rsid w:val="00D07682"/>
    <w:rsid w:val="00D0778D"/>
    <w:rsid w:val="00D12039"/>
    <w:rsid w:val="00D122E4"/>
    <w:rsid w:val="00D1292A"/>
    <w:rsid w:val="00D141E5"/>
    <w:rsid w:val="00D14443"/>
    <w:rsid w:val="00D158E2"/>
    <w:rsid w:val="00D1750C"/>
    <w:rsid w:val="00D17AA0"/>
    <w:rsid w:val="00D20EC2"/>
    <w:rsid w:val="00D22C03"/>
    <w:rsid w:val="00D23749"/>
    <w:rsid w:val="00D2507C"/>
    <w:rsid w:val="00D2768F"/>
    <w:rsid w:val="00D30AB5"/>
    <w:rsid w:val="00D311D7"/>
    <w:rsid w:val="00D33F92"/>
    <w:rsid w:val="00D355BE"/>
    <w:rsid w:val="00D36EAE"/>
    <w:rsid w:val="00D36EFB"/>
    <w:rsid w:val="00D37451"/>
    <w:rsid w:val="00D411C6"/>
    <w:rsid w:val="00D425F5"/>
    <w:rsid w:val="00D440C7"/>
    <w:rsid w:val="00D4773A"/>
    <w:rsid w:val="00D47FDF"/>
    <w:rsid w:val="00D506D1"/>
    <w:rsid w:val="00D523F2"/>
    <w:rsid w:val="00D54E4C"/>
    <w:rsid w:val="00D54F7D"/>
    <w:rsid w:val="00D571D4"/>
    <w:rsid w:val="00D61354"/>
    <w:rsid w:val="00D6149C"/>
    <w:rsid w:val="00D6217E"/>
    <w:rsid w:val="00D62E4B"/>
    <w:rsid w:val="00D64FF2"/>
    <w:rsid w:val="00D652D1"/>
    <w:rsid w:val="00D6608C"/>
    <w:rsid w:val="00D663A1"/>
    <w:rsid w:val="00D70175"/>
    <w:rsid w:val="00D70DE0"/>
    <w:rsid w:val="00D7185C"/>
    <w:rsid w:val="00D71B0F"/>
    <w:rsid w:val="00D71E59"/>
    <w:rsid w:val="00D72240"/>
    <w:rsid w:val="00D7474C"/>
    <w:rsid w:val="00D74C13"/>
    <w:rsid w:val="00D753C0"/>
    <w:rsid w:val="00D754BB"/>
    <w:rsid w:val="00D76227"/>
    <w:rsid w:val="00D804D0"/>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214"/>
    <w:rsid w:val="00D9634C"/>
    <w:rsid w:val="00D9639D"/>
    <w:rsid w:val="00D9781C"/>
    <w:rsid w:val="00D979A4"/>
    <w:rsid w:val="00DA3165"/>
    <w:rsid w:val="00DA370E"/>
    <w:rsid w:val="00DA6601"/>
    <w:rsid w:val="00DA6789"/>
    <w:rsid w:val="00DA7D2B"/>
    <w:rsid w:val="00DA7F5D"/>
    <w:rsid w:val="00DB160D"/>
    <w:rsid w:val="00DB217D"/>
    <w:rsid w:val="00DB28DA"/>
    <w:rsid w:val="00DB38D0"/>
    <w:rsid w:val="00DB3EE2"/>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2519"/>
    <w:rsid w:val="00DD5B54"/>
    <w:rsid w:val="00DD62DA"/>
    <w:rsid w:val="00DD7415"/>
    <w:rsid w:val="00DE0AD0"/>
    <w:rsid w:val="00DE109A"/>
    <w:rsid w:val="00DE324B"/>
    <w:rsid w:val="00DE6D01"/>
    <w:rsid w:val="00DE6EFF"/>
    <w:rsid w:val="00DE7218"/>
    <w:rsid w:val="00DE78BF"/>
    <w:rsid w:val="00DF0645"/>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3C86"/>
    <w:rsid w:val="00E1466D"/>
    <w:rsid w:val="00E14E77"/>
    <w:rsid w:val="00E167BA"/>
    <w:rsid w:val="00E20A06"/>
    <w:rsid w:val="00E22AD7"/>
    <w:rsid w:val="00E2440D"/>
    <w:rsid w:val="00E2526D"/>
    <w:rsid w:val="00E257C8"/>
    <w:rsid w:val="00E26F0D"/>
    <w:rsid w:val="00E27C42"/>
    <w:rsid w:val="00E31BFE"/>
    <w:rsid w:val="00E31CD4"/>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C0A"/>
    <w:rsid w:val="00E54F53"/>
    <w:rsid w:val="00E55C5C"/>
    <w:rsid w:val="00E61A62"/>
    <w:rsid w:val="00E628F1"/>
    <w:rsid w:val="00E62B23"/>
    <w:rsid w:val="00E6318F"/>
    <w:rsid w:val="00E63FD2"/>
    <w:rsid w:val="00E64C17"/>
    <w:rsid w:val="00E6676E"/>
    <w:rsid w:val="00E713E7"/>
    <w:rsid w:val="00E71A12"/>
    <w:rsid w:val="00E73256"/>
    <w:rsid w:val="00E736AC"/>
    <w:rsid w:val="00E762B4"/>
    <w:rsid w:val="00E76A2F"/>
    <w:rsid w:val="00E76C3B"/>
    <w:rsid w:val="00E77B39"/>
    <w:rsid w:val="00E8093C"/>
    <w:rsid w:val="00E81552"/>
    <w:rsid w:val="00E85214"/>
    <w:rsid w:val="00E87496"/>
    <w:rsid w:val="00E9075E"/>
    <w:rsid w:val="00E9249A"/>
    <w:rsid w:val="00E93092"/>
    <w:rsid w:val="00E936E2"/>
    <w:rsid w:val="00E95263"/>
    <w:rsid w:val="00E963E7"/>
    <w:rsid w:val="00E973BC"/>
    <w:rsid w:val="00E97623"/>
    <w:rsid w:val="00EA29DC"/>
    <w:rsid w:val="00EA2F6A"/>
    <w:rsid w:val="00EA3138"/>
    <w:rsid w:val="00EA4933"/>
    <w:rsid w:val="00EA4F41"/>
    <w:rsid w:val="00EA53FC"/>
    <w:rsid w:val="00EA68D9"/>
    <w:rsid w:val="00EA76F7"/>
    <w:rsid w:val="00EB07BC"/>
    <w:rsid w:val="00EB0992"/>
    <w:rsid w:val="00EB0BD5"/>
    <w:rsid w:val="00EB2142"/>
    <w:rsid w:val="00EB6401"/>
    <w:rsid w:val="00EC0B25"/>
    <w:rsid w:val="00EC1EC4"/>
    <w:rsid w:val="00EC302F"/>
    <w:rsid w:val="00EC43E4"/>
    <w:rsid w:val="00EC4B3C"/>
    <w:rsid w:val="00EC6659"/>
    <w:rsid w:val="00ED0D9B"/>
    <w:rsid w:val="00ED1108"/>
    <w:rsid w:val="00ED1426"/>
    <w:rsid w:val="00ED491A"/>
    <w:rsid w:val="00ED4E78"/>
    <w:rsid w:val="00ED7717"/>
    <w:rsid w:val="00ED7F13"/>
    <w:rsid w:val="00EE1694"/>
    <w:rsid w:val="00EE17E7"/>
    <w:rsid w:val="00EE1872"/>
    <w:rsid w:val="00EE2442"/>
    <w:rsid w:val="00EE2CCD"/>
    <w:rsid w:val="00EE34F2"/>
    <w:rsid w:val="00EE407F"/>
    <w:rsid w:val="00EE4BB9"/>
    <w:rsid w:val="00EE4F8A"/>
    <w:rsid w:val="00EE5464"/>
    <w:rsid w:val="00EE63C7"/>
    <w:rsid w:val="00EF0096"/>
    <w:rsid w:val="00EF1A1E"/>
    <w:rsid w:val="00EF1B2A"/>
    <w:rsid w:val="00EF28F2"/>
    <w:rsid w:val="00EF4071"/>
    <w:rsid w:val="00EF4FD7"/>
    <w:rsid w:val="00EF5BCB"/>
    <w:rsid w:val="00EF665B"/>
    <w:rsid w:val="00F01582"/>
    <w:rsid w:val="00F02EB2"/>
    <w:rsid w:val="00F03759"/>
    <w:rsid w:val="00F037E6"/>
    <w:rsid w:val="00F03A87"/>
    <w:rsid w:val="00F04DDF"/>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984"/>
    <w:rsid w:val="00F32339"/>
    <w:rsid w:val="00F33A20"/>
    <w:rsid w:val="00F34D2C"/>
    <w:rsid w:val="00F35643"/>
    <w:rsid w:val="00F361C6"/>
    <w:rsid w:val="00F36234"/>
    <w:rsid w:val="00F36971"/>
    <w:rsid w:val="00F36FDB"/>
    <w:rsid w:val="00F40CCC"/>
    <w:rsid w:val="00F40F84"/>
    <w:rsid w:val="00F41BC4"/>
    <w:rsid w:val="00F4293A"/>
    <w:rsid w:val="00F459AE"/>
    <w:rsid w:val="00F4643F"/>
    <w:rsid w:val="00F46570"/>
    <w:rsid w:val="00F542F4"/>
    <w:rsid w:val="00F54360"/>
    <w:rsid w:val="00F54782"/>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5253"/>
    <w:rsid w:val="00F8531B"/>
    <w:rsid w:val="00F85BE8"/>
    <w:rsid w:val="00F87740"/>
    <w:rsid w:val="00F90B78"/>
    <w:rsid w:val="00F91A5F"/>
    <w:rsid w:val="00F936CB"/>
    <w:rsid w:val="00F94172"/>
    <w:rsid w:val="00F9454E"/>
    <w:rsid w:val="00F96236"/>
    <w:rsid w:val="00F96933"/>
    <w:rsid w:val="00F97D25"/>
    <w:rsid w:val="00FA09A5"/>
    <w:rsid w:val="00FA366B"/>
    <w:rsid w:val="00FA3DAF"/>
    <w:rsid w:val="00FA5584"/>
    <w:rsid w:val="00FA5AB6"/>
    <w:rsid w:val="00FA7776"/>
    <w:rsid w:val="00FB0B5A"/>
    <w:rsid w:val="00FB1D0B"/>
    <w:rsid w:val="00FB3CFF"/>
    <w:rsid w:val="00FB4AB0"/>
    <w:rsid w:val="00FB5913"/>
    <w:rsid w:val="00FB68EC"/>
    <w:rsid w:val="00FB6BC4"/>
    <w:rsid w:val="00FB6D0C"/>
    <w:rsid w:val="00FC1F58"/>
    <w:rsid w:val="00FC3BB6"/>
    <w:rsid w:val="00FC4643"/>
    <w:rsid w:val="00FC6517"/>
    <w:rsid w:val="00FD19C8"/>
    <w:rsid w:val="00FD2B49"/>
    <w:rsid w:val="00FD4A1B"/>
    <w:rsid w:val="00FD5429"/>
    <w:rsid w:val="00FD577A"/>
    <w:rsid w:val="00FD5AEE"/>
    <w:rsid w:val="00FD6D5A"/>
    <w:rsid w:val="00FE1095"/>
    <w:rsid w:val="00FE2A31"/>
    <w:rsid w:val="00FE4B1C"/>
    <w:rsid w:val="00FE6B49"/>
    <w:rsid w:val="00FE75AE"/>
    <w:rsid w:val="00FF0210"/>
    <w:rsid w:val="00FF2E43"/>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66"/>
    <w:pPr>
      <w:spacing w:after="0" w:line="240" w:lineRule="auto"/>
    </w:pPr>
    <w:rPr>
      <w:rFonts w:ascii="Times New Roman" w:eastAsia="Times New Roman" w:hAnsi="Times New Roman" w:cs="Times New Roman"/>
      <w:sz w:val="24"/>
      <w:szCs w:val="24"/>
      <w:lang w:eastAsia="zh-TW"/>
    </w:rPr>
  </w:style>
  <w:style w:type="paragraph" w:styleId="Heading2">
    <w:name w:val="heading 2"/>
    <w:aliases w:val="Heading1,- main"/>
    <w:basedOn w:val="Normal"/>
    <w:next w:val="Normal"/>
    <w:link w:val="Heading2Char"/>
    <w:qFormat/>
    <w:rsid w:val="00EA3138"/>
    <w:pPr>
      <w:spacing w:after="200"/>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jc w:val="center"/>
    </w:pPr>
    <w:rPr>
      <w:rFonts w:ascii="Garamond" w:hAnsi="Garamond"/>
      <w:b/>
      <w:iCs/>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jc w:val="right"/>
    </w:pPr>
    <w:rPr>
      <w:rFonts w:ascii="CG Omega" w:hAnsi="CG Omega"/>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pPr>
    <w:rPr>
      <w:rFonts w:ascii="Arial" w:hAnsi="Arial"/>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pPr>
    <w:rPr>
      <w:rFonts w:ascii="CG Omega" w:hAnsi="CG Omega" w:cs="Arial"/>
      <w:noProof/>
    </w:rPr>
  </w:style>
  <w:style w:type="paragraph" w:customStyle="1" w:styleId="HeaderLargeNoTOC">
    <w:name w:val="Header Large No TOC"/>
    <w:basedOn w:val="Normal"/>
    <w:rsid w:val="003D0664"/>
    <w:pPr>
      <w:tabs>
        <w:tab w:val="center" w:pos="4153"/>
        <w:tab w:val="right" w:pos="7938"/>
      </w:tabs>
      <w:ind w:left="-1418"/>
      <w:jc w:val="right"/>
    </w:pPr>
    <w:rPr>
      <w:rFonts w:ascii="Arial" w:hAnsi="Arial"/>
      <w:sz w:val="96"/>
      <w:szCs w:val="20"/>
    </w:rPr>
  </w:style>
  <w:style w:type="paragraph" w:customStyle="1" w:styleId="dashindent">
    <w:name w:val="dash indent"/>
    <w:basedOn w:val="Normal"/>
    <w:rsid w:val="00566710"/>
    <w:pPr>
      <w:numPr>
        <w:numId w:val="1"/>
      </w:numPr>
      <w:tabs>
        <w:tab w:val="left" w:pos="510"/>
      </w:tabs>
    </w:pPr>
    <w:rPr>
      <w:rFonts w:ascii="Garamond" w:hAnsi="Garamond"/>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jc w:val="both"/>
    </w:pPr>
    <w:rPr>
      <w:rFonts w:ascii="Garamond" w:hAnsi="Garamond"/>
    </w:rPr>
  </w:style>
  <w:style w:type="character" w:customStyle="1" w:styleId="Level1Char">
    <w:name w:val="Level 1 Char"/>
    <w:basedOn w:val="DefaultParagraphFont"/>
    <w:link w:val="Level1"/>
    <w:rsid w:val="00EB07BC"/>
    <w:rPr>
      <w:rFonts w:ascii="Garamond" w:eastAsia="Times New Roman" w:hAnsi="Garamond" w:cs="Times New Roman"/>
      <w:sz w:val="24"/>
      <w:szCs w:val="24"/>
      <w:lang w:eastAsia="zh-TW"/>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eastAsia="Times New Roman" w:hAnsi="Garamond" w:cs="Times New Roman"/>
      <w:sz w:val="24"/>
      <w:szCs w:val="24"/>
      <w:lang w:eastAsia="zh-TW"/>
    </w:rPr>
  </w:style>
  <w:style w:type="paragraph" w:customStyle="1" w:styleId="31stlevel">
    <w:name w:val="3. 1st level"/>
    <w:basedOn w:val="Normal"/>
    <w:link w:val="31stlevelChar"/>
    <w:qFormat/>
    <w:rsid w:val="00065EC2"/>
    <w:pPr>
      <w:widowControl w:val="0"/>
      <w:spacing w:after="120"/>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pPr>
    <w:rPr>
      <w:rFonts w:ascii="Garamond" w:hAnsi="Garamond"/>
      <w:lang w:val="en-US"/>
    </w:rPr>
  </w:style>
  <w:style w:type="paragraph" w:styleId="ListNumber4">
    <w:name w:val="List Number 4"/>
    <w:basedOn w:val="Normal"/>
    <w:semiHidden/>
    <w:rsid w:val="006F2B38"/>
    <w:pPr>
      <w:numPr>
        <w:numId w:val="5"/>
      </w:numPr>
    </w:pPr>
    <w:rPr>
      <w:rFonts w:ascii="Tahoma" w:hAnsi="Tahoma"/>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jc w:val="both"/>
      <w:outlineLvl w:val="0"/>
    </w:pPr>
    <w:rPr>
      <w:rFonts w:ascii="Basis Grotesque Pro"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eastAsia="Times New Roman" w:hAnsi="Basis Grotesque Pro" w:cstheme="majorHAnsi"/>
      <w:color w:val="37373C"/>
      <w:sz w:val="24"/>
      <w:szCs w:val="24"/>
      <w:lang w:eastAsia="zh-TW"/>
    </w:rPr>
  </w:style>
  <w:style w:type="paragraph" w:customStyle="1" w:styleId="BasicParagraph">
    <w:name w:val="[Basic Paragraph]"/>
    <w:basedOn w:val="Normal"/>
    <w:uiPriority w:val="99"/>
    <w:rsid w:val="005D3294"/>
    <w:pPr>
      <w:autoSpaceDE w:val="0"/>
      <w:autoSpaceDN w:val="0"/>
      <w:adjustRightInd w:val="0"/>
      <w:spacing w:line="288" w:lineRule="auto"/>
      <w:textAlignment w:val="center"/>
    </w:pPr>
    <w:rPr>
      <w:rFonts w:ascii="Minion Pro" w:eastAsiaTheme="minorEastAsia" w:hAnsi="Minion Pro" w:cs="Minion Pro"/>
      <w:color w:val="000000"/>
      <w:lang w:val="en-US" w:eastAsia="zh-CN"/>
    </w:rPr>
  </w:style>
  <w:style w:type="paragraph" w:customStyle="1" w:styleId="Question2lines">
    <w:name w:val="Question 2lines"/>
    <w:basedOn w:val="Normal"/>
    <w:rsid w:val="00110691"/>
    <w:pPr>
      <w:autoSpaceDE w:val="0"/>
      <w:autoSpaceDN w:val="0"/>
      <w:adjustRightInd w:val="0"/>
      <w:spacing w:before="240" w:after="240"/>
      <w:ind w:left="681" w:hanging="397"/>
    </w:pPr>
    <w:rPr>
      <w:rFonts w:ascii="Garamond" w:hAnsi="Garamond"/>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5890"/>
  </w:style>
  <w:style w:type="character" w:customStyle="1" w:styleId="apple-tab-span">
    <w:name w:val="apple-tab-span"/>
    <w:basedOn w:val="DefaultParagraphFont"/>
    <w:rsid w:val="0071526F"/>
  </w:style>
  <w:style w:type="table" w:styleId="GridTable4-Accent5">
    <w:name w:val="Grid Table 4 Accent 5"/>
    <w:basedOn w:val="TableNormal"/>
    <w:uiPriority w:val="49"/>
    <w:rsid w:val="008F778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41">
      <w:bodyDiv w:val="1"/>
      <w:marLeft w:val="0"/>
      <w:marRight w:val="0"/>
      <w:marTop w:val="0"/>
      <w:marBottom w:val="0"/>
      <w:divBdr>
        <w:top w:val="none" w:sz="0" w:space="0" w:color="auto"/>
        <w:left w:val="none" w:sz="0" w:space="0" w:color="auto"/>
        <w:bottom w:val="none" w:sz="0" w:space="0" w:color="auto"/>
        <w:right w:val="none" w:sz="0" w:space="0" w:color="auto"/>
      </w:divBdr>
    </w:div>
    <w:div w:id="22026260">
      <w:bodyDiv w:val="1"/>
      <w:marLeft w:val="0"/>
      <w:marRight w:val="0"/>
      <w:marTop w:val="0"/>
      <w:marBottom w:val="0"/>
      <w:divBdr>
        <w:top w:val="none" w:sz="0" w:space="0" w:color="auto"/>
        <w:left w:val="none" w:sz="0" w:space="0" w:color="auto"/>
        <w:bottom w:val="none" w:sz="0" w:space="0" w:color="auto"/>
        <w:right w:val="none" w:sz="0" w:space="0" w:color="auto"/>
      </w:divBdr>
    </w:div>
    <w:div w:id="49691717">
      <w:bodyDiv w:val="1"/>
      <w:marLeft w:val="0"/>
      <w:marRight w:val="0"/>
      <w:marTop w:val="0"/>
      <w:marBottom w:val="0"/>
      <w:divBdr>
        <w:top w:val="none" w:sz="0" w:space="0" w:color="auto"/>
        <w:left w:val="none" w:sz="0" w:space="0" w:color="auto"/>
        <w:bottom w:val="none" w:sz="0" w:space="0" w:color="auto"/>
        <w:right w:val="none" w:sz="0" w:space="0" w:color="auto"/>
      </w:divBdr>
    </w:div>
    <w:div w:id="50158220">
      <w:bodyDiv w:val="1"/>
      <w:marLeft w:val="0"/>
      <w:marRight w:val="0"/>
      <w:marTop w:val="0"/>
      <w:marBottom w:val="0"/>
      <w:divBdr>
        <w:top w:val="none" w:sz="0" w:space="0" w:color="auto"/>
        <w:left w:val="none" w:sz="0" w:space="0" w:color="auto"/>
        <w:bottom w:val="none" w:sz="0" w:space="0" w:color="auto"/>
        <w:right w:val="none" w:sz="0" w:space="0" w:color="auto"/>
      </w:divBdr>
    </w:div>
    <w:div w:id="55662489">
      <w:bodyDiv w:val="1"/>
      <w:marLeft w:val="0"/>
      <w:marRight w:val="0"/>
      <w:marTop w:val="0"/>
      <w:marBottom w:val="0"/>
      <w:divBdr>
        <w:top w:val="none" w:sz="0" w:space="0" w:color="auto"/>
        <w:left w:val="none" w:sz="0" w:space="0" w:color="auto"/>
        <w:bottom w:val="none" w:sz="0" w:space="0" w:color="auto"/>
        <w:right w:val="none" w:sz="0" w:space="0" w:color="auto"/>
      </w:divBdr>
    </w:div>
    <w:div w:id="78262098">
      <w:bodyDiv w:val="1"/>
      <w:marLeft w:val="0"/>
      <w:marRight w:val="0"/>
      <w:marTop w:val="0"/>
      <w:marBottom w:val="0"/>
      <w:divBdr>
        <w:top w:val="none" w:sz="0" w:space="0" w:color="auto"/>
        <w:left w:val="none" w:sz="0" w:space="0" w:color="auto"/>
        <w:bottom w:val="none" w:sz="0" w:space="0" w:color="auto"/>
        <w:right w:val="none" w:sz="0" w:space="0" w:color="auto"/>
      </w:divBdr>
    </w:div>
    <w:div w:id="113990797">
      <w:bodyDiv w:val="1"/>
      <w:marLeft w:val="0"/>
      <w:marRight w:val="0"/>
      <w:marTop w:val="0"/>
      <w:marBottom w:val="0"/>
      <w:divBdr>
        <w:top w:val="none" w:sz="0" w:space="0" w:color="auto"/>
        <w:left w:val="none" w:sz="0" w:space="0" w:color="auto"/>
        <w:bottom w:val="none" w:sz="0" w:space="0" w:color="auto"/>
        <w:right w:val="none" w:sz="0" w:space="0" w:color="auto"/>
      </w:divBdr>
    </w:div>
    <w:div w:id="243607074">
      <w:bodyDiv w:val="1"/>
      <w:marLeft w:val="0"/>
      <w:marRight w:val="0"/>
      <w:marTop w:val="0"/>
      <w:marBottom w:val="0"/>
      <w:divBdr>
        <w:top w:val="none" w:sz="0" w:space="0" w:color="auto"/>
        <w:left w:val="none" w:sz="0" w:space="0" w:color="auto"/>
        <w:bottom w:val="none" w:sz="0" w:space="0" w:color="auto"/>
        <w:right w:val="none" w:sz="0" w:space="0" w:color="auto"/>
      </w:divBdr>
    </w:div>
    <w:div w:id="288631068">
      <w:bodyDiv w:val="1"/>
      <w:marLeft w:val="0"/>
      <w:marRight w:val="0"/>
      <w:marTop w:val="0"/>
      <w:marBottom w:val="0"/>
      <w:divBdr>
        <w:top w:val="none" w:sz="0" w:space="0" w:color="auto"/>
        <w:left w:val="none" w:sz="0" w:space="0" w:color="auto"/>
        <w:bottom w:val="none" w:sz="0" w:space="0" w:color="auto"/>
        <w:right w:val="none" w:sz="0" w:space="0" w:color="auto"/>
      </w:divBdr>
    </w:div>
    <w:div w:id="294876162">
      <w:bodyDiv w:val="1"/>
      <w:marLeft w:val="0"/>
      <w:marRight w:val="0"/>
      <w:marTop w:val="0"/>
      <w:marBottom w:val="0"/>
      <w:divBdr>
        <w:top w:val="none" w:sz="0" w:space="0" w:color="auto"/>
        <w:left w:val="none" w:sz="0" w:space="0" w:color="auto"/>
        <w:bottom w:val="none" w:sz="0" w:space="0" w:color="auto"/>
        <w:right w:val="none" w:sz="0" w:space="0" w:color="auto"/>
      </w:divBdr>
    </w:div>
    <w:div w:id="351032534">
      <w:bodyDiv w:val="1"/>
      <w:marLeft w:val="0"/>
      <w:marRight w:val="0"/>
      <w:marTop w:val="0"/>
      <w:marBottom w:val="0"/>
      <w:divBdr>
        <w:top w:val="none" w:sz="0" w:space="0" w:color="auto"/>
        <w:left w:val="none" w:sz="0" w:space="0" w:color="auto"/>
        <w:bottom w:val="none" w:sz="0" w:space="0" w:color="auto"/>
        <w:right w:val="none" w:sz="0" w:space="0" w:color="auto"/>
      </w:divBdr>
    </w:div>
    <w:div w:id="410004847">
      <w:bodyDiv w:val="1"/>
      <w:marLeft w:val="0"/>
      <w:marRight w:val="0"/>
      <w:marTop w:val="0"/>
      <w:marBottom w:val="0"/>
      <w:divBdr>
        <w:top w:val="none" w:sz="0" w:space="0" w:color="auto"/>
        <w:left w:val="none" w:sz="0" w:space="0" w:color="auto"/>
        <w:bottom w:val="none" w:sz="0" w:space="0" w:color="auto"/>
        <w:right w:val="none" w:sz="0" w:space="0" w:color="auto"/>
      </w:divBdr>
    </w:div>
    <w:div w:id="450823737">
      <w:bodyDiv w:val="1"/>
      <w:marLeft w:val="0"/>
      <w:marRight w:val="0"/>
      <w:marTop w:val="0"/>
      <w:marBottom w:val="0"/>
      <w:divBdr>
        <w:top w:val="none" w:sz="0" w:space="0" w:color="auto"/>
        <w:left w:val="none" w:sz="0" w:space="0" w:color="auto"/>
        <w:bottom w:val="none" w:sz="0" w:space="0" w:color="auto"/>
        <w:right w:val="none" w:sz="0" w:space="0" w:color="auto"/>
      </w:divBdr>
    </w:div>
    <w:div w:id="497892637">
      <w:bodyDiv w:val="1"/>
      <w:marLeft w:val="0"/>
      <w:marRight w:val="0"/>
      <w:marTop w:val="0"/>
      <w:marBottom w:val="0"/>
      <w:divBdr>
        <w:top w:val="none" w:sz="0" w:space="0" w:color="auto"/>
        <w:left w:val="none" w:sz="0" w:space="0" w:color="auto"/>
        <w:bottom w:val="none" w:sz="0" w:space="0" w:color="auto"/>
        <w:right w:val="none" w:sz="0" w:space="0" w:color="auto"/>
      </w:divBdr>
    </w:div>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533468087">
      <w:bodyDiv w:val="1"/>
      <w:marLeft w:val="0"/>
      <w:marRight w:val="0"/>
      <w:marTop w:val="0"/>
      <w:marBottom w:val="0"/>
      <w:divBdr>
        <w:top w:val="none" w:sz="0" w:space="0" w:color="auto"/>
        <w:left w:val="none" w:sz="0" w:space="0" w:color="auto"/>
        <w:bottom w:val="none" w:sz="0" w:space="0" w:color="auto"/>
        <w:right w:val="none" w:sz="0" w:space="0" w:color="auto"/>
      </w:divBdr>
    </w:div>
    <w:div w:id="554895599">
      <w:bodyDiv w:val="1"/>
      <w:marLeft w:val="0"/>
      <w:marRight w:val="0"/>
      <w:marTop w:val="0"/>
      <w:marBottom w:val="0"/>
      <w:divBdr>
        <w:top w:val="none" w:sz="0" w:space="0" w:color="auto"/>
        <w:left w:val="none" w:sz="0" w:space="0" w:color="auto"/>
        <w:bottom w:val="none" w:sz="0" w:space="0" w:color="auto"/>
        <w:right w:val="none" w:sz="0" w:space="0" w:color="auto"/>
      </w:divBdr>
    </w:div>
    <w:div w:id="583538298">
      <w:bodyDiv w:val="1"/>
      <w:marLeft w:val="0"/>
      <w:marRight w:val="0"/>
      <w:marTop w:val="0"/>
      <w:marBottom w:val="0"/>
      <w:divBdr>
        <w:top w:val="none" w:sz="0" w:space="0" w:color="auto"/>
        <w:left w:val="none" w:sz="0" w:space="0" w:color="auto"/>
        <w:bottom w:val="none" w:sz="0" w:space="0" w:color="auto"/>
        <w:right w:val="none" w:sz="0" w:space="0" w:color="auto"/>
      </w:divBdr>
    </w:div>
    <w:div w:id="585041531">
      <w:bodyDiv w:val="1"/>
      <w:marLeft w:val="0"/>
      <w:marRight w:val="0"/>
      <w:marTop w:val="0"/>
      <w:marBottom w:val="0"/>
      <w:divBdr>
        <w:top w:val="none" w:sz="0" w:space="0" w:color="auto"/>
        <w:left w:val="none" w:sz="0" w:space="0" w:color="auto"/>
        <w:bottom w:val="none" w:sz="0" w:space="0" w:color="auto"/>
        <w:right w:val="none" w:sz="0" w:space="0" w:color="auto"/>
      </w:divBdr>
    </w:div>
    <w:div w:id="666177435">
      <w:bodyDiv w:val="1"/>
      <w:marLeft w:val="0"/>
      <w:marRight w:val="0"/>
      <w:marTop w:val="0"/>
      <w:marBottom w:val="0"/>
      <w:divBdr>
        <w:top w:val="none" w:sz="0" w:space="0" w:color="auto"/>
        <w:left w:val="none" w:sz="0" w:space="0" w:color="auto"/>
        <w:bottom w:val="none" w:sz="0" w:space="0" w:color="auto"/>
        <w:right w:val="none" w:sz="0" w:space="0" w:color="auto"/>
      </w:divBdr>
    </w:div>
    <w:div w:id="702904868">
      <w:bodyDiv w:val="1"/>
      <w:marLeft w:val="0"/>
      <w:marRight w:val="0"/>
      <w:marTop w:val="0"/>
      <w:marBottom w:val="0"/>
      <w:divBdr>
        <w:top w:val="none" w:sz="0" w:space="0" w:color="auto"/>
        <w:left w:val="none" w:sz="0" w:space="0" w:color="auto"/>
        <w:bottom w:val="none" w:sz="0" w:space="0" w:color="auto"/>
        <w:right w:val="none" w:sz="0" w:space="0" w:color="auto"/>
      </w:divBdr>
    </w:div>
    <w:div w:id="715856377">
      <w:bodyDiv w:val="1"/>
      <w:marLeft w:val="0"/>
      <w:marRight w:val="0"/>
      <w:marTop w:val="0"/>
      <w:marBottom w:val="0"/>
      <w:divBdr>
        <w:top w:val="none" w:sz="0" w:space="0" w:color="auto"/>
        <w:left w:val="none" w:sz="0" w:space="0" w:color="auto"/>
        <w:bottom w:val="none" w:sz="0" w:space="0" w:color="auto"/>
        <w:right w:val="none" w:sz="0" w:space="0" w:color="auto"/>
      </w:divBdr>
    </w:div>
    <w:div w:id="74595323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824902448">
      <w:bodyDiv w:val="1"/>
      <w:marLeft w:val="0"/>
      <w:marRight w:val="0"/>
      <w:marTop w:val="0"/>
      <w:marBottom w:val="0"/>
      <w:divBdr>
        <w:top w:val="none" w:sz="0" w:space="0" w:color="auto"/>
        <w:left w:val="none" w:sz="0" w:space="0" w:color="auto"/>
        <w:bottom w:val="none" w:sz="0" w:space="0" w:color="auto"/>
        <w:right w:val="none" w:sz="0" w:space="0" w:color="auto"/>
      </w:divBdr>
      <w:divsChild>
        <w:div w:id="1492409265">
          <w:marLeft w:val="720"/>
          <w:marRight w:val="0"/>
          <w:marTop w:val="0"/>
          <w:marBottom w:val="0"/>
          <w:divBdr>
            <w:top w:val="none" w:sz="0" w:space="0" w:color="auto"/>
            <w:left w:val="none" w:sz="0" w:space="0" w:color="auto"/>
            <w:bottom w:val="none" w:sz="0" w:space="0" w:color="auto"/>
            <w:right w:val="none" w:sz="0" w:space="0" w:color="auto"/>
          </w:divBdr>
        </w:div>
      </w:divsChild>
    </w:div>
    <w:div w:id="927037718">
      <w:bodyDiv w:val="1"/>
      <w:marLeft w:val="0"/>
      <w:marRight w:val="0"/>
      <w:marTop w:val="0"/>
      <w:marBottom w:val="0"/>
      <w:divBdr>
        <w:top w:val="none" w:sz="0" w:space="0" w:color="auto"/>
        <w:left w:val="none" w:sz="0" w:space="0" w:color="auto"/>
        <w:bottom w:val="none" w:sz="0" w:space="0" w:color="auto"/>
        <w:right w:val="none" w:sz="0" w:space="0" w:color="auto"/>
      </w:divBdr>
    </w:div>
    <w:div w:id="929048973">
      <w:bodyDiv w:val="1"/>
      <w:marLeft w:val="0"/>
      <w:marRight w:val="0"/>
      <w:marTop w:val="0"/>
      <w:marBottom w:val="0"/>
      <w:divBdr>
        <w:top w:val="none" w:sz="0" w:space="0" w:color="auto"/>
        <w:left w:val="none" w:sz="0" w:space="0" w:color="auto"/>
        <w:bottom w:val="none" w:sz="0" w:space="0" w:color="auto"/>
        <w:right w:val="none" w:sz="0" w:space="0" w:color="auto"/>
      </w:divBdr>
    </w:div>
    <w:div w:id="929462675">
      <w:bodyDiv w:val="1"/>
      <w:marLeft w:val="0"/>
      <w:marRight w:val="0"/>
      <w:marTop w:val="0"/>
      <w:marBottom w:val="0"/>
      <w:divBdr>
        <w:top w:val="none" w:sz="0" w:space="0" w:color="auto"/>
        <w:left w:val="none" w:sz="0" w:space="0" w:color="auto"/>
        <w:bottom w:val="none" w:sz="0" w:space="0" w:color="auto"/>
        <w:right w:val="none" w:sz="0" w:space="0" w:color="auto"/>
      </w:divBdr>
    </w:div>
    <w:div w:id="938873410">
      <w:bodyDiv w:val="1"/>
      <w:marLeft w:val="0"/>
      <w:marRight w:val="0"/>
      <w:marTop w:val="0"/>
      <w:marBottom w:val="0"/>
      <w:divBdr>
        <w:top w:val="none" w:sz="0" w:space="0" w:color="auto"/>
        <w:left w:val="none" w:sz="0" w:space="0" w:color="auto"/>
        <w:bottom w:val="none" w:sz="0" w:space="0" w:color="auto"/>
        <w:right w:val="none" w:sz="0" w:space="0" w:color="auto"/>
      </w:divBdr>
    </w:div>
    <w:div w:id="994921268">
      <w:bodyDiv w:val="1"/>
      <w:marLeft w:val="0"/>
      <w:marRight w:val="0"/>
      <w:marTop w:val="0"/>
      <w:marBottom w:val="0"/>
      <w:divBdr>
        <w:top w:val="none" w:sz="0" w:space="0" w:color="auto"/>
        <w:left w:val="none" w:sz="0" w:space="0" w:color="auto"/>
        <w:bottom w:val="none" w:sz="0" w:space="0" w:color="auto"/>
        <w:right w:val="none" w:sz="0" w:space="0" w:color="auto"/>
      </w:divBdr>
    </w:div>
    <w:div w:id="1040398034">
      <w:bodyDiv w:val="1"/>
      <w:marLeft w:val="0"/>
      <w:marRight w:val="0"/>
      <w:marTop w:val="0"/>
      <w:marBottom w:val="0"/>
      <w:divBdr>
        <w:top w:val="none" w:sz="0" w:space="0" w:color="auto"/>
        <w:left w:val="none" w:sz="0" w:space="0" w:color="auto"/>
        <w:bottom w:val="none" w:sz="0" w:space="0" w:color="auto"/>
        <w:right w:val="none" w:sz="0" w:space="0" w:color="auto"/>
      </w:divBdr>
    </w:div>
    <w:div w:id="1054232703">
      <w:bodyDiv w:val="1"/>
      <w:marLeft w:val="0"/>
      <w:marRight w:val="0"/>
      <w:marTop w:val="0"/>
      <w:marBottom w:val="0"/>
      <w:divBdr>
        <w:top w:val="none" w:sz="0" w:space="0" w:color="auto"/>
        <w:left w:val="none" w:sz="0" w:space="0" w:color="auto"/>
        <w:bottom w:val="none" w:sz="0" w:space="0" w:color="auto"/>
        <w:right w:val="none" w:sz="0" w:space="0" w:color="auto"/>
      </w:divBdr>
    </w:div>
    <w:div w:id="1054742174">
      <w:bodyDiv w:val="1"/>
      <w:marLeft w:val="0"/>
      <w:marRight w:val="0"/>
      <w:marTop w:val="0"/>
      <w:marBottom w:val="0"/>
      <w:divBdr>
        <w:top w:val="none" w:sz="0" w:space="0" w:color="auto"/>
        <w:left w:val="none" w:sz="0" w:space="0" w:color="auto"/>
        <w:bottom w:val="none" w:sz="0" w:space="0" w:color="auto"/>
        <w:right w:val="none" w:sz="0" w:space="0" w:color="auto"/>
      </w:divBdr>
    </w:div>
    <w:div w:id="1069419116">
      <w:bodyDiv w:val="1"/>
      <w:marLeft w:val="0"/>
      <w:marRight w:val="0"/>
      <w:marTop w:val="0"/>
      <w:marBottom w:val="0"/>
      <w:divBdr>
        <w:top w:val="none" w:sz="0" w:space="0" w:color="auto"/>
        <w:left w:val="none" w:sz="0" w:space="0" w:color="auto"/>
        <w:bottom w:val="none" w:sz="0" w:space="0" w:color="auto"/>
        <w:right w:val="none" w:sz="0" w:space="0" w:color="auto"/>
      </w:divBdr>
    </w:div>
    <w:div w:id="1177617043">
      <w:bodyDiv w:val="1"/>
      <w:marLeft w:val="0"/>
      <w:marRight w:val="0"/>
      <w:marTop w:val="0"/>
      <w:marBottom w:val="0"/>
      <w:divBdr>
        <w:top w:val="none" w:sz="0" w:space="0" w:color="auto"/>
        <w:left w:val="none" w:sz="0" w:space="0" w:color="auto"/>
        <w:bottom w:val="none" w:sz="0" w:space="0" w:color="auto"/>
        <w:right w:val="none" w:sz="0" w:space="0" w:color="auto"/>
      </w:divBdr>
    </w:div>
    <w:div w:id="1222138001">
      <w:bodyDiv w:val="1"/>
      <w:marLeft w:val="0"/>
      <w:marRight w:val="0"/>
      <w:marTop w:val="0"/>
      <w:marBottom w:val="0"/>
      <w:divBdr>
        <w:top w:val="none" w:sz="0" w:space="0" w:color="auto"/>
        <w:left w:val="none" w:sz="0" w:space="0" w:color="auto"/>
        <w:bottom w:val="none" w:sz="0" w:space="0" w:color="auto"/>
        <w:right w:val="none" w:sz="0" w:space="0" w:color="auto"/>
      </w:divBdr>
    </w:div>
    <w:div w:id="1224216390">
      <w:bodyDiv w:val="1"/>
      <w:marLeft w:val="0"/>
      <w:marRight w:val="0"/>
      <w:marTop w:val="0"/>
      <w:marBottom w:val="0"/>
      <w:divBdr>
        <w:top w:val="none" w:sz="0" w:space="0" w:color="auto"/>
        <w:left w:val="none" w:sz="0" w:space="0" w:color="auto"/>
        <w:bottom w:val="none" w:sz="0" w:space="0" w:color="auto"/>
        <w:right w:val="none" w:sz="0" w:space="0" w:color="auto"/>
      </w:divBdr>
    </w:div>
    <w:div w:id="1417440208">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536232172">
      <w:bodyDiv w:val="1"/>
      <w:marLeft w:val="0"/>
      <w:marRight w:val="0"/>
      <w:marTop w:val="0"/>
      <w:marBottom w:val="0"/>
      <w:divBdr>
        <w:top w:val="none" w:sz="0" w:space="0" w:color="auto"/>
        <w:left w:val="none" w:sz="0" w:space="0" w:color="auto"/>
        <w:bottom w:val="none" w:sz="0" w:space="0" w:color="auto"/>
        <w:right w:val="none" w:sz="0" w:space="0" w:color="auto"/>
      </w:divBdr>
    </w:div>
    <w:div w:id="1593053169">
      <w:bodyDiv w:val="1"/>
      <w:marLeft w:val="0"/>
      <w:marRight w:val="0"/>
      <w:marTop w:val="0"/>
      <w:marBottom w:val="0"/>
      <w:divBdr>
        <w:top w:val="none" w:sz="0" w:space="0" w:color="auto"/>
        <w:left w:val="none" w:sz="0" w:space="0" w:color="auto"/>
        <w:bottom w:val="none" w:sz="0" w:space="0" w:color="auto"/>
        <w:right w:val="none" w:sz="0" w:space="0" w:color="auto"/>
      </w:divBdr>
    </w:div>
    <w:div w:id="1643848491">
      <w:bodyDiv w:val="1"/>
      <w:marLeft w:val="0"/>
      <w:marRight w:val="0"/>
      <w:marTop w:val="0"/>
      <w:marBottom w:val="0"/>
      <w:divBdr>
        <w:top w:val="none" w:sz="0" w:space="0" w:color="auto"/>
        <w:left w:val="none" w:sz="0" w:space="0" w:color="auto"/>
        <w:bottom w:val="none" w:sz="0" w:space="0" w:color="auto"/>
        <w:right w:val="none" w:sz="0" w:space="0" w:color="auto"/>
      </w:divBdr>
    </w:div>
    <w:div w:id="1668946889">
      <w:bodyDiv w:val="1"/>
      <w:marLeft w:val="0"/>
      <w:marRight w:val="0"/>
      <w:marTop w:val="0"/>
      <w:marBottom w:val="0"/>
      <w:divBdr>
        <w:top w:val="none" w:sz="0" w:space="0" w:color="auto"/>
        <w:left w:val="none" w:sz="0" w:space="0" w:color="auto"/>
        <w:bottom w:val="none" w:sz="0" w:space="0" w:color="auto"/>
        <w:right w:val="none" w:sz="0" w:space="0" w:color="auto"/>
      </w:divBdr>
    </w:div>
    <w:div w:id="1669014828">
      <w:bodyDiv w:val="1"/>
      <w:marLeft w:val="0"/>
      <w:marRight w:val="0"/>
      <w:marTop w:val="0"/>
      <w:marBottom w:val="0"/>
      <w:divBdr>
        <w:top w:val="none" w:sz="0" w:space="0" w:color="auto"/>
        <w:left w:val="none" w:sz="0" w:space="0" w:color="auto"/>
        <w:bottom w:val="none" w:sz="0" w:space="0" w:color="auto"/>
        <w:right w:val="none" w:sz="0" w:space="0" w:color="auto"/>
      </w:divBdr>
    </w:div>
    <w:div w:id="1704591921">
      <w:bodyDiv w:val="1"/>
      <w:marLeft w:val="0"/>
      <w:marRight w:val="0"/>
      <w:marTop w:val="0"/>
      <w:marBottom w:val="0"/>
      <w:divBdr>
        <w:top w:val="none" w:sz="0" w:space="0" w:color="auto"/>
        <w:left w:val="none" w:sz="0" w:space="0" w:color="auto"/>
        <w:bottom w:val="none" w:sz="0" w:space="0" w:color="auto"/>
        <w:right w:val="none" w:sz="0" w:space="0" w:color="auto"/>
      </w:divBdr>
    </w:div>
    <w:div w:id="1737586136">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 w:id="1800875811">
      <w:bodyDiv w:val="1"/>
      <w:marLeft w:val="0"/>
      <w:marRight w:val="0"/>
      <w:marTop w:val="0"/>
      <w:marBottom w:val="0"/>
      <w:divBdr>
        <w:top w:val="none" w:sz="0" w:space="0" w:color="auto"/>
        <w:left w:val="none" w:sz="0" w:space="0" w:color="auto"/>
        <w:bottom w:val="none" w:sz="0" w:space="0" w:color="auto"/>
        <w:right w:val="none" w:sz="0" w:space="0" w:color="auto"/>
      </w:divBdr>
    </w:div>
    <w:div w:id="1910925167">
      <w:bodyDiv w:val="1"/>
      <w:marLeft w:val="0"/>
      <w:marRight w:val="0"/>
      <w:marTop w:val="0"/>
      <w:marBottom w:val="0"/>
      <w:divBdr>
        <w:top w:val="none" w:sz="0" w:space="0" w:color="auto"/>
        <w:left w:val="none" w:sz="0" w:space="0" w:color="auto"/>
        <w:bottom w:val="none" w:sz="0" w:space="0" w:color="auto"/>
        <w:right w:val="none" w:sz="0" w:space="0" w:color="auto"/>
      </w:divBdr>
    </w:div>
    <w:div w:id="1918860400">
      <w:bodyDiv w:val="1"/>
      <w:marLeft w:val="0"/>
      <w:marRight w:val="0"/>
      <w:marTop w:val="0"/>
      <w:marBottom w:val="0"/>
      <w:divBdr>
        <w:top w:val="none" w:sz="0" w:space="0" w:color="auto"/>
        <w:left w:val="none" w:sz="0" w:space="0" w:color="auto"/>
        <w:bottom w:val="none" w:sz="0" w:space="0" w:color="auto"/>
        <w:right w:val="none" w:sz="0" w:space="0" w:color="auto"/>
      </w:divBdr>
    </w:div>
    <w:div w:id="1922762617">
      <w:bodyDiv w:val="1"/>
      <w:marLeft w:val="0"/>
      <w:marRight w:val="0"/>
      <w:marTop w:val="0"/>
      <w:marBottom w:val="0"/>
      <w:divBdr>
        <w:top w:val="none" w:sz="0" w:space="0" w:color="auto"/>
        <w:left w:val="none" w:sz="0" w:space="0" w:color="auto"/>
        <w:bottom w:val="none" w:sz="0" w:space="0" w:color="auto"/>
        <w:right w:val="none" w:sz="0" w:space="0" w:color="auto"/>
      </w:divBdr>
    </w:div>
    <w:div w:id="1961181441">
      <w:bodyDiv w:val="1"/>
      <w:marLeft w:val="0"/>
      <w:marRight w:val="0"/>
      <w:marTop w:val="0"/>
      <w:marBottom w:val="0"/>
      <w:divBdr>
        <w:top w:val="none" w:sz="0" w:space="0" w:color="auto"/>
        <w:left w:val="none" w:sz="0" w:space="0" w:color="auto"/>
        <w:bottom w:val="none" w:sz="0" w:space="0" w:color="auto"/>
        <w:right w:val="none" w:sz="0" w:space="0" w:color="auto"/>
      </w:divBdr>
    </w:div>
    <w:div w:id="1987977367">
      <w:bodyDiv w:val="1"/>
      <w:marLeft w:val="0"/>
      <w:marRight w:val="0"/>
      <w:marTop w:val="0"/>
      <w:marBottom w:val="0"/>
      <w:divBdr>
        <w:top w:val="none" w:sz="0" w:space="0" w:color="auto"/>
        <w:left w:val="none" w:sz="0" w:space="0" w:color="auto"/>
        <w:bottom w:val="none" w:sz="0" w:space="0" w:color="auto"/>
        <w:right w:val="none" w:sz="0" w:space="0" w:color="auto"/>
      </w:divBdr>
    </w:div>
    <w:div w:id="1997611168">
      <w:bodyDiv w:val="1"/>
      <w:marLeft w:val="0"/>
      <w:marRight w:val="0"/>
      <w:marTop w:val="0"/>
      <w:marBottom w:val="0"/>
      <w:divBdr>
        <w:top w:val="none" w:sz="0" w:space="0" w:color="auto"/>
        <w:left w:val="none" w:sz="0" w:space="0" w:color="auto"/>
        <w:bottom w:val="none" w:sz="0" w:space="0" w:color="auto"/>
        <w:right w:val="none" w:sz="0" w:space="0" w:color="auto"/>
      </w:divBdr>
    </w:div>
    <w:div w:id="2012368167">
      <w:bodyDiv w:val="1"/>
      <w:marLeft w:val="0"/>
      <w:marRight w:val="0"/>
      <w:marTop w:val="0"/>
      <w:marBottom w:val="0"/>
      <w:divBdr>
        <w:top w:val="none" w:sz="0" w:space="0" w:color="auto"/>
        <w:left w:val="none" w:sz="0" w:space="0" w:color="auto"/>
        <w:bottom w:val="none" w:sz="0" w:space="0" w:color="auto"/>
        <w:right w:val="none" w:sz="0" w:space="0" w:color="auto"/>
      </w:divBdr>
    </w:div>
    <w:div w:id="2048019559">
      <w:bodyDiv w:val="1"/>
      <w:marLeft w:val="0"/>
      <w:marRight w:val="0"/>
      <w:marTop w:val="0"/>
      <w:marBottom w:val="0"/>
      <w:divBdr>
        <w:top w:val="none" w:sz="0" w:space="0" w:color="auto"/>
        <w:left w:val="none" w:sz="0" w:space="0" w:color="auto"/>
        <w:bottom w:val="none" w:sz="0" w:space="0" w:color="auto"/>
        <w:right w:val="none" w:sz="0" w:space="0" w:color="auto"/>
      </w:divBdr>
    </w:div>
    <w:div w:id="2062745628">
      <w:bodyDiv w:val="1"/>
      <w:marLeft w:val="0"/>
      <w:marRight w:val="0"/>
      <w:marTop w:val="0"/>
      <w:marBottom w:val="0"/>
      <w:divBdr>
        <w:top w:val="none" w:sz="0" w:space="0" w:color="auto"/>
        <w:left w:val="none" w:sz="0" w:space="0" w:color="auto"/>
        <w:bottom w:val="none" w:sz="0" w:space="0" w:color="auto"/>
        <w:right w:val="none" w:sz="0" w:space="0" w:color="auto"/>
      </w:divBdr>
    </w:div>
    <w:div w:id="2077434909">
      <w:bodyDiv w:val="1"/>
      <w:marLeft w:val="0"/>
      <w:marRight w:val="0"/>
      <w:marTop w:val="0"/>
      <w:marBottom w:val="0"/>
      <w:divBdr>
        <w:top w:val="none" w:sz="0" w:space="0" w:color="auto"/>
        <w:left w:val="none" w:sz="0" w:space="0" w:color="auto"/>
        <w:bottom w:val="none" w:sz="0" w:space="0" w:color="auto"/>
        <w:right w:val="none" w:sz="0" w:space="0" w:color="auto"/>
      </w:divBdr>
    </w:div>
    <w:div w:id="2084988965">
      <w:bodyDiv w:val="1"/>
      <w:marLeft w:val="0"/>
      <w:marRight w:val="0"/>
      <w:marTop w:val="0"/>
      <w:marBottom w:val="0"/>
      <w:divBdr>
        <w:top w:val="none" w:sz="0" w:space="0" w:color="auto"/>
        <w:left w:val="none" w:sz="0" w:space="0" w:color="auto"/>
        <w:bottom w:val="none" w:sz="0" w:space="0" w:color="auto"/>
        <w:right w:val="none" w:sz="0" w:space="0" w:color="auto"/>
      </w:divBdr>
    </w:div>
    <w:div w:id="21359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janewhite13@gmail.com"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2.xml><?xml version="1.0" encoding="utf-8"?>
<ds:datastoreItem xmlns:ds="http://schemas.openxmlformats.org/officeDocument/2006/customXml" ds:itemID="{1CED6A2E-90A0-464C-B30E-FE8323C76DBC}">
  <ds:schemaRefs>
    <ds:schemaRef ds:uri="http://schemas.microsoft.com/sharepoint/v3/contenttype/forms"/>
  </ds:schemaRefs>
</ds:datastoreItem>
</file>

<file path=customXml/itemProps3.xml><?xml version="1.0" encoding="utf-8"?>
<ds:datastoreItem xmlns:ds="http://schemas.openxmlformats.org/officeDocument/2006/customXml" ds:itemID="{68D28D4F-8A6B-428F-9036-32884B331058}">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5588</Words>
  <Characters>29505</Characters>
  <Application>Microsoft Office Word</Application>
  <DocSecurity>0</DocSecurity>
  <Lines>797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Katie Koukoulis</cp:lastModifiedBy>
  <cp:revision>1</cp:revision>
  <cp:lastPrinted>2017-01-19T23:52:00Z</cp:lastPrinted>
  <dcterms:created xsi:type="dcterms:W3CDTF">2023-04-20T00:45:00Z</dcterms:created>
  <dcterms:modified xsi:type="dcterms:W3CDTF">2023-06-29T04:18:00Z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4336200</vt:r8>
  </property>
  <property fmtid="{D5CDD505-2E9C-101B-9397-08002B2CF9AE}" pid="4" name="GrammarlyDocumentId">
    <vt:lpwstr>91f9af25-fc99-408b-8185-417134be128b</vt:lpwstr>
  </property>
  <property fmtid="{D5CDD505-2E9C-101B-9397-08002B2CF9AE}" pid="5" name="MSIP_Label_c96ed6d7-747c-41fd-b042-ff14484edc24_Enabled">
    <vt:lpwstr>true</vt:lpwstr>
  </property>
  <property fmtid="{D5CDD505-2E9C-101B-9397-08002B2CF9AE}" pid="6" name="MSIP_Label_c96ed6d7-747c-41fd-b042-ff14484edc24_SetDate">
    <vt:lpwstr>2023-06-29T04:18:15Z</vt:lpwstr>
  </property>
  <property fmtid="{D5CDD505-2E9C-101B-9397-08002B2CF9AE}" pid="7" name="MSIP_Label_c96ed6d7-747c-41fd-b042-ff14484edc24_Method">
    <vt:lpwstr>Standard</vt:lpwstr>
  </property>
  <property fmtid="{D5CDD505-2E9C-101B-9397-08002B2CF9AE}" pid="8" name="MSIP_Label_c96ed6d7-747c-41fd-b042-ff14484edc24_Name">
    <vt:lpwstr>defa4170-0d19-0005-0004-bc88714345d2</vt:lpwstr>
  </property>
  <property fmtid="{D5CDD505-2E9C-101B-9397-08002B2CF9AE}" pid="9" name="MSIP_Label_c96ed6d7-747c-41fd-b042-ff14484edc24_SiteId">
    <vt:lpwstr>6a425d0d-58f2-4e36-8689-10002b2ec567</vt:lpwstr>
  </property>
  <property fmtid="{D5CDD505-2E9C-101B-9397-08002B2CF9AE}" pid="10" name="MSIP_Label_c96ed6d7-747c-41fd-b042-ff14484edc24_ActionId">
    <vt:lpwstr>22fc7feb-0a1e-4ea5-921c-0313035b9301</vt:lpwstr>
  </property>
  <property fmtid="{D5CDD505-2E9C-101B-9397-08002B2CF9AE}" pid="11" name="MSIP_Label_c96ed6d7-747c-41fd-b042-ff14484edc24_ContentBits">
    <vt:lpwstr>0</vt:lpwstr>
  </property>
</Properties>
</file>