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33F4" w14:textId="77EF993D" w:rsidR="00132402" w:rsidRPr="00833032" w:rsidRDefault="00833032" w:rsidP="00833032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833032">
        <w:rPr>
          <w:rFonts w:ascii="Arial" w:hAnsi="Arial" w:cs="Arial"/>
          <w:b/>
          <w:bCs/>
          <w:sz w:val="24"/>
          <w:szCs w:val="24"/>
          <w:lang w:val="en-NZ"/>
        </w:rPr>
        <w:t>Module 5 Week Five Lesson 18 SDL Worksheet</w:t>
      </w:r>
    </w:p>
    <w:p w14:paraId="3DD6BBC3" w14:textId="71EDF264" w:rsidR="00833032" w:rsidRDefault="00833032" w:rsidP="00833032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7C61EF96" w14:textId="77777777" w:rsidR="00833032" w:rsidRPr="00AD5075" w:rsidRDefault="00833032" w:rsidP="00833032">
      <w:pPr>
        <w:spacing w:line="360" w:lineRule="auto"/>
        <w:rPr>
          <w:rFonts w:ascii="Arial" w:eastAsia="Arial" w:hAnsi="Arial" w:cs="Arial"/>
        </w:rPr>
      </w:pPr>
      <w:r w:rsidRPr="00AD5075">
        <w:rPr>
          <w:rFonts w:ascii="Arial" w:eastAsia="Arial" w:hAnsi="Arial" w:cs="Arial"/>
        </w:rPr>
        <w:t>This SDL is expected to be completed over two sessions (18 and 19).</w:t>
      </w:r>
    </w:p>
    <w:p w14:paraId="5431508A" w14:textId="77777777" w:rsidR="00833032" w:rsidRPr="00AD5075" w:rsidRDefault="00833032" w:rsidP="00833032">
      <w:pPr>
        <w:spacing w:line="360" w:lineRule="auto"/>
        <w:rPr>
          <w:rFonts w:ascii="Arial" w:hAnsi="Arial" w:cs="Arial"/>
        </w:rPr>
      </w:pPr>
      <w:r w:rsidRPr="00AD5075">
        <w:rPr>
          <w:rFonts w:ascii="Arial" w:hAnsi="Arial" w:cs="Arial"/>
        </w:rPr>
        <w:t xml:space="preserve">Briefly describe the operation of each mechanical switch listed in the table. Find an image and an application of each. </w:t>
      </w:r>
    </w:p>
    <w:p w14:paraId="02EBB280" w14:textId="77777777" w:rsidR="00833032" w:rsidRPr="003E3609" w:rsidRDefault="00833032" w:rsidP="00833032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534"/>
        <w:gridCol w:w="3362"/>
        <w:gridCol w:w="2187"/>
        <w:gridCol w:w="2363"/>
      </w:tblGrid>
      <w:tr w:rsidR="00833032" w14:paraId="752A03D6" w14:textId="77777777" w:rsidTr="0078539B">
        <w:trPr>
          <w:trHeight w:val="387"/>
        </w:trPr>
        <w:tc>
          <w:tcPr>
            <w:tcW w:w="1534" w:type="dxa"/>
          </w:tcPr>
          <w:p w14:paraId="272B8F59" w14:textId="77777777" w:rsidR="00833032" w:rsidRDefault="00833032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Switch</w:t>
            </w:r>
          </w:p>
        </w:tc>
        <w:tc>
          <w:tcPr>
            <w:tcW w:w="3362" w:type="dxa"/>
          </w:tcPr>
          <w:p w14:paraId="4D2721AD" w14:textId="77777777" w:rsidR="00833032" w:rsidRDefault="00833032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Operation</w:t>
            </w:r>
          </w:p>
        </w:tc>
        <w:tc>
          <w:tcPr>
            <w:tcW w:w="2187" w:type="dxa"/>
          </w:tcPr>
          <w:p w14:paraId="7143BA3E" w14:textId="77777777" w:rsidR="00833032" w:rsidRDefault="00833032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</w:t>
            </w:r>
          </w:p>
        </w:tc>
        <w:tc>
          <w:tcPr>
            <w:tcW w:w="2363" w:type="dxa"/>
          </w:tcPr>
          <w:p w14:paraId="4E4CD8E7" w14:textId="77777777" w:rsidR="00833032" w:rsidRDefault="00833032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Picture</w:t>
            </w:r>
          </w:p>
        </w:tc>
      </w:tr>
      <w:tr w:rsidR="00833032" w14:paraId="2AC40EF1" w14:textId="77777777" w:rsidTr="0078539B">
        <w:trPr>
          <w:trHeight w:val="1272"/>
        </w:trPr>
        <w:tc>
          <w:tcPr>
            <w:tcW w:w="1534" w:type="dxa"/>
          </w:tcPr>
          <w:p w14:paraId="67E2147D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4A24">
              <w:rPr>
                <w:rFonts w:ascii="Arial" w:hAnsi="Arial" w:cs="Arial"/>
              </w:rPr>
              <w:t>Toggle switch</w:t>
            </w:r>
          </w:p>
        </w:tc>
        <w:tc>
          <w:tcPr>
            <w:tcW w:w="3362" w:type="dxa"/>
          </w:tcPr>
          <w:p w14:paraId="6738E10A" w14:textId="51C7BB72" w:rsidR="00833032" w:rsidRPr="00A3635C" w:rsidRDefault="00833032" w:rsidP="0078539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0C1E307A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7D3664C0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7D19A084" w14:textId="77777777" w:rsidTr="0078539B">
        <w:trPr>
          <w:trHeight w:val="1272"/>
        </w:trPr>
        <w:tc>
          <w:tcPr>
            <w:tcW w:w="1534" w:type="dxa"/>
          </w:tcPr>
          <w:p w14:paraId="3E7DEA53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4A24">
              <w:rPr>
                <w:rFonts w:ascii="Arial" w:hAnsi="Arial" w:cs="Arial"/>
              </w:rPr>
              <w:t>Rocker switch</w:t>
            </w:r>
          </w:p>
        </w:tc>
        <w:tc>
          <w:tcPr>
            <w:tcW w:w="3362" w:type="dxa"/>
          </w:tcPr>
          <w:p w14:paraId="7F934385" w14:textId="5CBDF169" w:rsidR="00833032" w:rsidRPr="00A3635C" w:rsidRDefault="00833032" w:rsidP="0078539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4F924F8F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3B02FFBC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5C79805E" w14:textId="77777777" w:rsidTr="0078539B">
        <w:trPr>
          <w:trHeight w:val="1272"/>
        </w:trPr>
        <w:tc>
          <w:tcPr>
            <w:tcW w:w="1534" w:type="dxa"/>
          </w:tcPr>
          <w:p w14:paraId="5B2FE442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4A24">
              <w:rPr>
                <w:rFonts w:ascii="Arial" w:hAnsi="Arial" w:cs="Arial"/>
              </w:rPr>
              <w:t>Pushbutton switch</w:t>
            </w:r>
          </w:p>
        </w:tc>
        <w:tc>
          <w:tcPr>
            <w:tcW w:w="3362" w:type="dxa"/>
          </w:tcPr>
          <w:p w14:paraId="57549F00" w14:textId="7DE32321" w:rsidR="00833032" w:rsidRPr="00A3635C" w:rsidRDefault="00833032" w:rsidP="0078539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6464B9D6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073A23BB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75C9CD48" w14:textId="77777777" w:rsidTr="0078539B">
        <w:trPr>
          <w:trHeight w:val="1272"/>
        </w:trPr>
        <w:tc>
          <w:tcPr>
            <w:tcW w:w="1534" w:type="dxa"/>
          </w:tcPr>
          <w:p w14:paraId="3C3E8245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4A24">
              <w:rPr>
                <w:rFonts w:ascii="Arial" w:hAnsi="Arial" w:cs="Arial"/>
              </w:rPr>
              <w:t>Rotary switch</w:t>
            </w:r>
          </w:p>
        </w:tc>
        <w:tc>
          <w:tcPr>
            <w:tcW w:w="3362" w:type="dxa"/>
          </w:tcPr>
          <w:p w14:paraId="45186F07" w14:textId="0DC7AEF7" w:rsidR="00833032" w:rsidRPr="00A3635C" w:rsidRDefault="00833032" w:rsidP="0078539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556830D7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19268505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01CFBF9F" w14:textId="77777777" w:rsidTr="0078539B">
        <w:trPr>
          <w:trHeight w:val="1272"/>
        </w:trPr>
        <w:tc>
          <w:tcPr>
            <w:tcW w:w="1534" w:type="dxa"/>
          </w:tcPr>
          <w:p w14:paraId="59D53366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4A24">
              <w:rPr>
                <w:rFonts w:ascii="Arial" w:hAnsi="Arial" w:cs="Arial"/>
              </w:rPr>
              <w:t>Limit switch</w:t>
            </w:r>
          </w:p>
        </w:tc>
        <w:tc>
          <w:tcPr>
            <w:tcW w:w="3362" w:type="dxa"/>
          </w:tcPr>
          <w:p w14:paraId="6321ADCA" w14:textId="408FE484" w:rsidR="00833032" w:rsidRPr="00A3635C" w:rsidRDefault="00833032" w:rsidP="0078539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1E150124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26D984FE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2A7C7F71" w14:textId="77777777" w:rsidTr="0078539B">
        <w:trPr>
          <w:trHeight w:val="1272"/>
        </w:trPr>
        <w:tc>
          <w:tcPr>
            <w:tcW w:w="1534" w:type="dxa"/>
          </w:tcPr>
          <w:p w14:paraId="19F6E4D8" w14:textId="77777777" w:rsidR="00833032" w:rsidRPr="00C84A24" w:rsidRDefault="00833032" w:rsidP="0078539B">
            <w:pPr>
              <w:spacing w:line="276" w:lineRule="auto"/>
              <w:rPr>
                <w:rFonts w:ascii="Arial" w:hAnsi="Arial" w:cs="Arial"/>
              </w:rPr>
            </w:pPr>
            <w:r w:rsidRPr="00C84A24">
              <w:rPr>
                <w:rFonts w:ascii="Arial" w:hAnsi="Arial" w:cs="Arial"/>
              </w:rPr>
              <w:t>Reed switch</w:t>
            </w:r>
          </w:p>
        </w:tc>
        <w:tc>
          <w:tcPr>
            <w:tcW w:w="3362" w:type="dxa"/>
          </w:tcPr>
          <w:p w14:paraId="2FB60126" w14:textId="6B3E6AED" w:rsidR="00833032" w:rsidRPr="00A3635C" w:rsidRDefault="00833032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7456CEA4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4142607D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00830C89" w14:textId="77777777" w:rsidTr="0078539B">
        <w:trPr>
          <w:trHeight w:val="1272"/>
        </w:trPr>
        <w:tc>
          <w:tcPr>
            <w:tcW w:w="1534" w:type="dxa"/>
          </w:tcPr>
          <w:p w14:paraId="0531D856" w14:textId="77777777" w:rsidR="00833032" w:rsidRPr="00C84A24" w:rsidRDefault="00833032" w:rsidP="0078539B">
            <w:pPr>
              <w:spacing w:line="276" w:lineRule="auto"/>
              <w:rPr>
                <w:rFonts w:ascii="Arial" w:hAnsi="Arial" w:cs="Arial"/>
              </w:rPr>
            </w:pPr>
            <w:r w:rsidRPr="00C84A24">
              <w:rPr>
                <w:rFonts w:ascii="Arial" w:hAnsi="Arial" w:cs="Arial"/>
              </w:rPr>
              <w:t>Tactile switch</w:t>
            </w:r>
          </w:p>
        </w:tc>
        <w:tc>
          <w:tcPr>
            <w:tcW w:w="3362" w:type="dxa"/>
          </w:tcPr>
          <w:p w14:paraId="64451D41" w14:textId="5498F12B" w:rsidR="00833032" w:rsidRPr="00A3635C" w:rsidRDefault="00833032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4A80216D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308F3222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0657B432" w14:textId="77777777" w:rsidTr="0078539B">
        <w:trPr>
          <w:trHeight w:val="1272"/>
        </w:trPr>
        <w:tc>
          <w:tcPr>
            <w:tcW w:w="1534" w:type="dxa"/>
          </w:tcPr>
          <w:p w14:paraId="3E849081" w14:textId="77777777" w:rsidR="00833032" w:rsidRPr="00C84A24" w:rsidRDefault="00833032" w:rsidP="0078539B">
            <w:pPr>
              <w:spacing w:line="276" w:lineRule="auto"/>
              <w:rPr>
                <w:rFonts w:ascii="Arial" w:hAnsi="Arial" w:cs="Arial"/>
              </w:rPr>
            </w:pPr>
            <w:r w:rsidRPr="00262678">
              <w:rPr>
                <w:rFonts w:ascii="Arial" w:hAnsi="Arial" w:cs="Arial"/>
              </w:rPr>
              <w:lastRenderedPageBreak/>
              <w:t>Pressure switch</w:t>
            </w:r>
          </w:p>
        </w:tc>
        <w:tc>
          <w:tcPr>
            <w:tcW w:w="3362" w:type="dxa"/>
          </w:tcPr>
          <w:p w14:paraId="7EA86932" w14:textId="0A68EE31" w:rsidR="00833032" w:rsidRPr="00A3635C" w:rsidRDefault="00833032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1DD8A1A5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1ABE01CC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25B9ECD5" w14:textId="77777777" w:rsidTr="0078539B">
        <w:trPr>
          <w:trHeight w:val="1272"/>
        </w:trPr>
        <w:tc>
          <w:tcPr>
            <w:tcW w:w="1534" w:type="dxa"/>
          </w:tcPr>
          <w:p w14:paraId="6DA8A7C5" w14:textId="77777777" w:rsidR="00833032" w:rsidRPr="00C84A24" w:rsidRDefault="00833032" w:rsidP="0078539B">
            <w:pPr>
              <w:spacing w:line="276" w:lineRule="auto"/>
              <w:rPr>
                <w:rFonts w:ascii="Arial" w:hAnsi="Arial" w:cs="Arial"/>
              </w:rPr>
            </w:pPr>
            <w:r w:rsidRPr="00633228">
              <w:rPr>
                <w:rFonts w:ascii="Arial" w:hAnsi="Arial" w:cs="Arial"/>
              </w:rPr>
              <w:t>Temperature switch</w:t>
            </w:r>
          </w:p>
        </w:tc>
        <w:tc>
          <w:tcPr>
            <w:tcW w:w="3362" w:type="dxa"/>
          </w:tcPr>
          <w:p w14:paraId="7A3926F3" w14:textId="76869308" w:rsidR="00833032" w:rsidRPr="00A3635C" w:rsidRDefault="00833032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7D98382D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53B018F2" w14:textId="77777777" w:rsidR="00833032" w:rsidRDefault="00833032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078DC44" w14:textId="77777777" w:rsidR="00833032" w:rsidRPr="00833032" w:rsidRDefault="00833032" w:rsidP="00833032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833032" w:rsidRPr="00833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2"/>
    <w:rsid w:val="00132402"/>
    <w:rsid w:val="0083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A705"/>
  <w15:chartTrackingRefBased/>
  <w15:docId w15:val="{C69CFB68-8881-431E-BA9E-A1E1F1ED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3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032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833032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>UP Education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2023-06-06T03:32:00Z</dcterms:created>
  <dcterms:modified xsi:type="dcterms:W3CDTF">2023-06-06T03:34:00Z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2023-06-06T03:32:45Z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0ba4e9fa-79f8-495c-92e8-1fa69eac9733</vt:lpwstr>
  </property>
  <property fmtid="{D5CDD505-2E9C-101B-9397-08002B2CF9AE}" pid="8" name="MSIP_Label_c96ed6d7-747c-41fd-b042-ff14484edc24_ContentBits">
    <vt:lpwstr>0</vt:lpwstr>
  </property>
</Properties>
</file>