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356F" w14:textId="2B62A0AD" w:rsidR="009B2A7B" w:rsidRPr="009B2A7B" w:rsidRDefault="009B2A7B" w:rsidP="009B2A7B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9B2A7B">
        <w:rPr>
          <w:rFonts w:ascii="Arial" w:hAnsi="Arial" w:cs="Arial"/>
          <w:b/>
          <w:bCs/>
          <w:sz w:val="24"/>
          <w:szCs w:val="24"/>
          <w:lang w:val="mi-NZ"/>
        </w:rPr>
        <w:t>Module 7 Week Two Exercise 11</w:t>
      </w:r>
    </w:p>
    <w:p w14:paraId="14F0B021" w14:textId="77777777" w:rsidR="009B2A7B" w:rsidRPr="00067F3E" w:rsidRDefault="009B2A7B" w:rsidP="009B2A7B">
      <w:pPr>
        <w:spacing w:line="360" w:lineRule="auto"/>
        <w:rPr>
          <w:rFonts w:ascii="Arial" w:hAnsi="Arial" w:cs="Arial"/>
        </w:rPr>
      </w:pPr>
      <w:r w:rsidRPr="004A5684">
        <w:rPr>
          <w:rFonts w:ascii="Arial" w:hAnsi="Arial" w:cs="Arial"/>
          <w:noProof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E5604" wp14:editId="25969220">
                <wp:simplePos x="0" y="0"/>
                <wp:positionH relativeFrom="column">
                  <wp:posOffset>0</wp:posOffset>
                </wp:positionH>
                <wp:positionV relativeFrom="paragraph">
                  <wp:posOffset>181748</wp:posOffset>
                </wp:positionV>
                <wp:extent cx="1256306" cy="373711"/>
                <wp:effectExtent l="38100" t="38100" r="115570" b="109220"/>
                <wp:wrapNone/>
                <wp:docPr id="473837513" name="Rounded Rectangle 473837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373711"/>
                        </a:xfrm>
                        <a:prstGeom prst="roundRect">
                          <a:avLst/>
                        </a:prstGeom>
                        <a:solidFill>
                          <a:srgbClr val="01C3FE"/>
                        </a:solidFill>
                        <a:ln>
                          <a:solidFill>
                            <a:srgbClr val="01C3F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2FFD0" w14:textId="77777777" w:rsidR="009B2A7B" w:rsidRPr="00BE2180" w:rsidRDefault="009B2A7B" w:rsidP="009B2A7B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BE21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E5604" id="Rounded Rectangle 473837513" o:spid="_x0000_s1026" style="position:absolute;margin-left:0;margin-top:14.3pt;width:98.9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" fillcolor="#01c3fe" strokecolor="#01c3fe" strokeweight="1pt">
                <v:stroke joinstyle="miter"/>
                <v:shadow on="t" color="black" opacity="26214f" origin="-.5,-.5" offset=".74836mm,.74836mm"/>
                <v:textbox>
                  <w:txbxContent>
                    <w:p w14:paraId="6022FFD0" w14:textId="77777777" w:rsidR="009B2A7B" w:rsidRPr="00BE2180" w:rsidRDefault="009B2A7B" w:rsidP="009B2A7B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BE218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A19C6E" w14:textId="77777777" w:rsidR="009B2A7B" w:rsidRPr="00067F3E" w:rsidRDefault="009B2A7B" w:rsidP="009B2A7B">
      <w:pPr>
        <w:spacing w:line="360" w:lineRule="auto"/>
        <w:rPr>
          <w:rFonts w:ascii="Arial" w:hAnsi="Arial" w:cs="Arial"/>
        </w:rPr>
      </w:pPr>
    </w:p>
    <w:p w14:paraId="76693A36" w14:textId="77777777" w:rsidR="009B2A7B" w:rsidRDefault="009B2A7B" w:rsidP="009B2A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the hazards associated with the power tools covered earlier in this course. Complete the table, providing at least </w:t>
      </w:r>
      <w:r w:rsidRPr="008743DB">
        <w:rPr>
          <w:rFonts w:ascii="Arial" w:hAnsi="Arial" w:cs="Arial"/>
          <w:b/>
          <w:bCs/>
          <w:u w:val="single"/>
        </w:rPr>
        <w:t>two</w:t>
      </w:r>
      <w:r>
        <w:rPr>
          <w:rFonts w:ascii="Arial" w:hAnsi="Arial" w:cs="Arial"/>
        </w:rPr>
        <w:t xml:space="preserve"> hazards for each and a brief explanation. The first one has been done for you.</w:t>
      </w:r>
    </w:p>
    <w:p w14:paraId="3DEB21A8" w14:textId="77777777" w:rsidR="009B2A7B" w:rsidRPr="00645171" w:rsidRDefault="009B2A7B" w:rsidP="009B2A7B">
      <w:pPr>
        <w:rPr>
          <w:sz w:val="10"/>
          <w:szCs w:val="10"/>
        </w:rPr>
      </w:pPr>
    </w:p>
    <w:tbl>
      <w:tblPr>
        <w:tblStyle w:val="GridTable5Dark-Accent3"/>
        <w:tblW w:w="9514" w:type="dxa"/>
        <w:tblLook w:val="04A0" w:firstRow="1" w:lastRow="0" w:firstColumn="1" w:lastColumn="0" w:noHBand="0" w:noVBand="1"/>
      </w:tblPr>
      <w:tblGrid>
        <w:gridCol w:w="1808"/>
        <w:gridCol w:w="2202"/>
        <w:gridCol w:w="5504"/>
      </w:tblGrid>
      <w:tr w:rsidR="009B2A7B" w:rsidRPr="00645171" w14:paraId="43B9C7FD" w14:textId="77777777" w:rsidTr="0075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hideMark/>
          </w:tcPr>
          <w:p w14:paraId="0076F424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Power Tool</w:t>
            </w:r>
          </w:p>
        </w:tc>
        <w:tc>
          <w:tcPr>
            <w:tcW w:w="2202" w:type="dxa"/>
            <w:hideMark/>
          </w:tcPr>
          <w:p w14:paraId="6E80AED7" w14:textId="77777777" w:rsidR="009B2A7B" w:rsidRPr="00645171" w:rsidRDefault="009B2A7B" w:rsidP="00756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Hazards</w:t>
            </w:r>
          </w:p>
        </w:tc>
        <w:tc>
          <w:tcPr>
            <w:tcW w:w="5504" w:type="dxa"/>
          </w:tcPr>
          <w:p w14:paraId="59C05CED" w14:textId="77777777" w:rsidR="009B2A7B" w:rsidRPr="00645171" w:rsidRDefault="009B2A7B" w:rsidP="00756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</w:t>
            </w:r>
          </w:p>
        </w:tc>
      </w:tr>
      <w:tr w:rsidR="009B2A7B" w:rsidRPr="00645171" w14:paraId="34EBDC0B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493A1139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Power Drills and Bits</w:t>
            </w:r>
          </w:p>
        </w:tc>
        <w:tc>
          <w:tcPr>
            <w:tcW w:w="2202" w:type="dxa"/>
            <w:hideMark/>
          </w:tcPr>
          <w:p w14:paraId="53B38927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 xml:space="preserve">Rotating Parts </w:t>
            </w:r>
          </w:p>
        </w:tc>
        <w:tc>
          <w:tcPr>
            <w:tcW w:w="5504" w:type="dxa"/>
          </w:tcPr>
          <w:p w14:paraId="29A18804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Entanglement with loose clothing, jewellery, hair.</w:t>
            </w:r>
          </w:p>
        </w:tc>
      </w:tr>
      <w:tr w:rsidR="009B2A7B" w:rsidRPr="00645171" w14:paraId="1345ED9F" w14:textId="77777777" w:rsidTr="00756F8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57655CA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669F3CAA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>Flying Debris</w:t>
            </w:r>
          </w:p>
        </w:tc>
        <w:tc>
          <w:tcPr>
            <w:tcW w:w="5504" w:type="dxa"/>
          </w:tcPr>
          <w:p w14:paraId="05E73E19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Risk of eye injuries and lacerations from broken bits.</w:t>
            </w:r>
          </w:p>
        </w:tc>
      </w:tr>
      <w:tr w:rsidR="009B2A7B" w:rsidRPr="00645171" w14:paraId="7D1DD083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CB9AA8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79CEE41C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 xml:space="preserve">Electrical </w:t>
            </w:r>
            <w:r w:rsidRPr="00A9378B">
              <w:rPr>
                <w:rFonts w:ascii="Arial" w:hAnsi="Arial" w:cs="Arial"/>
              </w:rPr>
              <w:t>Hazards</w:t>
            </w:r>
          </w:p>
        </w:tc>
        <w:tc>
          <w:tcPr>
            <w:tcW w:w="5504" w:type="dxa"/>
          </w:tcPr>
          <w:p w14:paraId="111210DE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Potential electric shock from improper grounding or damaged cords</w:t>
            </w:r>
          </w:p>
        </w:tc>
      </w:tr>
      <w:tr w:rsidR="009B2A7B" w:rsidRPr="00645171" w14:paraId="18177DCE" w14:textId="77777777" w:rsidTr="00756F8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BD536CF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3DA4A1E7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>Hand Strain</w:t>
            </w:r>
          </w:p>
        </w:tc>
        <w:tc>
          <w:tcPr>
            <w:tcW w:w="5504" w:type="dxa"/>
          </w:tcPr>
          <w:p w14:paraId="6FE3FAC0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Prolonged use can lead to hand and arm strain and musculoskeletal injuries.</w:t>
            </w:r>
          </w:p>
        </w:tc>
      </w:tr>
      <w:tr w:rsidR="009B2A7B" w:rsidRPr="00645171" w14:paraId="1F8D8D9B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58420A99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Electric Saws</w:t>
            </w:r>
          </w:p>
        </w:tc>
        <w:tc>
          <w:tcPr>
            <w:tcW w:w="2202" w:type="dxa"/>
            <w:hideMark/>
          </w:tcPr>
          <w:p w14:paraId="789D6359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48F95062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43061EA7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147E2A29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472418DF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4EDB02C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3D82C86F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5CD2B366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1A393BE1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20BAE8D4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22C065BD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5D5025BC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Cordless Screwdrivers</w:t>
            </w:r>
          </w:p>
        </w:tc>
        <w:tc>
          <w:tcPr>
            <w:tcW w:w="2202" w:type="dxa"/>
            <w:hideMark/>
          </w:tcPr>
          <w:p w14:paraId="66C48E36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1D90A38F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50DF54AE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42DCC97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4A0BC4EC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408E7397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33F54A3D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2A2E4A34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4C0EB32B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6AFC4B31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6BDD771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9B2A7B" w:rsidRPr="00645171" w14:paraId="67D54E5C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4CE1842E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Angle Grinders</w:t>
            </w:r>
          </w:p>
        </w:tc>
        <w:tc>
          <w:tcPr>
            <w:tcW w:w="2202" w:type="dxa"/>
            <w:hideMark/>
          </w:tcPr>
          <w:p w14:paraId="0298CA02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3A8A546B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0DF6067C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D2C06D2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1D0E999B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542797C3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772D2E3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32637314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2C428A4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0FC0831E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9DB2DEF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3B11492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Wall Chasers</w:t>
            </w:r>
          </w:p>
        </w:tc>
        <w:tc>
          <w:tcPr>
            <w:tcW w:w="2202" w:type="dxa"/>
            <w:hideMark/>
          </w:tcPr>
          <w:p w14:paraId="212F115E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25B9F43A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0F9A6A20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187E140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37D2063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0F461B85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</w:tr>
      <w:tr w:rsidR="009B2A7B" w:rsidRPr="00645171" w14:paraId="39C13197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31E618EE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63572AF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2219258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9B2A7B" w:rsidRPr="00645171" w14:paraId="609E1815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43983244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Bench Grinders</w:t>
            </w:r>
          </w:p>
        </w:tc>
        <w:tc>
          <w:tcPr>
            <w:tcW w:w="2202" w:type="dxa"/>
            <w:hideMark/>
          </w:tcPr>
          <w:p w14:paraId="40CD2E53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1A76F4E8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30ACCFF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2C0ED97D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50BA4D8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163DFC7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138FED57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30675131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06A296A0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504" w:type="dxa"/>
          </w:tcPr>
          <w:p w14:paraId="26793917" w14:textId="77777777" w:rsidR="009B2A7B" w:rsidRPr="00645171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B2A7B" w:rsidRPr="00645171" w14:paraId="4AAE8616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1390EF1C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lastRenderedPageBreak/>
              <w:t>Heat Guns</w:t>
            </w:r>
          </w:p>
        </w:tc>
        <w:tc>
          <w:tcPr>
            <w:tcW w:w="2202" w:type="dxa"/>
            <w:hideMark/>
          </w:tcPr>
          <w:p w14:paraId="3A31CA1B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23234BD8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1C2175BD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3243F01B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245ADD33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4CE4B3E2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7CD5D471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0E360879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35F1BCA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22BA0860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55E0053E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</w:tbl>
    <w:p w14:paraId="49EFC17B" w14:textId="77777777" w:rsidR="009B2A7B" w:rsidRDefault="009B2A7B" w:rsidP="009B2A7B">
      <w:pPr>
        <w:spacing w:line="360" w:lineRule="auto"/>
        <w:rPr>
          <w:rFonts w:ascii="Arial" w:hAnsi="Arial" w:cs="Arial"/>
        </w:rPr>
      </w:pPr>
    </w:p>
    <w:p w14:paraId="3B27355D" w14:textId="77777777" w:rsidR="009B2A7B" w:rsidRPr="009B2A7B" w:rsidRDefault="009B2A7B">
      <w:pPr>
        <w:rPr>
          <w:rFonts w:ascii="Arial" w:hAnsi="Arial" w:cs="Arial"/>
          <w:sz w:val="24"/>
          <w:szCs w:val="24"/>
          <w:lang w:val="mi-NZ"/>
        </w:rPr>
      </w:pPr>
    </w:p>
    <w:sectPr w:rsidR="009B2A7B" w:rsidRPr="009B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05"/>
    <w:multiLevelType w:val="hybridMultilevel"/>
    <w:tmpl w:val="D5EC575C"/>
    <w:lvl w:ilvl="0" w:tplc="3CCA5B6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57FCB"/>
    <w:multiLevelType w:val="hybridMultilevel"/>
    <w:tmpl w:val="BAAA8B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7111698">
    <w:abstractNumId w:val="1"/>
  </w:num>
  <w:num w:numId="2" w16cid:durableId="35959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7B"/>
    <w:rsid w:val="009B2A7B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5707"/>
  <w15:chartTrackingRefBased/>
  <w15:docId w15:val="{DE9C8B0E-8257-4A15-B906-6A8ACE5D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9B2A7B"/>
    <w:pPr>
      <w:spacing w:after="0" w:line="240" w:lineRule="auto"/>
    </w:pPr>
    <w:rPr>
      <w:lang w:val="en-NZ"/>
    </w:r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9B2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9B2A7B"/>
    <w:rPr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1"/>
    <w:rsid w:val="009B2A7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styleId="GridTable5Dark-Accent3">
    <w:name w:val="Grid Table 5 Dark Accent 3"/>
    <w:basedOn w:val="TableNormal"/>
    <w:uiPriority w:val="50"/>
    <w:rsid w:val="009B2A7B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UP Education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2023-08-28T03:41:00Z</dcterms:created>
  <dcterms:modified xsi:type="dcterms:W3CDTF">2023-08-28T03:42:00Z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2023-08-28T03:41:11Z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d6a7a4f2-86b0-45a1-a9ef-1dfc050744a9</vt:lpwstr>
  </property>
  <property fmtid="{D5CDD505-2E9C-101B-9397-08002B2CF9AE}" pid="8" name="MSIP_Label_c96ed6d7-747c-41fd-b042-ff14484edc24_ContentBits">
    <vt:lpwstr>0</vt:lpwstr>
  </property>
</Properties>
</file>