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8916B" w14:textId="54D5DE3C" w:rsidR="00616C4E" w:rsidRPr="00616C4E" w:rsidRDefault="00456E2E" w:rsidP="00616C4E">
      <w:pPr>
        <w:pStyle w:val="AACBSATitle"/>
        <w:rPr>
          <w:highlight w:val="cyan"/>
          <w:lang w:val="en-AU"/>
        </w:rPr>
      </w:pPr>
      <w:r w:rsidRPr="009B0808">
        <w:rPr>
          <w:rFonts w:cs="Arial"/>
        </w:rPr>
        <w:t>Cyber Security Instructional Guide</w:t>
      </w:r>
    </w:p>
    <w:p w14:paraId="1E755172" w14:textId="4611528A" w:rsidR="00616C4E" w:rsidRDefault="00616C4E" w:rsidP="00616C4E">
      <w:pPr>
        <w:pStyle w:val="AABT"/>
        <w:rPr>
          <w:lang w:val="en-AU"/>
        </w:rPr>
      </w:pPr>
      <w:r>
        <w:rPr>
          <w:noProof/>
          <w:lang w:val="en-AU"/>
        </w:rPr>
        <w:drawing>
          <wp:anchor distT="0" distB="0" distL="114300" distR="114300" simplePos="0" relativeHeight="251676672" behindDoc="0" locked="0" layoutInCell="1" allowOverlap="1" wp14:anchorId="0365E3B0" wp14:editId="1D3A86EC">
            <wp:simplePos x="0" y="0"/>
            <wp:positionH relativeFrom="margin">
              <wp:align>center</wp:align>
            </wp:positionH>
            <wp:positionV relativeFrom="paragraph">
              <wp:posOffset>343535</wp:posOffset>
            </wp:positionV>
            <wp:extent cx="4668520" cy="432689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8520" cy="4326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AU"/>
        </w:rPr>
        <w:br w:type="page"/>
      </w:r>
    </w:p>
    <w:p w14:paraId="5F2E1F8B" w14:textId="77777777" w:rsidR="00616C4E" w:rsidRDefault="00616C4E" w:rsidP="003354AF">
      <w:pPr>
        <w:pStyle w:val="AABT"/>
        <w:numPr>
          <w:ilvl w:val="0"/>
          <w:numId w:val="0"/>
        </w:numPr>
        <w:rPr>
          <w:lang w:val="en-AU"/>
        </w:rPr>
        <w:sectPr w:rsidR="00616C4E" w:rsidSect="00BE6CC3">
          <w:headerReference w:type="default" r:id="rId12"/>
          <w:pgSz w:w="11906" w:h="16838"/>
          <w:pgMar w:top="1701" w:right="1134" w:bottom="1134" w:left="1134" w:header="709" w:footer="709" w:gutter="0"/>
          <w:cols w:space="708"/>
          <w:titlePg/>
          <w:docGrid w:linePitch="360"/>
        </w:sectPr>
      </w:pPr>
    </w:p>
    <w:p w14:paraId="7343D59A" w14:textId="23767E33" w:rsidR="00BE6CC3" w:rsidRDefault="00BE6CC3" w:rsidP="00BE6CC3">
      <w:pPr>
        <w:pStyle w:val="AAHeadA"/>
      </w:pPr>
      <w:r w:rsidRPr="009B0808">
        <w:lastRenderedPageBreak/>
        <w:t>Introduction</w:t>
      </w:r>
    </w:p>
    <w:tbl>
      <w:tblPr>
        <w:tblStyle w:val="TableGrid"/>
        <w:tblW w:w="9639" w:type="dxa"/>
        <w:tblLook w:val="04A0" w:firstRow="1" w:lastRow="0" w:firstColumn="1" w:lastColumn="0" w:noHBand="0" w:noVBand="1"/>
      </w:tblPr>
      <w:tblGrid>
        <w:gridCol w:w="9639"/>
      </w:tblGrid>
      <w:tr w:rsidR="00CB73AD" w14:paraId="09AE9328" w14:textId="77777777" w:rsidTr="00CB73AD">
        <w:trPr>
          <w:trHeight w:val="2835"/>
        </w:trPr>
        <w:tc>
          <w:tcPr>
            <w:tcW w:w="9016" w:type="dxa"/>
            <w:tcBorders>
              <w:top w:val="single" w:sz="4" w:space="0" w:color="042842" w:themeColor="accent1"/>
              <w:left w:val="single" w:sz="4" w:space="0" w:color="042842" w:themeColor="accent1"/>
              <w:bottom w:val="single" w:sz="4" w:space="0" w:color="042842" w:themeColor="accent1"/>
              <w:right w:val="single" w:sz="4" w:space="0" w:color="042842" w:themeColor="accent1"/>
            </w:tcBorders>
          </w:tcPr>
          <w:p w14:paraId="080FB11B" w14:textId="3990E213" w:rsidR="00CB73AD" w:rsidRPr="00BE6CC3" w:rsidRDefault="00CB73AD" w:rsidP="002F6275">
            <w:pPr>
              <w:pStyle w:val="AABTSourceRef"/>
            </w:pPr>
            <w:r w:rsidRPr="00BE6CC3">
              <w:t>What is the purpose of this guide?</w:t>
            </w:r>
            <w:r>
              <w:t xml:space="preserve"> </w:t>
            </w:r>
            <w:r w:rsidRPr="00BE6CC3">
              <w:t xml:space="preserve">Introduce all the topics, </w:t>
            </w:r>
            <w:proofErr w:type="gramStart"/>
            <w:r w:rsidRPr="00BE6CC3">
              <w:t>processes</w:t>
            </w:r>
            <w:proofErr w:type="gramEnd"/>
            <w:r w:rsidRPr="00BE6CC3">
              <w:t xml:space="preserve"> and systems that the guide will cover</w:t>
            </w:r>
            <w:r>
              <w:t>.</w:t>
            </w:r>
          </w:p>
          <w:p w14:paraId="4D84ED14" w14:textId="77777777" w:rsidR="0051777B" w:rsidRDefault="0051777B" w:rsidP="0051777B">
            <w:pPr>
              <w:pStyle w:val="AAAns"/>
            </w:pPr>
            <w:r>
              <w:t>Student should indicate the purpose of the guide. This guide is intended for the use of CBSA on setting up their devices. The guide must cover how to:</w:t>
            </w:r>
          </w:p>
          <w:p w14:paraId="7F8806DB" w14:textId="2BED28B6" w:rsidR="0051777B" w:rsidRDefault="00926E37" w:rsidP="0051777B">
            <w:pPr>
              <w:pStyle w:val="AAAnsBul"/>
            </w:pPr>
            <w:r>
              <w:t xml:space="preserve">monitor latest developments in digital </w:t>
            </w:r>
            <w:proofErr w:type="gramStart"/>
            <w:r>
              <w:t>security</w:t>
            </w:r>
            <w:proofErr w:type="gramEnd"/>
          </w:p>
          <w:p w14:paraId="207C03A9" w14:textId="6C8573C2" w:rsidR="0051777B" w:rsidRDefault="00926E37" w:rsidP="0051777B">
            <w:pPr>
              <w:pStyle w:val="AAAnsBul"/>
            </w:pPr>
            <w:r>
              <w:t xml:space="preserve">encrypt two different types of </w:t>
            </w:r>
            <w:proofErr w:type="gramStart"/>
            <w:r>
              <w:t>devices</w:t>
            </w:r>
            <w:proofErr w:type="gramEnd"/>
          </w:p>
          <w:p w14:paraId="50A526DC" w14:textId="3B576D2C" w:rsidR="0051777B" w:rsidRDefault="00926E37" w:rsidP="0051777B">
            <w:pPr>
              <w:pStyle w:val="AAAnsBul"/>
            </w:pPr>
            <w:r>
              <w:t xml:space="preserve">install </w:t>
            </w:r>
            <w:r w:rsidR="0051777B">
              <w:t>and use a two-factor authentication app (Authy)</w:t>
            </w:r>
          </w:p>
          <w:p w14:paraId="6AD0B62A" w14:textId="17349B83" w:rsidR="0051777B" w:rsidRDefault="00926E37" w:rsidP="0051777B">
            <w:pPr>
              <w:pStyle w:val="AAAnsBul"/>
            </w:pPr>
            <w:r>
              <w:t>install</w:t>
            </w:r>
            <w:r w:rsidR="0051777B">
              <w:t xml:space="preserve">, </w:t>
            </w:r>
            <w:proofErr w:type="gramStart"/>
            <w:r w:rsidR="0051777B">
              <w:t>use</w:t>
            </w:r>
            <w:proofErr w:type="gramEnd"/>
            <w:r w:rsidR="0051777B">
              <w:t xml:space="preserve"> and update anti-malware software (Avast One)</w:t>
            </w:r>
          </w:p>
          <w:p w14:paraId="3DB2A69C" w14:textId="2000DB40" w:rsidR="00CB73AD" w:rsidRDefault="00926E37" w:rsidP="0051777B">
            <w:pPr>
              <w:pStyle w:val="AAAnsBul"/>
            </w:pPr>
            <w:r>
              <w:t xml:space="preserve">install </w:t>
            </w:r>
            <w:r w:rsidR="0051777B">
              <w:t>and use a VPN (Avast One browser) to access company data when not in the office</w:t>
            </w:r>
            <w:r>
              <w:t>.</w:t>
            </w:r>
          </w:p>
        </w:tc>
      </w:tr>
    </w:tbl>
    <w:p w14:paraId="7EB16FA2" w14:textId="3544FE4B" w:rsidR="00BE6CC3" w:rsidRDefault="00BE6CC3" w:rsidP="00BE6CC3">
      <w:pPr>
        <w:pStyle w:val="AAHeadA"/>
      </w:pPr>
      <w:r w:rsidRPr="009B0808">
        <w:t xml:space="preserve">How to </w:t>
      </w:r>
      <w:r w:rsidR="00CB73AD" w:rsidRPr="009B0808">
        <w:t xml:space="preserve">Monitor Latest Developments </w:t>
      </w:r>
      <w:r w:rsidRPr="009B0808">
        <w:t xml:space="preserve">in </w:t>
      </w:r>
      <w:r w:rsidR="00CB73AD" w:rsidRPr="009B0808">
        <w:t>Digital Security</w:t>
      </w:r>
    </w:p>
    <w:tbl>
      <w:tblPr>
        <w:tblStyle w:val="TableGrid"/>
        <w:tblW w:w="9639" w:type="dxa"/>
        <w:tblLook w:val="04A0" w:firstRow="1" w:lastRow="0" w:firstColumn="1" w:lastColumn="0" w:noHBand="0" w:noVBand="1"/>
      </w:tblPr>
      <w:tblGrid>
        <w:gridCol w:w="9639"/>
      </w:tblGrid>
      <w:tr w:rsidR="00CB73AD" w14:paraId="6773DC38" w14:textId="77777777" w:rsidTr="00926E37">
        <w:trPr>
          <w:trHeight w:val="1928"/>
        </w:trPr>
        <w:tc>
          <w:tcPr>
            <w:tcW w:w="9016" w:type="dxa"/>
            <w:tcBorders>
              <w:top w:val="single" w:sz="4" w:space="0" w:color="042842" w:themeColor="accent1"/>
              <w:left w:val="single" w:sz="4" w:space="0" w:color="042842" w:themeColor="accent1"/>
              <w:bottom w:val="single" w:sz="4" w:space="0" w:color="042842" w:themeColor="accent1"/>
              <w:right w:val="single" w:sz="4" w:space="0" w:color="042842" w:themeColor="accent1"/>
            </w:tcBorders>
          </w:tcPr>
          <w:p w14:paraId="57A86FD6" w14:textId="0F8DA429" w:rsidR="00CB73AD" w:rsidRPr="009B0808" w:rsidRDefault="00CB73AD" w:rsidP="00B26385">
            <w:pPr>
              <w:pStyle w:val="AABTSourceRef"/>
            </w:pPr>
            <w:r w:rsidRPr="00BE6CC3">
              <w:t>Describe where to look for this information</w:t>
            </w:r>
            <w:r>
              <w:t xml:space="preserve"> and </w:t>
            </w:r>
            <w:r w:rsidRPr="00BE6CC3">
              <w:t>how to keep device software up to date</w:t>
            </w:r>
            <w:r>
              <w:t>.</w:t>
            </w:r>
          </w:p>
          <w:p w14:paraId="72DE4B30" w14:textId="69F73676" w:rsidR="0051777B" w:rsidRDefault="0051777B" w:rsidP="0051777B">
            <w:pPr>
              <w:pStyle w:val="AAAns"/>
            </w:pPr>
            <w:r>
              <w:t>The student must indicate where on the internet to find information on cyber security development. Monitoring sites like Kaspersky cyber threat map or Akami internet station or Fire eye threat map.</w:t>
            </w:r>
          </w:p>
          <w:p w14:paraId="54F76314" w14:textId="77777777" w:rsidR="0051777B" w:rsidRDefault="0051777B" w:rsidP="00926E37">
            <w:pPr>
              <w:pStyle w:val="AAAns"/>
            </w:pPr>
            <w:r>
              <w:t>The student will describe how to keep their software up to date by:</w:t>
            </w:r>
          </w:p>
          <w:p w14:paraId="31A0CCCF" w14:textId="103E633F" w:rsidR="0051777B" w:rsidRDefault="00926E37" w:rsidP="0051777B">
            <w:pPr>
              <w:pStyle w:val="AAAnsBul"/>
            </w:pPr>
            <w:r>
              <w:t xml:space="preserve">installing </w:t>
            </w:r>
            <w:r w:rsidR="0051777B">
              <w:t>most recent patches</w:t>
            </w:r>
          </w:p>
          <w:p w14:paraId="117598CE" w14:textId="3AFC4806" w:rsidR="00CB73AD" w:rsidRDefault="00926E37" w:rsidP="00926E37">
            <w:pPr>
              <w:pStyle w:val="AAAnsBul"/>
            </w:pPr>
            <w:r>
              <w:t xml:space="preserve">always </w:t>
            </w:r>
            <w:r w:rsidR="0051777B">
              <w:t>updating software when prompted</w:t>
            </w:r>
            <w:r>
              <w:t>.</w:t>
            </w:r>
          </w:p>
        </w:tc>
      </w:tr>
    </w:tbl>
    <w:p w14:paraId="148BCA8A" w14:textId="4E15A416" w:rsidR="00BE6CC3" w:rsidRDefault="00BE6CC3" w:rsidP="00BE6CC3">
      <w:pPr>
        <w:pStyle w:val="AAHeadA"/>
      </w:pPr>
      <w:r w:rsidRPr="009B0808">
        <w:t xml:space="preserve">Encrypt </w:t>
      </w:r>
      <w:r w:rsidR="00CB73AD" w:rsidRPr="009B0808">
        <w:t>Different Devices</w:t>
      </w:r>
    </w:p>
    <w:tbl>
      <w:tblPr>
        <w:tblStyle w:val="TableGrid"/>
        <w:tblW w:w="9639" w:type="dxa"/>
        <w:tblLook w:val="04A0" w:firstRow="1" w:lastRow="0" w:firstColumn="1" w:lastColumn="0" w:noHBand="0" w:noVBand="1"/>
      </w:tblPr>
      <w:tblGrid>
        <w:gridCol w:w="9639"/>
      </w:tblGrid>
      <w:tr w:rsidR="00CB73AD" w14:paraId="0AD05166" w14:textId="77777777" w:rsidTr="00926E37">
        <w:trPr>
          <w:trHeight w:val="3402"/>
        </w:trPr>
        <w:tc>
          <w:tcPr>
            <w:tcW w:w="9016" w:type="dxa"/>
            <w:tcBorders>
              <w:top w:val="single" w:sz="4" w:space="0" w:color="042842" w:themeColor="accent1"/>
              <w:left w:val="single" w:sz="4" w:space="0" w:color="042842" w:themeColor="accent1"/>
              <w:bottom w:val="single" w:sz="4" w:space="0" w:color="042842" w:themeColor="accent1"/>
              <w:right w:val="single" w:sz="4" w:space="0" w:color="042842" w:themeColor="accent1"/>
            </w:tcBorders>
          </w:tcPr>
          <w:p w14:paraId="2FD3EDC7" w14:textId="3A4E0BEE" w:rsidR="00CB73AD" w:rsidRPr="00BE6CC3" w:rsidRDefault="00CB73AD" w:rsidP="00CB73AD">
            <w:pPr>
              <w:pStyle w:val="AABTSourceRef"/>
            </w:pPr>
            <w:r w:rsidRPr="00BE6CC3">
              <w:t>Describe and illustrate with screenshots, how to set up encryption on two different devices (</w:t>
            </w:r>
            <w:proofErr w:type="gramStart"/>
            <w:r w:rsidRPr="00BE6CC3">
              <w:t>e.g.</w:t>
            </w:r>
            <w:proofErr w:type="gramEnd"/>
            <w:r w:rsidRPr="00BE6CC3">
              <w:t xml:space="preserve"> phone, tablet or personal computer). Where possible, use built in operating system processes for this and where this is not possible, select suitable encryption software</w:t>
            </w:r>
            <w:r>
              <w:t>.</w:t>
            </w:r>
          </w:p>
          <w:p w14:paraId="2CEAFD45" w14:textId="77777777" w:rsidR="00CB73AD" w:rsidRDefault="00CB73AD" w:rsidP="00CB73AD">
            <w:pPr>
              <w:pStyle w:val="AABTSourceRef"/>
            </w:pPr>
            <w:r>
              <w:t>Include:</w:t>
            </w:r>
          </w:p>
          <w:p w14:paraId="2AF9B0E0" w14:textId="439C5A30" w:rsidR="00CB73AD" w:rsidRPr="00CB73AD" w:rsidRDefault="00CB73AD" w:rsidP="00CB73AD">
            <w:pPr>
              <w:pStyle w:val="AABTSourceRef"/>
              <w:numPr>
                <w:ilvl w:val="0"/>
                <w:numId w:val="49"/>
              </w:numPr>
              <w:ind w:left="357" w:hanging="357"/>
            </w:pPr>
            <w:r w:rsidRPr="001C6475">
              <w:t>an example of Android encryption</w:t>
            </w:r>
          </w:p>
          <w:p w14:paraId="48034230" w14:textId="6816E1A7" w:rsidR="00CB73AD" w:rsidRPr="001C6475" w:rsidRDefault="00CB73AD" w:rsidP="00CB73AD">
            <w:pPr>
              <w:pStyle w:val="AABTSourceRef"/>
              <w:numPr>
                <w:ilvl w:val="0"/>
                <w:numId w:val="49"/>
              </w:numPr>
              <w:ind w:left="357" w:hanging="357"/>
            </w:pPr>
            <w:r w:rsidRPr="001C6475">
              <w:t>an example of Apple operating system encryption steps</w:t>
            </w:r>
          </w:p>
          <w:p w14:paraId="494BEA5B" w14:textId="070F2007" w:rsidR="00CB73AD" w:rsidRPr="00CB73AD" w:rsidRDefault="00CB73AD" w:rsidP="00CB73AD">
            <w:pPr>
              <w:pStyle w:val="AABTSourceRef"/>
              <w:numPr>
                <w:ilvl w:val="0"/>
                <w:numId w:val="49"/>
              </w:numPr>
              <w:ind w:left="357" w:hanging="357"/>
              <w:rPr>
                <w:b/>
                <w:bCs/>
                <w:color w:val="FF0000"/>
              </w:rPr>
            </w:pPr>
            <w:r w:rsidRPr="001C6475">
              <w:t>an example of Windows operating system encryption steps</w:t>
            </w:r>
            <w:r>
              <w:t>.</w:t>
            </w:r>
          </w:p>
          <w:p w14:paraId="28B0C30C" w14:textId="4BF14893" w:rsidR="0051777B" w:rsidRDefault="0051777B" w:rsidP="0051777B">
            <w:pPr>
              <w:pStyle w:val="AAAns"/>
            </w:pPr>
            <w:r>
              <w:t>Encryption of a device refers to the use of passwords or other authentication methods to restrict access to the device. Encryption also refers to operating systems that have built in encryption process that allow for the encryption of all the data on the device.</w:t>
            </w:r>
          </w:p>
          <w:p w14:paraId="56AD5CE4" w14:textId="77777777" w:rsidR="00CB73AD" w:rsidRDefault="0051777B" w:rsidP="0051777B">
            <w:pPr>
              <w:pStyle w:val="AAAns"/>
            </w:pPr>
            <w:r>
              <w:t>The student must demonstrate how to encrypt two unique devices. This includes the use of strong passwords to gain access to the device, and/or encrypt the entire device (where appropriate). The student is instructed to use native operating processes for this; however, they may select a third-party software for this purpose and must demonstrate clearly how to download and install and configure it.</w:t>
            </w:r>
          </w:p>
          <w:p w14:paraId="260CD416" w14:textId="77777777" w:rsidR="0019318F" w:rsidRPr="0019318F" w:rsidRDefault="0019318F" w:rsidP="0019318F">
            <w:pPr>
              <w:rPr>
                <w:lang w:eastAsia="en-AU"/>
              </w:rPr>
            </w:pPr>
          </w:p>
          <w:p w14:paraId="57D43C6F" w14:textId="77777777" w:rsidR="0019318F" w:rsidRPr="0019318F" w:rsidRDefault="0019318F" w:rsidP="0019318F">
            <w:pPr>
              <w:rPr>
                <w:lang w:eastAsia="en-AU"/>
              </w:rPr>
            </w:pPr>
          </w:p>
          <w:p w14:paraId="3E908B65" w14:textId="77777777" w:rsidR="0019318F" w:rsidRPr="0019318F" w:rsidRDefault="0019318F" w:rsidP="0019318F">
            <w:pPr>
              <w:rPr>
                <w:lang w:eastAsia="en-AU"/>
              </w:rPr>
            </w:pPr>
          </w:p>
          <w:p w14:paraId="28E0CA49" w14:textId="77777777" w:rsidR="0019318F" w:rsidRPr="0019318F" w:rsidRDefault="0019318F" w:rsidP="0019318F">
            <w:pPr>
              <w:rPr>
                <w:lang w:eastAsia="en-AU"/>
              </w:rPr>
            </w:pPr>
          </w:p>
          <w:p w14:paraId="39E38A91" w14:textId="77777777" w:rsidR="0019318F" w:rsidRPr="0019318F" w:rsidRDefault="0019318F" w:rsidP="0019318F">
            <w:pPr>
              <w:rPr>
                <w:lang w:eastAsia="en-AU"/>
              </w:rPr>
            </w:pPr>
          </w:p>
          <w:p w14:paraId="24B33A4D" w14:textId="7B63DC8D" w:rsidR="0019318F" w:rsidRPr="0019318F" w:rsidRDefault="0019318F" w:rsidP="0019318F">
            <w:pPr>
              <w:jc w:val="center"/>
              <w:rPr>
                <w:lang w:eastAsia="en-AU"/>
              </w:rPr>
            </w:pPr>
          </w:p>
        </w:tc>
      </w:tr>
      <w:tr w:rsidR="0051777B" w14:paraId="0369471B" w14:textId="77777777" w:rsidTr="00926E37">
        <w:trPr>
          <w:trHeight w:val="5443"/>
        </w:trPr>
        <w:tc>
          <w:tcPr>
            <w:tcW w:w="9016" w:type="dxa"/>
            <w:tcBorders>
              <w:top w:val="single" w:sz="4" w:space="0" w:color="042842" w:themeColor="accent1"/>
              <w:left w:val="single" w:sz="4" w:space="0" w:color="042842" w:themeColor="accent1"/>
              <w:bottom w:val="single" w:sz="4" w:space="0" w:color="042842" w:themeColor="accent1"/>
              <w:right w:val="single" w:sz="4" w:space="0" w:color="042842" w:themeColor="accent1"/>
            </w:tcBorders>
          </w:tcPr>
          <w:p w14:paraId="64C855A1" w14:textId="309575E6" w:rsidR="0051777B" w:rsidRDefault="00926E37" w:rsidP="00926E37">
            <w:pPr>
              <w:pStyle w:val="AAAns"/>
            </w:pPr>
            <w:r>
              <w:rPr>
                <w:b/>
                <w:bCs/>
                <w:noProof/>
              </w:rPr>
              <w:lastRenderedPageBreak/>
              <w:drawing>
                <wp:anchor distT="0" distB="0" distL="114300" distR="114300" simplePos="0" relativeHeight="251679744" behindDoc="0" locked="0" layoutInCell="1" allowOverlap="1" wp14:anchorId="07EE4D31" wp14:editId="1CA7AAEA">
                  <wp:simplePos x="0" y="0"/>
                  <wp:positionH relativeFrom="column">
                    <wp:posOffset>4071506</wp:posOffset>
                  </wp:positionH>
                  <wp:positionV relativeFrom="paragraph">
                    <wp:posOffset>59927</wp:posOffset>
                  </wp:positionV>
                  <wp:extent cx="1904943" cy="3323160"/>
                  <wp:effectExtent l="0" t="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4398" cy="3339654"/>
                          </a:xfrm>
                          <a:prstGeom prst="rect">
                            <a:avLst/>
                          </a:prstGeom>
                          <a:noFill/>
                        </pic:spPr>
                      </pic:pic>
                    </a:graphicData>
                  </a:graphic>
                  <wp14:sizeRelH relativeFrom="margin">
                    <wp14:pctWidth>0</wp14:pctWidth>
                  </wp14:sizeRelH>
                  <wp14:sizeRelV relativeFrom="margin">
                    <wp14:pctHeight>0</wp14:pctHeight>
                  </wp14:sizeRelV>
                </wp:anchor>
              </w:drawing>
            </w:r>
            <w:r>
              <w:rPr>
                <w:i w:val="0"/>
                <w:iCs w:val="0"/>
                <w:noProof/>
              </w:rPr>
              <w:drawing>
                <wp:anchor distT="0" distB="0" distL="114300" distR="114300" simplePos="0" relativeHeight="251678720" behindDoc="0" locked="0" layoutInCell="1" allowOverlap="1" wp14:anchorId="54D6AEF5" wp14:editId="0063FF28">
                  <wp:simplePos x="0" y="0"/>
                  <wp:positionH relativeFrom="margin">
                    <wp:posOffset>-7620</wp:posOffset>
                  </wp:positionH>
                  <wp:positionV relativeFrom="paragraph">
                    <wp:posOffset>291465</wp:posOffset>
                  </wp:positionV>
                  <wp:extent cx="4078605" cy="22923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8605" cy="2292350"/>
                          </a:xfrm>
                          <a:prstGeom prst="rect">
                            <a:avLst/>
                          </a:prstGeom>
                          <a:noFill/>
                        </pic:spPr>
                      </pic:pic>
                    </a:graphicData>
                  </a:graphic>
                  <wp14:sizeRelH relativeFrom="margin">
                    <wp14:pctWidth>0</wp14:pctWidth>
                  </wp14:sizeRelH>
                  <wp14:sizeRelV relativeFrom="margin">
                    <wp14:pctHeight>0</wp14:pctHeight>
                  </wp14:sizeRelV>
                </wp:anchor>
              </w:drawing>
            </w:r>
            <w:r w:rsidR="0051777B">
              <w:t xml:space="preserve">Some examples of iOS </w:t>
            </w:r>
            <w:r w:rsidR="0051777B" w:rsidRPr="00926E37">
              <w:t>encryption</w:t>
            </w:r>
            <w:r w:rsidR="0051777B">
              <w:t>:</w:t>
            </w:r>
          </w:p>
          <w:p w14:paraId="1A09C222" w14:textId="1343F187" w:rsidR="0051777B" w:rsidRPr="00926E37" w:rsidRDefault="0051777B" w:rsidP="00926E37">
            <w:pPr>
              <w:pStyle w:val="AAAns"/>
            </w:pPr>
          </w:p>
        </w:tc>
      </w:tr>
      <w:tr w:rsidR="0051777B" w14:paraId="1CBB232A" w14:textId="77777777" w:rsidTr="00926E37">
        <w:trPr>
          <w:trHeight w:val="5046"/>
        </w:trPr>
        <w:tc>
          <w:tcPr>
            <w:tcW w:w="9016" w:type="dxa"/>
            <w:tcBorders>
              <w:top w:val="single" w:sz="4" w:space="0" w:color="042842" w:themeColor="accent1"/>
              <w:left w:val="single" w:sz="4" w:space="0" w:color="042842" w:themeColor="accent1"/>
              <w:bottom w:val="single" w:sz="4" w:space="0" w:color="042842" w:themeColor="accent1"/>
              <w:right w:val="single" w:sz="4" w:space="0" w:color="042842" w:themeColor="accent1"/>
            </w:tcBorders>
          </w:tcPr>
          <w:p w14:paraId="1D27F2DA" w14:textId="23FADD6F" w:rsidR="0051777B" w:rsidRDefault="0051777B" w:rsidP="0051777B">
            <w:pPr>
              <w:pStyle w:val="AAAns"/>
            </w:pPr>
            <w:r>
              <w:rPr>
                <w:noProof/>
              </w:rPr>
              <w:drawing>
                <wp:anchor distT="0" distB="0" distL="114300" distR="114300" simplePos="0" relativeHeight="251680768" behindDoc="0" locked="0" layoutInCell="1" allowOverlap="1" wp14:anchorId="4C3D2003" wp14:editId="1CBC06ED">
                  <wp:simplePos x="0" y="0"/>
                  <wp:positionH relativeFrom="column">
                    <wp:posOffset>-3990</wp:posOffset>
                  </wp:positionH>
                  <wp:positionV relativeFrom="paragraph">
                    <wp:posOffset>279779</wp:posOffset>
                  </wp:positionV>
                  <wp:extent cx="5731510" cy="2800985"/>
                  <wp:effectExtent l="0" t="0" r="2540" b="0"/>
                  <wp:wrapTopAndBottom/>
                  <wp:docPr id="4" name="Picture 4" descr="How to Encrypt Your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Encrypt Your Devic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800985"/>
                          </a:xfrm>
                          <a:prstGeom prst="rect">
                            <a:avLst/>
                          </a:prstGeom>
                          <a:noFill/>
                          <a:ln>
                            <a:noFill/>
                          </a:ln>
                        </pic:spPr>
                      </pic:pic>
                    </a:graphicData>
                  </a:graphic>
                </wp:anchor>
              </w:drawing>
            </w:r>
            <w:r w:rsidRPr="0051777B">
              <w:t>An examples of Android encryption</w:t>
            </w:r>
            <w:r w:rsidR="00926E37">
              <w:t>:</w:t>
            </w:r>
          </w:p>
          <w:p w14:paraId="328E6B67" w14:textId="6B504660" w:rsidR="0051777B" w:rsidRPr="00BE6CC3" w:rsidRDefault="0051777B" w:rsidP="00926E37">
            <w:pPr>
              <w:pStyle w:val="AABTUnspaced"/>
            </w:pPr>
          </w:p>
        </w:tc>
      </w:tr>
      <w:tr w:rsidR="0051777B" w14:paraId="69262787" w14:textId="77777777" w:rsidTr="00CB73AD">
        <w:trPr>
          <w:trHeight w:val="5669"/>
        </w:trPr>
        <w:tc>
          <w:tcPr>
            <w:tcW w:w="9016" w:type="dxa"/>
            <w:tcBorders>
              <w:top w:val="single" w:sz="4" w:space="0" w:color="042842" w:themeColor="accent1"/>
              <w:left w:val="single" w:sz="4" w:space="0" w:color="042842" w:themeColor="accent1"/>
              <w:bottom w:val="single" w:sz="4" w:space="0" w:color="042842" w:themeColor="accent1"/>
              <w:right w:val="single" w:sz="4" w:space="0" w:color="042842" w:themeColor="accent1"/>
            </w:tcBorders>
          </w:tcPr>
          <w:p w14:paraId="2EF109FF" w14:textId="3F8FEB2F" w:rsidR="0051777B" w:rsidRPr="009B0808" w:rsidRDefault="0051777B" w:rsidP="0051777B">
            <w:pPr>
              <w:pStyle w:val="AAAns"/>
            </w:pPr>
            <w:r>
              <w:rPr>
                <w:b/>
                <w:bCs/>
                <w:noProof/>
              </w:rPr>
              <w:lastRenderedPageBreak/>
              <w:drawing>
                <wp:anchor distT="0" distB="0" distL="114300" distR="114300" simplePos="0" relativeHeight="251681792" behindDoc="0" locked="0" layoutInCell="1" allowOverlap="1" wp14:anchorId="38281CD6" wp14:editId="7CD48CE3">
                  <wp:simplePos x="0" y="0"/>
                  <wp:positionH relativeFrom="column">
                    <wp:posOffset>13335</wp:posOffset>
                  </wp:positionH>
                  <wp:positionV relativeFrom="paragraph">
                    <wp:posOffset>318770</wp:posOffset>
                  </wp:positionV>
                  <wp:extent cx="5197475" cy="4217035"/>
                  <wp:effectExtent l="0" t="0" r="317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97475" cy="4217035"/>
                          </a:xfrm>
                          <a:prstGeom prst="rect">
                            <a:avLst/>
                          </a:prstGeom>
                          <a:noFill/>
                        </pic:spPr>
                      </pic:pic>
                    </a:graphicData>
                  </a:graphic>
                  <wp14:sizeRelH relativeFrom="margin">
                    <wp14:pctWidth>0</wp14:pctWidth>
                  </wp14:sizeRelH>
                  <wp14:sizeRelV relativeFrom="margin">
                    <wp14:pctHeight>0</wp14:pctHeight>
                  </wp14:sizeRelV>
                </wp:anchor>
              </w:drawing>
            </w:r>
            <w:r w:rsidRPr="009B0808">
              <w:t>An example of Apple operating system encryption steps</w:t>
            </w:r>
            <w:r w:rsidR="00926E37">
              <w:t>:</w:t>
            </w:r>
          </w:p>
          <w:p w14:paraId="3B2A8467" w14:textId="1068BCFB" w:rsidR="0051777B" w:rsidRPr="00BE6CC3" w:rsidRDefault="0051777B" w:rsidP="00926E37">
            <w:pPr>
              <w:pStyle w:val="AABTUnspaced"/>
            </w:pPr>
          </w:p>
        </w:tc>
      </w:tr>
      <w:tr w:rsidR="0051777B" w14:paraId="5E08D974" w14:textId="77777777" w:rsidTr="00CB73AD">
        <w:trPr>
          <w:trHeight w:val="5669"/>
        </w:trPr>
        <w:tc>
          <w:tcPr>
            <w:tcW w:w="9016" w:type="dxa"/>
            <w:tcBorders>
              <w:top w:val="single" w:sz="4" w:space="0" w:color="042842" w:themeColor="accent1"/>
              <w:left w:val="single" w:sz="4" w:space="0" w:color="042842" w:themeColor="accent1"/>
              <w:bottom w:val="single" w:sz="4" w:space="0" w:color="042842" w:themeColor="accent1"/>
              <w:right w:val="single" w:sz="4" w:space="0" w:color="042842" w:themeColor="accent1"/>
            </w:tcBorders>
          </w:tcPr>
          <w:p w14:paraId="45E9ADB7" w14:textId="08230DF0" w:rsidR="0051777B" w:rsidRDefault="0051777B" w:rsidP="0051777B">
            <w:pPr>
              <w:pStyle w:val="AAAns"/>
            </w:pPr>
            <w:r>
              <w:rPr>
                <w:b/>
                <w:bCs/>
                <w:noProof/>
              </w:rPr>
              <w:drawing>
                <wp:anchor distT="0" distB="0" distL="114300" distR="114300" simplePos="0" relativeHeight="251682816" behindDoc="0" locked="0" layoutInCell="1" allowOverlap="1" wp14:anchorId="2054BBAA" wp14:editId="60823F24">
                  <wp:simplePos x="0" y="0"/>
                  <wp:positionH relativeFrom="column">
                    <wp:posOffset>6350</wp:posOffset>
                  </wp:positionH>
                  <wp:positionV relativeFrom="paragraph">
                    <wp:posOffset>296545</wp:posOffset>
                  </wp:positionV>
                  <wp:extent cx="5203825" cy="329565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3825" cy="3295650"/>
                          </a:xfrm>
                          <a:prstGeom prst="rect">
                            <a:avLst/>
                          </a:prstGeom>
                          <a:noFill/>
                        </pic:spPr>
                      </pic:pic>
                    </a:graphicData>
                  </a:graphic>
                  <wp14:sizeRelH relativeFrom="margin">
                    <wp14:pctWidth>0</wp14:pctWidth>
                  </wp14:sizeRelH>
                  <wp14:sizeRelV relativeFrom="margin">
                    <wp14:pctHeight>0</wp14:pctHeight>
                  </wp14:sizeRelV>
                </wp:anchor>
              </w:drawing>
            </w:r>
            <w:r w:rsidRPr="0051777B">
              <w:t>An example of Windows operating system encryption steps</w:t>
            </w:r>
            <w:r w:rsidR="00926E37">
              <w:t>:</w:t>
            </w:r>
          </w:p>
          <w:p w14:paraId="7F684415" w14:textId="10185059" w:rsidR="0051777B" w:rsidRPr="00BE6CC3" w:rsidRDefault="0051777B" w:rsidP="00926E37">
            <w:pPr>
              <w:pStyle w:val="AABTUnspaced"/>
            </w:pPr>
          </w:p>
        </w:tc>
      </w:tr>
    </w:tbl>
    <w:p w14:paraId="37EC1EDB" w14:textId="575CB5BC" w:rsidR="00BE6CC3" w:rsidRDefault="00BE6CC3" w:rsidP="00BE6CC3">
      <w:pPr>
        <w:pStyle w:val="AAHeadA"/>
      </w:pPr>
      <w:r w:rsidRPr="009B0808">
        <w:lastRenderedPageBreak/>
        <w:t>Download and set</w:t>
      </w:r>
      <w:r w:rsidR="00CB73AD">
        <w:t xml:space="preserve"> </w:t>
      </w:r>
      <w:r w:rsidRPr="009B0808">
        <w:t xml:space="preserve">up Avast One </w:t>
      </w:r>
      <w:r w:rsidR="00CB73AD" w:rsidRPr="009B0808">
        <w:t>Anti</w:t>
      </w:r>
      <w:r>
        <w:t>-</w:t>
      </w:r>
      <w:r w:rsidRPr="009B0808">
        <w:t xml:space="preserve">malware </w:t>
      </w:r>
      <w:proofErr w:type="gramStart"/>
      <w:r w:rsidR="00CB73AD" w:rsidRPr="009B0808">
        <w:t>Software</w:t>
      </w:r>
      <w:proofErr w:type="gramEnd"/>
    </w:p>
    <w:tbl>
      <w:tblPr>
        <w:tblStyle w:val="TableGrid"/>
        <w:tblW w:w="9639" w:type="dxa"/>
        <w:tblLook w:val="04A0" w:firstRow="1" w:lastRow="0" w:firstColumn="1" w:lastColumn="0" w:noHBand="0" w:noVBand="1"/>
      </w:tblPr>
      <w:tblGrid>
        <w:gridCol w:w="9639"/>
      </w:tblGrid>
      <w:tr w:rsidR="00CB73AD" w14:paraId="233D3672" w14:textId="77777777" w:rsidTr="00926E37">
        <w:trPr>
          <w:trHeight w:val="1134"/>
        </w:trPr>
        <w:tc>
          <w:tcPr>
            <w:tcW w:w="9016" w:type="dxa"/>
            <w:tcBorders>
              <w:top w:val="single" w:sz="4" w:space="0" w:color="042842" w:themeColor="accent1"/>
              <w:left w:val="single" w:sz="4" w:space="0" w:color="042842" w:themeColor="accent1"/>
              <w:bottom w:val="single" w:sz="4" w:space="0" w:color="042842" w:themeColor="accent1"/>
              <w:right w:val="single" w:sz="4" w:space="0" w:color="042842" w:themeColor="accent1"/>
            </w:tcBorders>
          </w:tcPr>
          <w:p w14:paraId="3CC1E113" w14:textId="77777777" w:rsidR="00CB73AD" w:rsidRDefault="00CB73AD" w:rsidP="00CB73AD">
            <w:pPr>
              <w:pStyle w:val="AABTSourceRef"/>
            </w:pPr>
            <w:r w:rsidRPr="00BE6CC3">
              <w:t xml:space="preserve">Visit </w:t>
            </w:r>
            <w:hyperlink r:id="rId18" w:history="1">
              <w:r w:rsidRPr="00BE6CC3">
                <w:rPr>
                  <w:rStyle w:val="Hyperlink"/>
                  <w:rFonts w:cs="Arial"/>
                </w:rPr>
                <w:t>https://www.avast.com/en-au/index#pc</w:t>
              </w:r>
            </w:hyperlink>
            <w:r w:rsidRPr="00BE6CC3">
              <w:t>. Download and install the free version of this software. Describe and illustrate the download and installation steps using screenshots</w:t>
            </w:r>
            <w:r>
              <w:t>.</w:t>
            </w:r>
          </w:p>
          <w:p w14:paraId="19D5341F" w14:textId="4F1584D0" w:rsidR="0051777B" w:rsidRDefault="0051777B" w:rsidP="0051777B">
            <w:pPr>
              <w:pStyle w:val="AAAns"/>
            </w:pPr>
            <w:r w:rsidRPr="009B0808">
              <w:t xml:space="preserve">The student </w:t>
            </w:r>
            <w:r>
              <w:t>must provide</w:t>
            </w:r>
            <w:r w:rsidRPr="009B0808">
              <w:t xml:space="preserve"> a step-by-step explanation of how to download and set up the software using images </w:t>
            </w:r>
            <w:proofErr w:type="gramStart"/>
            <w:r w:rsidRPr="009B0808">
              <w:t>similar to</w:t>
            </w:r>
            <w:proofErr w:type="gramEnd"/>
            <w:r w:rsidRPr="009B0808">
              <w:t xml:space="preserve"> the ones below.</w:t>
            </w:r>
          </w:p>
        </w:tc>
      </w:tr>
      <w:tr w:rsidR="00926E37" w14:paraId="7348B0EA" w14:textId="77777777" w:rsidTr="00CB73AD">
        <w:trPr>
          <w:trHeight w:val="2721"/>
        </w:trPr>
        <w:tc>
          <w:tcPr>
            <w:tcW w:w="9016" w:type="dxa"/>
            <w:tcBorders>
              <w:top w:val="single" w:sz="4" w:space="0" w:color="042842" w:themeColor="accent1"/>
              <w:left w:val="single" w:sz="4" w:space="0" w:color="042842" w:themeColor="accent1"/>
              <w:bottom w:val="single" w:sz="4" w:space="0" w:color="042842" w:themeColor="accent1"/>
              <w:right w:val="single" w:sz="4" w:space="0" w:color="042842" w:themeColor="accent1"/>
            </w:tcBorders>
          </w:tcPr>
          <w:p w14:paraId="174954D8" w14:textId="17950E83" w:rsidR="00926E37" w:rsidRPr="00BE6CC3" w:rsidRDefault="00926E37" w:rsidP="00926E37">
            <w:pPr>
              <w:pStyle w:val="AABTUnspaced"/>
            </w:pPr>
            <w:r>
              <w:rPr>
                <w:noProof/>
              </w:rPr>
              <w:drawing>
                <wp:anchor distT="0" distB="0" distL="114300" distR="114300" simplePos="0" relativeHeight="251693056" behindDoc="0" locked="0" layoutInCell="1" allowOverlap="1" wp14:anchorId="4C5A8238" wp14:editId="5383FC29">
                  <wp:simplePos x="0" y="0"/>
                  <wp:positionH relativeFrom="column">
                    <wp:posOffset>-7620</wp:posOffset>
                  </wp:positionH>
                  <wp:positionV relativeFrom="paragraph">
                    <wp:posOffset>77470</wp:posOffset>
                  </wp:positionV>
                  <wp:extent cx="5390515" cy="3644900"/>
                  <wp:effectExtent l="0" t="0" r="63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0515" cy="3644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26E37" w14:paraId="5D89C210" w14:textId="77777777" w:rsidTr="00CB73AD">
        <w:trPr>
          <w:trHeight w:val="2721"/>
        </w:trPr>
        <w:tc>
          <w:tcPr>
            <w:tcW w:w="9016" w:type="dxa"/>
            <w:tcBorders>
              <w:top w:val="single" w:sz="4" w:space="0" w:color="042842" w:themeColor="accent1"/>
              <w:left w:val="single" w:sz="4" w:space="0" w:color="042842" w:themeColor="accent1"/>
              <w:bottom w:val="single" w:sz="4" w:space="0" w:color="042842" w:themeColor="accent1"/>
              <w:right w:val="single" w:sz="4" w:space="0" w:color="042842" w:themeColor="accent1"/>
            </w:tcBorders>
          </w:tcPr>
          <w:p w14:paraId="1D18DAAC" w14:textId="0C074D4E" w:rsidR="00926E37" w:rsidRPr="00BE6CC3" w:rsidRDefault="00926E37" w:rsidP="00926E37">
            <w:pPr>
              <w:pStyle w:val="AABTUnspaced"/>
            </w:pPr>
            <w:r>
              <w:rPr>
                <w:noProof/>
              </w:rPr>
              <w:drawing>
                <wp:anchor distT="0" distB="0" distL="114300" distR="114300" simplePos="0" relativeHeight="251691008" behindDoc="0" locked="0" layoutInCell="1" allowOverlap="1" wp14:anchorId="0F2D5BC4" wp14:editId="6312639A">
                  <wp:simplePos x="0" y="0"/>
                  <wp:positionH relativeFrom="column">
                    <wp:posOffset>-6350</wp:posOffset>
                  </wp:positionH>
                  <wp:positionV relativeFrom="paragraph">
                    <wp:posOffset>73025</wp:posOffset>
                  </wp:positionV>
                  <wp:extent cx="5417820" cy="360807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17820" cy="36080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4C448A1" w14:textId="138F9CEA" w:rsidR="00BE6CC3" w:rsidRDefault="00BE6CC3" w:rsidP="00BE6CC3">
      <w:pPr>
        <w:pStyle w:val="AAHeadA"/>
      </w:pPr>
      <w:r w:rsidRPr="009B0808">
        <w:lastRenderedPageBreak/>
        <w:t>Set</w:t>
      </w:r>
      <w:r w:rsidR="00CB73AD">
        <w:t xml:space="preserve"> </w:t>
      </w:r>
      <w:r w:rsidRPr="009B0808">
        <w:t xml:space="preserve">up and use Avast One </w:t>
      </w:r>
      <w:r w:rsidR="00CB73AD" w:rsidRPr="009B0808">
        <w:t xml:space="preserve">Browser </w:t>
      </w:r>
      <w:r w:rsidRPr="009B0808">
        <w:t>VPN</w:t>
      </w:r>
    </w:p>
    <w:tbl>
      <w:tblPr>
        <w:tblStyle w:val="TableGrid"/>
        <w:tblW w:w="9639" w:type="dxa"/>
        <w:tblLook w:val="04A0" w:firstRow="1" w:lastRow="0" w:firstColumn="1" w:lastColumn="0" w:noHBand="0" w:noVBand="1"/>
      </w:tblPr>
      <w:tblGrid>
        <w:gridCol w:w="9639"/>
      </w:tblGrid>
      <w:tr w:rsidR="00CB73AD" w14:paraId="30D80807" w14:textId="77777777" w:rsidTr="00CB73AD">
        <w:trPr>
          <w:trHeight w:val="2721"/>
        </w:trPr>
        <w:tc>
          <w:tcPr>
            <w:tcW w:w="9016" w:type="dxa"/>
            <w:tcBorders>
              <w:top w:val="single" w:sz="4" w:space="0" w:color="042842" w:themeColor="accent1"/>
              <w:left w:val="single" w:sz="4" w:space="0" w:color="042842" w:themeColor="accent1"/>
              <w:bottom w:val="single" w:sz="4" w:space="0" w:color="042842" w:themeColor="accent1"/>
              <w:right w:val="single" w:sz="4" w:space="0" w:color="042842" w:themeColor="accent1"/>
            </w:tcBorders>
          </w:tcPr>
          <w:p w14:paraId="6B40F662" w14:textId="1D395FA1" w:rsidR="00CB73AD" w:rsidRPr="00BE6CC3" w:rsidRDefault="00CB73AD" w:rsidP="00CB73AD">
            <w:pPr>
              <w:pStyle w:val="AABTSourceRef"/>
            </w:pPr>
            <w:r w:rsidRPr="00BE6CC3">
              <w:t xml:space="preserve">Visit </w:t>
            </w:r>
            <w:hyperlink r:id="rId21" w:history="1">
              <w:r w:rsidRPr="00BE6CC3">
                <w:rPr>
                  <w:rStyle w:val="Hyperlink"/>
                  <w:rFonts w:cs="Arial"/>
                </w:rPr>
                <w:t>https://www.avast.com/en-au/index#pc</w:t>
              </w:r>
            </w:hyperlink>
            <w:r w:rsidRPr="00BE6CC3">
              <w:t>. Set</w:t>
            </w:r>
            <w:r>
              <w:t xml:space="preserve"> </w:t>
            </w:r>
            <w:r w:rsidRPr="00BE6CC3">
              <w:t>up the VPN function on the Avast One browser. Describe how to use it and what its purpose is. Include screenshots as part of the instruction.</w:t>
            </w:r>
          </w:p>
          <w:p w14:paraId="72CD87FE" w14:textId="50F66192" w:rsidR="0051777B" w:rsidRPr="009B0808" w:rsidRDefault="0051777B" w:rsidP="0051777B">
            <w:pPr>
              <w:pStyle w:val="AAAns"/>
              <w:rPr>
                <w:lang w:val="en-AU"/>
              </w:rPr>
            </w:pPr>
            <w:r w:rsidRPr="009B0808">
              <w:rPr>
                <w:lang w:val="en-AU"/>
              </w:rPr>
              <w:t xml:space="preserve">The student </w:t>
            </w:r>
            <w:r>
              <w:rPr>
                <w:lang w:val="en-AU"/>
              </w:rPr>
              <w:t>must</w:t>
            </w:r>
            <w:r w:rsidRPr="009B0808">
              <w:rPr>
                <w:lang w:val="en-AU"/>
              </w:rPr>
              <w:t xml:space="preserve"> describe the purpose of using a VPN and when to use it.</w:t>
            </w:r>
          </w:p>
          <w:p w14:paraId="51E71B07" w14:textId="49167E49" w:rsidR="0051777B" w:rsidRPr="009B0808" w:rsidRDefault="0051777B" w:rsidP="0051777B">
            <w:pPr>
              <w:pStyle w:val="AAAnsBul"/>
              <w:rPr>
                <w:lang w:val="en-AU"/>
              </w:rPr>
            </w:pPr>
            <w:r w:rsidRPr="009B0808">
              <w:rPr>
                <w:lang w:val="en-AU"/>
              </w:rPr>
              <w:t>In this case, to allow the company server to believe that the person accessing the server is in the correct location to gain access.</w:t>
            </w:r>
          </w:p>
          <w:p w14:paraId="2A04A9D8" w14:textId="6987F6D8" w:rsidR="0051777B" w:rsidRPr="009B0808" w:rsidRDefault="0051777B" w:rsidP="0051777B">
            <w:pPr>
              <w:pStyle w:val="AAAns"/>
              <w:rPr>
                <w:lang w:val="en-AU"/>
              </w:rPr>
            </w:pPr>
            <w:r w:rsidRPr="009B0808">
              <w:rPr>
                <w:lang w:val="en-AU"/>
              </w:rPr>
              <w:t>The student can describe when to use the VPN.</w:t>
            </w:r>
          </w:p>
          <w:p w14:paraId="0FF49631" w14:textId="3FD7DB9F" w:rsidR="0051777B" w:rsidRPr="009B0808" w:rsidRDefault="0051777B" w:rsidP="0051777B">
            <w:pPr>
              <w:pStyle w:val="AAAnsBul"/>
              <w:rPr>
                <w:lang w:val="en-AU"/>
              </w:rPr>
            </w:pPr>
            <w:r w:rsidRPr="009B0808">
              <w:rPr>
                <w:lang w:val="en-AU"/>
              </w:rPr>
              <w:t>When accessing company data from outside of the secure company servers.</w:t>
            </w:r>
          </w:p>
          <w:p w14:paraId="44A2B3C9" w14:textId="7F7FE540" w:rsidR="0051777B" w:rsidRDefault="0051777B" w:rsidP="00926E37">
            <w:pPr>
              <w:pStyle w:val="AAAns"/>
            </w:pPr>
            <w:r w:rsidRPr="009B0808">
              <w:rPr>
                <w:lang w:val="en-AU"/>
              </w:rPr>
              <w:t>Instructions on how to set up a VPN</w:t>
            </w:r>
            <w:r>
              <w:rPr>
                <w:lang w:val="en-AU"/>
              </w:rPr>
              <w:t xml:space="preserve"> must include</w:t>
            </w:r>
            <w:r w:rsidRPr="009B0808">
              <w:t xml:space="preserve"> screenshots of the VPN client using the Avast Brow</w:t>
            </w:r>
            <w:r>
              <w:t>s</w:t>
            </w:r>
            <w:r w:rsidRPr="009B0808">
              <w:t>er.</w:t>
            </w:r>
          </w:p>
        </w:tc>
      </w:tr>
      <w:tr w:rsidR="00926E37" w14:paraId="20EF30FF" w14:textId="77777777" w:rsidTr="00CB73AD">
        <w:trPr>
          <w:trHeight w:val="2721"/>
        </w:trPr>
        <w:tc>
          <w:tcPr>
            <w:tcW w:w="9016" w:type="dxa"/>
            <w:tcBorders>
              <w:top w:val="single" w:sz="4" w:space="0" w:color="042842" w:themeColor="accent1"/>
              <w:left w:val="single" w:sz="4" w:space="0" w:color="042842" w:themeColor="accent1"/>
              <w:bottom w:val="single" w:sz="4" w:space="0" w:color="042842" w:themeColor="accent1"/>
              <w:right w:val="single" w:sz="4" w:space="0" w:color="042842" w:themeColor="accent1"/>
            </w:tcBorders>
          </w:tcPr>
          <w:p w14:paraId="7607B672" w14:textId="0851A04D" w:rsidR="00926E37" w:rsidRPr="00BE6CC3" w:rsidRDefault="00926E37" w:rsidP="00926E37">
            <w:pPr>
              <w:pStyle w:val="AABTUnspaced"/>
            </w:pPr>
            <w:r>
              <w:rPr>
                <w:noProof/>
              </w:rPr>
              <w:drawing>
                <wp:anchor distT="0" distB="0" distL="114300" distR="114300" simplePos="0" relativeHeight="251697152" behindDoc="0" locked="0" layoutInCell="1" allowOverlap="1" wp14:anchorId="3E7F64DB" wp14:editId="2AB9F76D">
                  <wp:simplePos x="0" y="0"/>
                  <wp:positionH relativeFrom="column">
                    <wp:posOffset>-6176</wp:posOffset>
                  </wp:positionH>
                  <wp:positionV relativeFrom="paragraph">
                    <wp:posOffset>64988</wp:posOffset>
                  </wp:positionV>
                  <wp:extent cx="5391780" cy="3270738"/>
                  <wp:effectExtent l="0" t="0" r="0" b="635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1780" cy="3270738"/>
                          </a:xfrm>
                          <a:prstGeom prst="rect">
                            <a:avLst/>
                          </a:prstGeom>
                          <a:noFill/>
                          <a:ln>
                            <a:noFill/>
                          </a:ln>
                        </pic:spPr>
                      </pic:pic>
                    </a:graphicData>
                  </a:graphic>
                </wp:anchor>
              </w:drawing>
            </w:r>
          </w:p>
        </w:tc>
      </w:tr>
      <w:tr w:rsidR="00926E37" w14:paraId="5AF7B697" w14:textId="77777777" w:rsidTr="00CB73AD">
        <w:trPr>
          <w:trHeight w:val="2721"/>
        </w:trPr>
        <w:tc>
          <w:tcPr>
            <w:tcW w:w="9016" w:type="dxa"/>
            <w:tcBorders>
              <w:top w:val="single" w:sz="4" w:space="0" w:color="042842" w:themeColor="accent1"/>
              <w:left w:val="single" w:sz="4" w:space="0" w:color="042842" w:themeColor="accent1"/>
              <w:bottom w:val="single" w:sz="4" w:space="0" w:color="042842" w:themeColor="accent1"/>
              <w:right w:val="single" w:sz="4" w:space="0" w:color="042842" w:themeColor="accent1"/>
            </w:tcBorders>
          </w:tcPr>
          <w:p w14:paraId="50013FC1" w14:textId="7647BC32" w:rsidR="00926E37" w:rsidRPr="00BE6CC3" w:rsidRDefault="00926E37" w:rsidP="00926E37">
            <w:pPr>
              <w:pStyle w:val="AABTUnspaced"/>
            </w:pPr>
            <w:r>
              <w:rPr>
                <w:noProof/>
              </w:rPr>
              <w:drawing>
                <wp:anchor distT="0" distB="0" distL="114300" distR="114300" simplePos="0" relativeHeight="251695104" behindDoc="0" locked="0" layoutInCell="1" allowOverlap="1" wp14:anchorId="390BB0F7" wp14:editId="5A4C781A">
                  <wp:simplePos x="0" y="0"/>
                  <wp:positionH relativeFrom="column">
                    <wp:posOffset>-6350</wp:posOffset>
                  </wp:positionH>
                  <wp:positionV relativeFrom="paragraph">
                    <wp:posOffset>97202</wp:posOffset>
                  </wp:positionV>
                  <wp:extent cx="5732780" cy="3001010"/>
                  <wp:effectExtent l="0" t="0" r="1270" b="889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2780" cy="3001010"/>
                          </a:xfrm>
                          <a:prstGeom prst="rect">
                            <a:avLst/>
                          </a:prstGeom>
                          <a:noFill/>
                          <a:ln>
                            <a:noFill/>
                          </a:ln>
                        </pic:spPr>
                      </pic:pic>
                    </a:graphicData>
                  </a:graphic>
                </wp:anchor>
              </w:drawing>
            </w:r>
          </w:p>
        </w:tc>
      </w:tr>
    </w:tbl>
    <w:p w14:paraId="294B3FC3" w14:textId="7717C0A6" w:rsidR="00BE6CC3" w:rsidRDefault="00BE6CC3" w:rsidP="00BE6CC3">
      <w:pPr>
        <w:pStyle w:val="AAHeadA"/>
      </w:pPr>
      <w:r w:rsidRPr="009B0808">
        <w:lastRenderedPageBreak/>
        <w:t xml:space="preserve">Creating </w:t>
      </w:r>
      <w:r w:rsidR="00CB73AD" w:rsidRPr="009B0808">
        <w:t>Strong Passwords</w:t>
      </w:r>
    </w:p>
    <w:tbl>
      <w:tblPr>
        <w:tblStyle w:val="TableGrid"/>
        <w:tblW w:w="9639" w:type="dxa"/>
        <w:tblLook w:val="04A0" w:firstRow="1" w:lastRow="0" w:firstColumn="1" w:lastColumn="0" w:noHBand="0" w:noVBand="1"/>
      </w:tblPr>
      <w:tblGrid>
        <w:gridCol w:w="9639"/>
      </w:tblGrid>
      <w:tr w:rsidR="00CB73AD" w14:paraId="0DD3E1D0" w14:textId="77777777" w:rsidTr="00926E37">
        <w:trPr>
          <w:trHeight w:val="1134"/>
        </w:trPr>
        <w:tc>
          <w:tcPr>
            <w:tcW w:w="9016" w:type="dxa"/>
            <w:tcBorders>
              <w:top w:val="single" w:sz="4" w:space="0" w:color="042842" w:themeColor="accent1"/>
              <w:left w:val="single" w:sz="4" w:space="0" w:color="042842" w:themeColor="accent1"/>
              <w:bottom w:val="single" w:sz="4" w:space="0" w:color="042842" w:themeColor="accent1"/>
              <w:right w:val="single" w:sz="4" w:space="0" w:color="042842" w:themeColor="accent1"/>
            </w:tcBorders>
          </w:tcPr>
          <w:p w14:paraId="2724AA7D" w14:textId="77777777" w:rsidR="00CB73AD" w:rsidRDefault="00CB73AD" w:rsidP="00CB73AD">
            <w:pPr>
              <w:pStyle w:val="AABTSourceRef"/>
            </w:pPr>
            <w:r w:rsidRPr="00185C69">
              <w:t>Provide guidance on how to create strong passwords. Include advice on the use of different characters and choice or words or phrases to include/not include</w:t>
            </w:r>
            <w:r>
              <w:t>.</w:t>
            </w:r>
          </w:p>
          <w:p w14:paraId="0665E376" w14:textId="0AF6251E" w:rsidR="00926E37" w:rsidRDefault="00926E37" w:rsidP="00926E37">
            <w:pPr>
              <w:pStyle w:val="AAAns"/>
            </w:pPr>
            <w:r w:rsidRPr="009B0808">
              <w:t xml:space="preserve">The student </w:t>
            </w:r>
            <w:r>
              <w:t>must</w:t>
            </w:r>
            <w:r w:rsidRPr="009B0808">
              <w:t xml:space="preserve"> describe the qualities of a strong password. Including the use of upper and lowercase letters, </w:t>
            </w:r>
            <w:proofErr w:type="gramStart"/>
            <w:r w:rsidRPr="009B0808">
              <w:t>numbers</w:t>
            </w:r>
            <w:proofErr w:type="gramEnd"/>
            <w:r w:rsidRPr="009B0808">
              <w:t xml:space="preserve"> and special characters. Instructions on not using easy to guess words or phrases</w:t>
            </w:r>
            <w:r>
              <w:t xml:space="preserve"> or person’s name or date of birth</w:t>
            </w:r>
            <w:r w:rsidRPr="009B0808">
              <w:t>.</w:t>
            </w:r>
          </w:p>
        </w:tc>
      </w:tr>
    </w:tbl>
    <w:p w14:paraId="020C8687" w14:textId="749E737E" w:rsidR="00BE6CC3" w:rsidRDefault="00BE6CC3" w:rsidP="00BE6CC3">
      <w:pPr>
        <w:pStyle w:val="AAHeadA"/>
      </w:pPr>
      <w:r w:rsidRPr="00817696">
        <w:t xml:space="preserve">Install and use a </w:t>
      </w:r>
      <w:r w:rsidR="00CB73AD" w:rsidRPr="00817696">
        <w:t>Two</w:t>
      </w:r>
      <w:r w:rsidRPr="00817696">
        <w:t xml:space="preserve">-factor </w:t>
      </w:r>
      <w:r w:rsidR="00CB73AD" w:rsidRPr="00817696">
        <w:t xml:space="preserve">Authentication </w:t>
      </w:r>
      <w:r w:rsidRPr="00817696">
        <w:t>app (Authy)</w:t>
      </w:r>
    </w:p>
    <w:tbl>
      <w:tblPr>
        <w:tblStyle w:val="TableGrid"/>
        <w:tblW w:w="9639" w:type="dxa"/>
        <w:tblLook w:val="04A0" w:firstRow="1" w:lastRow="0" w:firstColumn="1" w:lastColumn="0" w:noHBand="0" w:noVBand="1"/>
      </w:tblPr>
      <w:tblGrid>
        <w:gridCol w:w="4819"/>
        <w:gridCol w:w="4820"/>
      </w:tblGrid>
      <w:tr w:rsidR="00CB73AD" w14:paraId="39C8B0B5" w14:textId="77777777" w:rsidTr="00926E37">
        <w:trPr>
          <w:trHeight w:val="2721"/>
        </w:trPr>
        <w:tc>
          <w:tcPr>
            <w:tcW w:w="9639" w:type="dxa"/>
            <w:gridSpan w:val="2"/>
            <w:tcBorders>
              <w:top w:val="single" w:sz="4" w:space="0" w:color="042842" w:themeColor="accent1"/>
              <w:left w:val="single" w:sz="4" w:space="0" w:color="042842" w:themeColor="accent1"/>
              <w:bottom w:val="single" w:sz="4" w:space="0" w:color="042842" w:themeColor="accent1"/>
              <w:right w:val="single" w:sz="4" w:space="0" w:color="042842" w:themeColor="accent1"/>
            </w:tcBorders>
          </w:tcPr>
          <w:p w14:paraId="09C87513" w14:textId="25A95390" w:rsidR="00CB73AD" w:rsidRPr="00BE6CC3" w:rsidRDefault="00CB73AD" w:rsidP="00CB73AD">
            <w:pPr>
              <w:pStyle w:val="AABTSourceRef"/>
            </w:pPr>
            <w:r w:rsidRPr="00BE6CC3">
              <w:t>Provide guidance on how to download, install and use Authy as a two-factor authenticator for at least one app. Use an app that you already have access to create this tutorial – Google or Gmail, Facebook, Xero, Microsoft, Pinterest or other</w:t>
            </w:r>
            <w:r>
              <w:t>.</w:t>
            </w:r>
          </w:p>
          <w:p w14:paraId="58697A20" w14:textId="2FE88887" w:rsidR="00926E37" w:rsidRPr="00467921" w:rsidRDefault="00926E37" w:rsidP="00926E37">
            <w:pPr>
              <w:pStyle w:val="AAAns"/>
            </w:pPr>
            <w:r w:rsidRPr="00467921">
              <w:t xml:space="preserve">The student must describe the purpose of using Authy as a means for two-factor authentication. The purpose is to provide an extra layer of security by attributing a six-digit access code that is input after the password has already been </w:t>
            </w:r>
            <w:r>
              <w:t>entered</w:t>
            </w:r>
            <w:r w:rsidRPr="00467921">
              <w:t>. This creates an added layer of protection in case passwords are hacked.</w:t>
            </w:r>
          </w:p>
          <w:p w14:paraId="617F100A" w14:textId="205C84D4" w:rsidR="00926E37" w:rsidRPr="00467921" w:rsidRDefault="00926E37" w:rsidP="00926E37">
            <w:pPr>
              <w:pStyle w:val="AAAns"/>
            </w:pPr>
            <w:r w:rsidRPr="00467921">
              <w:t>The student must describe how the software is installed and how it is used correctly.</w:t>
            </w:r>
          </w:p>
          <w:p w14:paraId="6297377B" w14:textId="152ACB5D" w:rsidR="00926E37" w:rsidRPr="00467921" w:rsidRDefault="00926E37" w:rsidP="00926E37">
            <w:pPr>
              <w:pStyle w:val="AAAnsBul"/>
            </w:pPr>
            <w:r w:rsidRPr="00467921">
              <w:t xml:space="preserve">The software is downloaded from </w:t>
            </w:r>
            <w:hyperlink r:id="rId24" w:history="1">
              <w:r w:rsidRPr="00467921">
                <w:rPr>
                  <w:rStyle w:val="Hyperlink"/>
                  <w:rFonts w:cs="Arial"/>
                </w:rPr>
                <w:t>https://authy.com/</w:t>
              </w:r>
            </w:hyperlink>
            <w:r>
              <w:rPr>
                <w:rStyle w:val="Hyperlink"/>
                <w:color w:val="FF0000"/>
              </w:rPr>
              <w:t>.</w:t>
            </w:r>
          </w:p>
          <w:p w14:paraId="5E386072" w14:textId="25C8621D" w:rsidR="00926E37" w:rsidRPr="00467921" w:rsidRDefault="00926E37" w:rsidP="00926E37">
            <w:pPr>
              <w:pStyle w:val="AAAnsBul"/>
            </w:pPr>
            <w:r w:rsidRPr="00467921">
              <w:t>Run the installation and link to the desired app (Gmail, Google, Xero or other)</w:t>
            </w:r>
            <w:r>
              <w:t>.</w:t>
            </w:r>
          </w:p>
          <w:p w14:paraId="33D8CB6F" w14:textId="1368B646" w:rsidR="00926E37" w:rsidRPr="00467921" w:rsidRDefault="00926E37" w:rsidP="00926E37">
            <w:pPr>
              <w:pStyle w:val="AAAnsBul"/>
            </w:pPr>
            <w:r w:rsidRPr="00467921">
              <w:t>Set up recovery password</w:t>
            </w:r>
            <w:r>
              <w:t>.</w:t>
            </w:r>
          </w:p>
          <w:p w14:paraId="1F0128E2" w14:textId="12BBD733" w:rsidR="00926E37" w:rsidRPr="00467921" w:rsidRDefault="00926E37" w:rsidP="00926E37">
            <w:pPr>
              <w:pStyle w:val="AAAnsBul"/>
            </w:pPr>
            <w:r w:rsidRPr="00467921">
              <w:t>Run the authenticator by logging in to the third-party app (Gmail, Google, Xero or other) and input the six-digit authentication code.</w:t>
            </w:r>
          </w:p>
          <w:p w14:paraId="0A8A2B7D" w14:textId="601050BA" w:rsidR="00926E37" w:rsidRPr="00467921" w:rsidRDefault="00926E37" w:rsidP="00926E37">
            <w:pPr>
              <w:pStyle w:val="AAAns"/>
            </w:pPr>
            <w:r w:rsidRPr="00467921">
              <w:t>Screenshots should be included</w:t>
            </w:r>
            <w:r>
              <w:t xml:space="preserve">. </w:t>
            </w:r>
            <w:r w:rsidRPr="00467921">
              <w:t>Examples are given below.</w:t>
            </w:r>
          </w:p>
          <w:p w14:paraId="77BA1BC8" w14:textId="09680D7E" w:rsidR="00CB73AD" w:rsidRDefault="00926E37" w:rsidP="00926E37">
            <w:pPr>
              <w:pStyle w:val="AAAns"/>
            </w:pPr>
            <w:r w:rsidRPr="00467921">
              <w:t>Set</w:t>
            </w:r>
            <w:r>
              <w:t xml:space="preserve"> </w:t>
            </w:r>
            <w:r w:rsidRPr="00467921">
              <w:t>up and in use:</w:t>
            </w:r>
          </w:p>
        </w:tc>
      </w:tr>
      <w:tr w:rsidR="00926E37" w14:paraId="3D13CDA9" w14:textId="77777777" w:rsidTr="00725F72">
        <w:trPr>
          <w:trHeight w:val="2721"/>
        </w:trPr>
        <w:tc>
          <w:tcPr>
            <w:tcW w:w="4819" w:type="dxa"/>
            <w:tcBorders>
              <w:top w:val="single" w:sz="4" w:space="0" w:color="042842" w:themeColor="accent1"/>
              <w:left w:val="single" w:sz="4" w:space="0" w:color="042842" w:themeColor="accent1"/>
              <w:bottom w:val="single" w:sz="4" w:space="0" w:color="042842" w:themeColor="accent1"/>
              <w:right w:val="single" w:sz="4" w:space="0" w:color="042842" w:themeColor="accent1"/>
            </w:tcBorders>
          </w:tcPr>
          <w:p w14:paraId="2B3E89DF" w14:textId="23ECA474" w:rsidR="00926E37" w:rsidRPr="00BE6CC3" w:rsidRDefault="00926E37" w:rsidP="00926E37">
            <w:pPr>
              <w:pStyle w:val="AABTUnspaced"/>
            </w:pPr>
            <w:r>
              <w:rPr>
                <w:noProof/>
              </w:rPr>
              <w:drawing>
                <wp:anchor distT="0" distB="0" distL="114300" distR="114300" simplePos="0" relativeHeight="251701248" behindDoc="0" locked="0" layoutInCell="1" allowOverlap="1" wp14:anchorId="486DC078" wp14:editId="07047634">
                  <wp:simplePos x="0" y="0"/>
                  <wp:positionH relativeFrom="column">
                    <wp:posOffset>33655</wp:posOffset>
                  </wp:positionH>
                  <wp:positionV relativeFrom="paragraph">
                    <wp:posOffset>100330</wp:posOffset>
                  </wp:positionV>
                  <wp:extent cx="2333625" cy="3060700"/>
                  <wp:effectExtent l="0" t="0" r="9525" b="6350"/>
                  <wp:wrapTopAndBottom/>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3625" cy="3060700"/>
                          </a:xfrm>
                          <a:prstGeom prst="rect">
                            <a:avLst/>
                          </a:prstGeom>
                          <a:noFill/>
                          <a:ln>
                            <a:noFill/>
                          </a:ln>
                        </pic:spPr>
                      </pic:pic>
                    </a:graphicData>
                  </a:graphic>
                  <wp14:sizeRelH relativeFrom="margin">
                    <wp14:pctWidth>0</wp14:pctWidth>
                  </wp14:sizeRelH>
                </wp:anchor>
              </w:drawing>
            </w:r>
          </w:p>
        </w:tc>
        <w:tc>
          <w:tcPr>
            <w:tcW w:w="4820" w:type="dxa"/>
            <w:tcBorders>
              <w:top w:val="single" w:sz="4" w:space="0" w:color="042842" w:themeColor="accent1"/>
              <w:left w:val="single" w:sz="4" w:space="0" w:color="042842" w:themeColor="accent1"/>
              <w:bottom w:val="single" w:sz="4" w:space="0" w:color="042842" w:themeColor="accent1"/>
              <w:right w:val="single" w:sz="4" w:space="0" w:color="042842" w:themeColor="accent1"/>
            </w:tcBorders>
          </w:tcPr>
          <w:p w14:paraId="3A7BDE81" w14:textId="4D75EC6B" w:rsidR="00926E37" w:rsidRPr="00BE6CC3" w:rsidRDefault="00926E37" w:rsidP="00926E37">
            <w:pPr>
              <w:pStyle w:val="AABTUnspaced"/>
            </w:pPr>
            <w:r>
              <w:rPr>
                <w:noProof/>
              </w:rPr>
              <w:drawing>
                <wp:anchor distT="0" distB="0" distL="114300" distR="114300" simplePos="0" relativeHeight="251699200" behindDoc="0" locked="0" layoutInCell="1" allowOverlap="1" wp14:anchorId="3FFB98B7" wp14:editId="2A571D14">
                  <wp:simplePos x="0" y="0"/>
                  <wp:positionH relativeFrom="column">
                    <wp:posOffset>44450</wp:posOffset>
                  </wp:positionH>
                  <wp:positionV relativeFrom="paragraph">
                    <wp:posOffset>100330</wp:posOffset>
                  </wp:positionV>
                  <wp:extent cx="1794510" cy="3783965"/>
                  <wp:effectExtent l="0" t="0" r="0" b="698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94510" cy="3783965"/>
                          </a:xfrm>
                          <a:prstGeom prst="rect">
                            <a:avLst/>
                          </a:prstGeom>
                        </pic:spPr>
                      </pic:pic>
                    </a:graphicData>
                  </a:graphic>
                  <wp14:sizeRelH relativeFrom="margin">
                    <wp14:pctWidth>0</wp14:pctWidth>
                  </wp14:sizeRelH>
                </wp:anchor>
              </w:drawing>
            </w:r>
          </w:p>
        </w:tc>
      </w:tr>
    </w:tbl>
    <w:p w14:paraId="1BFCE0FA" w14:textId="13E5211B" w:rsidR="008C025F" w:rsidRPr="00717256" w:rsidRDefault="008C025F" w:rsidP="00926E37">
      <w:pPr>
        <w:pStyle w:val="AABTUnspaced"/>
        <w:rPr>
          <w:lang w:val="en-AU"/>
        </w:rPr>
      </w:pPr>
    </w:p>
    <w:sectPr w:rsidR="008C025F" w:rsidRPr="00717256" w:rsidSect="00CB73AD">
      <w:footerReference w:type="default" r:id="rId27"/>
      <w:pgSz w:w="11906" w:h="16838"/>
      <w:pgMar w:top="170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26AD5" w14:textId="77777777" w:rsidR="0046166E" w:rsidRDefault="0046166E" w:rsidP="0072490C">
      <w:pPr>
        <w:spacing w:after="0" w:line="240" w:lineRule="auto"/>
      </w:pPr>
      <w:r>
        <w:separator/>
      </w:r>
    </w:p>
  </w:endnote>
  <w:endnote w:type="continuationSeparator" w:id="0">
    <w:p w14:paraId="576118B3" w14:textId="77777777" w:rsidR="0046166E" w:rsidRDefault="0046166E" w:rsidP="00724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Arial Bold">
    <w:altName w:val="Arial"/>
    <w:panose1 w:val="00000000000000000000"/>
    <w:charset w:val="00"/>
    <w:family w:val="swiss"/>
    <w:notTrueType/>
    <w:pitch w:val="variable"/>
    <w:sig w:usb0="00000003" w:usb1="00000000" w:usb2="00000000" w:usb3="00000000" w:csb0="00000001" w:csb1="00000000"/>
  </w:font>
  <w:font w:name="Kalinga">
    <w:charset w:val="00"/>
    <w:family w:val="swiss"/>
    <w:pitch w:val="variable"/>
    <w:sig w:usb0="0008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E1BD2" w14:textId="3546A8D8" w:rsidR="004F6082" w:rsidRDefault="004F6082">
    <w:pPr>
      <w:pStyle w:val="Footer"/>
    </w:pPr>
    <w:r>
      <w:rPr>
        <w:noProof/>
      </w:rPr>
      <mc:AlternateContent>
        <mc:Choice Requires="wps">
          <w:drawing>
            <wp:anchor distT="0" distB="0" distL="114300" distR="114300" simplePos="0" relativeHeight="251673600" behindDoc="0" locked="0" layoutInCell="1" allowOverlap="1" wp14:anchorId="72C8282E" wp14:editId="51FA3CCC">
              <wp:simplePos x="0" y="0"/>
              <wp:positionH relativeFrom="page">
                <wp:align>left</wp:align>
              </wp:positionH>
              <wp:positionV relativeFrom="paragraph">
                <wp:posOffset>-28575</wp:posOffset>
              </wp:positionV>
              <wp:extent cx="7571740" cy="635000"/>
              <wp:effectExtent l="0" t="0" r="0" b="0"/>
              <wp:wrapNone/>
              <wp:docPr id="15"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1740" cy="635000"/>
                      </a:xfrm>
                      <a:prstGeom prst="rect">
                        <a:avLst/>
                      </a:prstGeom>
                      <a:gradFill>
                        <a:gsLst>
                          <a:gs pos="0">
                            <a:schemeClr val="accent3">
                              <a:lumMod val="60000"/>
                              <a:lumOff val="40000"/>
                            </a:schemeClr>
                          </a:gs>
                          <a:gs pos="36000">
                            <a:schemeClr val="accent3"/>
                          </a:gs>
                        </a:gsLst>
                        <a:lin ang="13500000" scaled="1"/>
                      </a:gradFill>
                      <a:ln>
                        <a:noFill/>
                      </a:ln>
                    </wps:spPr>
                    <wps:txbx>
                      <w:txbxContent>
                        <w:p w14:paraId="02028220" w14:textId="72E31275" w:rsidR="004F6082" w:rsidRPr="00996CF6" w:rsidRDefault="004F6082" w:rsidP="004F6082">
                          <w:pPr>
                            <w:pStyle w:val="AAFooter"/>
                            <w:ind w:left="992"/>
                          </w:pPr>
                          <w:r>
                            <w:tab/>
                          </w:r>
                          <w:r w:rsidRPr="006920D8">
                            <w:t xml:space="preserve">Page </w:t>
                          </w:r>
                          <w:r>
                            <w:fldChar w:fldCharType="begin"/>
                          </w:r>
                          <w:r>
                            <w:instrText xml:space="preserve"> PAGE   \* MERGEFORMAT </w:instrText>
                          </w:r>
                          <w:r>
                            <w:fldChar w:fldCharType="separate"/>
                          </w:r>
                          <w:r>
                            <w:t>5</w:t>
                          </w:r>
                          <w: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C8282E" id="_x0000_t202" coordsize="21600,21600" o:spt="202" path="m,l,21600r21600,l21600,xe">
              <v:stroke joinstyle="miter"/>
              <v:path gradientshapeok="t" o:connecttype="rect"/>
            </v:shapetype>
            <v:shape id="Text Box 198" o:spid="_x0000_s1026" type="#_x0000_t202" style="position:absolute;margin-left:0;margin-top:-2.25pt;width:596.2pt;height:50pt;z-index:2516736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" fillcolor="#5f23c9 [1942]" stroked="f">
              <v:fill color2="#16082e [3206]" angle="225" colors="0 #6023c9;23593f #16082e" focus="100%" type="gradient"/>
              <v:textbox>
                <w:txbxContent>
                  <w:p w14:paraId="02028220" w14:textId="72E31275" w:rsidR="004F6082" w:rsidRPr="00996CF6" w:rsidRDefault="004F6082" w:rsidP="004F6082">
                    <w:pPr>
                      <w:pStyle w:val="AAFooter"/>
                      <w:ind w:left="992"/>
                    </w:pPr>
                    <w:r>
                      <w:tab/>
                    </w:r>
                    <w:r w:rsidRPr="006920D8">
                      <w:t xml:space="preserve">Page </w:t>
                    </w:r>
                    <w:r>
                      <w:fldChar w:fldCharType="begin"/>
                    </w:r>
                    <w:r>
                      <w:instrText xml:space="preserve"> PAGE   \* MERGEFORMAT </w:instrText>
                    </w:r>
                    <w:r>
                      <w:fldChar w:fldCharType="separate"/>
                    </w:r>
                    <w:r>
                      <w:t>5</w:t>
                    </w:r>
                    <w:r>
                      <w:fldChar w:fldCharType="end"/>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B6B4C" w14:textId="77777777" w:rsidR="0046166E" w:rsidRDefault="0046166E" w:rsidP="0072490C">
      <w:pPr>
        <w:spacing w:after="0" w:line="240" w:lineRule="auto"/>
      </w:pPr>
      <w:r>
        <w:separator/>
      </w:r>
    </w:p>
  </w:footnote>
  <w:footnote w:type="continuationSeparator" w:id="0">
    <w:p w14:paraId="5E0BC43F" w14:textId="77777777" w:rsidR="0046166E" w:rsidRDefault="0046166E" w:rsidP="007249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4CC42" w14:textId="0C0A7C54" w:rsidR="00D9422E" w:rsidRPr="00BE6CC3" w:rsidRDefault="00CB73AD" w:rsidP="00D9422E">
    <w:pPr>
      <w:pStyle w:val="AASOHeader"/>
      <w:rPr>
        <w:sz w:val="32"/>
        <w:szCs w:val="32"/>
      </w:rPr>
    </w:pPr>
    <w:r w:rsidRPr="00BE6CC3">
      <w:rPr>
        <w:noProof/>
        <w:sz w:val="32"/>
        <w:szCs w:val="32"/>
        <w:highlight w:val="cyan"/>
      </w:rPr>
      <w:drawing>
        <wp:anchor distT="0" distB="0" distL="114300" distR="114300" simplePos="0" relativeHeight="251671552" behindDoc="0" locked="0" layoutInCell="1" allowOverlap="1" wp14:anchorId="7BCCD8FD" wp14:editId="113DE2CE">
          <wp:simplePos x="0" y="0"/>
          <wp:positionH relativeFrom="column">
            <wp:posOffset>5268624</wp:posOffset>
          </wp:positionH>
          <wp:positionV relativeFrom="paragraph">
            <wp:posOffset>-283845</wp:posOffset>
          </wp:positionV>
          <wp:extent cx="834302" cy="737465"/>
          <wp:effectExtent l="0" t="0" r="4445"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4302" cy="737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6CC3">
      <w:rPr>
        <w:sz w:val="32"/>
        <w:szCs w:val="32"/>
      </w:rPr>
      <w:t>Cyber Security</w:t>
    </w:r>
    <w:r w:rsidRPr="00CB73AD">
      <w:rPr>
        <w:noProof/>
        <w:sz w:val="32"/>
        <w:szCs w:val="32"/>
      </w:rPr>
      <w:t xml:space="preserve"> </w:t>
    </w:r>
    <w:r w:rsidR="00BE6CC3" w:rsidRPr="00BE6CC3">
      <w:rPr>
        <w:sz w:val="32"/>
        <w:szCs w:val="32"/>
      </w:rPr>
      <w:t xml:space="preserve">Instructional </w:t>
    </w:r>
    <w:r w:rsidRPr="00BE6CC3">
      <w:rPr>
        <w:sz w:val="32"/>
        <w:szCs w:val="32"/>
      </w:rPr>
      <w:t>Guide</w:t>
    </w:r>
    <w:r w:rsidR="00BE6CC3" w:rsidRPr="00BE6CC3">
      <w:rPr>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3EDB"/>
    <w:multiLevelType w:val="hybridMultilevel"/>
    <w:tmpl w:val="B9380C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552698"/>
    <w:multiLevelType w:val="hybridMultilevel"/>
    <w:tmpl w:val="9946ADE4"/>
    <w:lvl w:ilvl="0" w:tplc="0C090001">
      <w:start w:val="1"/>
      <w:numFmt w:val="bullet"/>
      <w:lvlText w:val=""/>
      <w:lvlJc w:val="left"/>
      <w:pPr>
        <w:ind w:left="357" w:hanging="357"/>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7537305"/>
    <w:multiLevelType w:val="hybridMultilevel"/>
    <w:tmpl w:val="DF8CBA96"/>
    <w:lvl w:ilvl="0" w:tplc="C40A348C">
      <w:start w:val="1"/>
      <w:numFmt w:val="bullet"/>
      <w:pStyle w:val="AABul219"/>
      <w:lvlText w:val=""/>
      <w:lvlJc w:val="left"/>
      <w:pPr>
        <w:ind w:left="357" w:hanging="357"/>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EA1D6B"/>
    <w:multiLevelType w:val="hybridMultilevel"/>
    <w:tmpl w:val="60CAA4E0"/>
    <w:lvl w:ilvl="0" w:tplc="C862F080">
      <w:start w:val="1"/>
      <w:numFmt w:val="lowerLetter"/>
      <w:pStyle w:val="AABTab"/>
      <w:lvlText w:val="%1)"/>
      <w:lvlJc w:val="left"/>
      <w:pPr>
        <w:ind w:left="357" w:hanging="35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BEB3A07"/>
    <w:multiLevelType w:val="hybridMultilevel"/>
    <w:tmpl w:val="74DA5BF0"/>
    <w:lvl w:ilvl="0" w:tplc="7278CA2E">
      <w:start w:val="1"/>
      <w:numFmt w:val="bullet"/>
      <w:pStyle w:val="AACheckbox127"/>
      <w:lvlText w:val="o"/>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4666C7"/>
    <w:multiLevelType w:val="hybridMultilevel"/>
    <w:tmpl w:val="E8465FD0"/>
    <w:lvl w:ilvl="0" w:tplc="460C9A64">
      <w:start w:val="1"/>
      <w:numFmt w:val="lowerLetter"/>
      <w:pStyle w:val="AAAnsab"/>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20A4711F"/>
    <w:multiLevelType w:val="hybridMultilevel"/>
    <w:tmpl w:val="067E8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E6222B"/>
    <w:multiLevelType w:val="hybridMultilevel"/>
    <w:tmpl w:val="D60AC924"/>
    <w:lvl w:ilvl="0" w:tplc="19C03ADA">
      <w:start w:val="1"/>
      <w:numFmt w:val="lowerLetter"/>
      <w:pStyle w:val="AABTab63"/>
      <w:lvlText w:val="%1)"/>
      <w:lvlJc w:val="left"/>
      <w:pPr>
        <w:ind w:left="360" w:hanging="3"/>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4FB7725"/>
    <w:multiLevelType w:val="hybridMultilevel"/>
    <w:tmpl w:val="FB7EC1C4"/>
    <w:lvl w:ilvl="0" w:tplc="F5045370">
      <w:start w:val="1"/>
      <w:numFmt w:val="bullet"/>
      <w:pStyle w:val="AABul2127"/>
      <w:lvlText w:val=""/>
      <w:lvlJc w:val="left"/>
      <w:pPr>
        <w:ind w:left="357" w:firstLine="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512F8B"/>
    <w:multiLevelType w:val="multilevel"/>
    <w:tmpl w:val="4BBCF6B4"/>
    <w:lvl w:ilvl="0">
      <w:start w:val="1"/>
      <w:numFmt w:val="none"/>
      <w:pStyle w:val="AABT"/>
      <w:suff w:val="nothing"/>
      <w:lvlText w:val=""/>
      <w:lvlJc w:val="left"/>
      <w:pPr>
        <w:ind w:left="0" w:firstLine="0"/>
      </w:pPr>
      <w:rPr>
        <w:rFonts w:hint="default"/>
      </w:rPr>
    </w:lvl>
    <w:lvl w:ilvl="1">
      <w:start w:val="1"/>
      <w:numFmt w:val="decimal"/>
      <w:lvlText w:val="%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8DC32ED"/>
    <w:multiLevelType w:val="hybridMultilevel"/>
    <w:tmpl w:val="92CC0F0C"/>
    <w:lvl w:ilvl="0" w:tplc="A9D04224">
      <w:start w:val="1"/>
      <w:numFmt w:val="decimal"/>
      <w:lvlText w:val="%1."/>
      <w:lvlJc w:val="left"/>
      <w:pPr>
        <w:ind w:left="357" w:firstLine="363"/>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06F5B22"/>
    <w:multiLevelType w:val="hybridMultilevel"/>
    <w:tmpl w:val="CC2663AE"/>
    <w:lvl w:ilvl="0" w:tplc="6FA0AF18">
      <w:start w:val="1"/>
      <w:numFmt w:val="bullet"/>
      <w:pStyle w:val="AACheckbox"/>
      <w:lvlText w:val=""/>
      <w:lvlJc w:val="left"/>
      <w:pPr>
        <w:ind w:left="357" w:firstLine="0"/>
      </w:pPr>
      <w:rPr>
        <w:rFonts w:ascii="Wingdings" w:hAnsi="Wingding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314D1683"/>
    <w:multiLevelType w:val="multilevel"/>
    <w:tmpl w:val="1654EB36"/>
    <w:styleLink w:val="BodyTextNumbering"/>
    <w:lvl w:ilvl="0">
      <w:start w:val="1"/>
      <w:numFmt w:val="none"/>
      <w:suff w:val="nothing"/>
      <w:lvlText w:val=""/>
      <w:lvlJc w:val="left"/>
      <w:pPr>
        <w:ind w:left="0" w:firstLine="0"/>
      </w:pPr>
      <w:rPr>
        <w:rFonts w:hint="default"/>
      </w:rPr>
    </w:lvl>
    <w:lvl w:ilvl="1">
      <w:start w:val="1"/>
      <w:numFmt w:val="decimal"/>
      <w:lvlText w:val="%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397679A"/>
    <w:multiLevelType w:val="multilevel"/>
    <w:tmpl w:val="16BA5E22"/>
    <w:lvl w:ilvl="0">
      <w:start w:val="1"/>
      <w:numFmt w:val="bullet"/>
      <w:lvlText w:val=""/>
      <w:lvlJc w:val="left"/>
      <w:pPr>
        <w:ind w:left="0" w:firstLine="0"/>
      </w:pPr>
      <w:rPr>
        <w:rFonts w:ascii="Wingdings" w:hAnsi="Wingdings" w:hint="default"/>
        <w:color w:val="000000" w:themeColor="text1"/>
      </w:rPr>
    </w:lvl>
    <w:lvl w:ilvl="1">
      <w:start w:val="1"/>
      <w:numFmt w:val="decimal"/>
      <w:lvlText w:val="%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6482B86"/>
    <w:multiLevelType w:val="hybridMultilevel"/>
    <w:tmpl w:val="C5C0F99A"/>
    <w:lvl w:ilvl="0" w:tplc="4EE04F26">
      <w:start w:val="1"/>
      <w:numFmt w:val="lowerLetter"/>
      <w:lvlText w:val="%1)"/>
      <w:lvlJc w:val="left"/>
      <w:pPr>
        <w:ind w:left="357" w:firstLine="363"/>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36FA48F2"/>
    <w:multiLevelType w:val="hybridMultilevel"/>
    <w:tmpl w:val="18BA0122"/>
    <w:lvl w:ilvl="0" w:tplc="E870C248">
      <w:start w:val="1"/>
      <w:numFmt w:val="bullet"/>
      <w:pStyle w:val="AAAnsBul263"/>
      <w:lvlText w:val="–"/>
      <w:lvlJc w:val="left"/>
      <w:pPr>
        <w:ind w:left="1077" w:hanging="360"/>
      </w:pPr>
      <w:rPr>
        <w:rFonts w:ascii="Arial" w:hAnsi="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 w15:restartNumberingAfterBreak="0">
    <w:nsid w:val="3AC317DD"/>
    <w:multiLevelType w:val="hybridMultilevel"/>
    <w:tmpl w:val="D93EA1AC"/>
    <w:lvl w:ilvl="0" w:tplc="D87A577E">
      <w:start w:val="1"/>
      <w:numFmt w:val="bullet"/>
      <w:pStyle w:val="AABul163"/>
      <w:lvlText w:val=""/>
      <w:lvlJc w:val="left"/>
      <w:pPr>
        <w:ind w:left="357" w:firstLine="0"/>
      </w:pPr>
      <w:rPr>
        <w:rFonts w:ascii="Wingdings" w:hAnsi="Wingdings" w:hint="default"/>
        <w:color w:val="auto"/>
        <w:sz w:val="20"/>
        <w:szCs w:val="20"/>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7" w15:restartNumberingAfterBreak="0">
    <w:nsid w:val="3C345A2A"/>
    <w:multiLevelType w:val="hybridMultilevel"/>
    <w:tmpl w:val="D3586E58"/>
    <w:lvl w:ilvl="0" w:tplc="8DD81A52">
      <w:start w:val="1"/>
      <w:numFmt w:val="bullet"/>
      <w:pStyle w:val="AABul1"/>
      <w:lvlText w:val=""/>
      <w:lvlJc w:val="left"/>
      <w:pPr>
        <w:ind w:left="357" w:hanging="357"/>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2A91B87"/>
    <w:multiLevelType w:val="hybridMultilevel"/>
    <w:tmpl w:val="63726EEC"/>
    <w:lvl w:ilvl="0" w:tplc="0C090001">
      <w:start w:val="1"/>
      <w:numFmt w:val="bullet"/>
      <w:lvlText w:val=""/>
      <w:lvlJc w:val="left"/>
      <w:pPr>
        <w:ind w:left="1440" w:hanging="360"/>
      </w:pPr>
      <w:rPr>
        <w:rFonts w:ascii="Symbol" w:hAnsi="Symbol"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4469258B"/>
    <w:multiLevelType w:val="multilevel"/>
    <w:tmpl w:val="CF96674E"/>
    <w:lvl w:ilvl="0">
      <w:start w:val="1"/>
      <w:numFmt w:val="none"/>
      <w:suff w:val="nothing"/>
      <w:lvlText w:val=""/>
      <w:lvlJc w:val="left"/>
      <w:pPr>
        <w:ind w:left="0" w:firstLine="0"/>
      </w:pPr>
      <w:rPr>
        <w:rFonts w:hint="default"/>
      </w:rPr>
    </w:lvl>
    <w:lvl w:ilvl="1">
      <w:start w:val="1"/>
      <w:numFmt w:val="decimal"/>
      <w:lvlText w:val="%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FAA793D"/>
    <w:multiLevelType w:val="hybridMultilevel"/>
    <w:tmpl w:val="537AE0C2"/>
    <w:lvl w:ilvl="0" w:tplc="1CCAD2C2">
      <w:start w:val="1"/>
      <w:numFmt w:val="decimal"/>
      <w:pStyle w:val="AABTNumList63"/>
      <w:lvlText w:val="%1."/>
      <w:lvlJc w:val="left"/>
      <w:pPr>
        <w:ind w:left="357" w:hanging="35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1BF5CBF"/>
    <w:multiLevelType w:val="hybridMultilevel"/>
    <w:tmpl w:val="CA9C5E64"/>
    <w:lvl w:ilvl="0" w:tplc="ACE2CEDE">
      <w:start w:val="1"/>
      <w:numFmt w:val="decimal"/>
      <w:pStyle w:val="AABTNumList127"/>
      <w:lvlText w:val="%1."/>
      <w:lvlJc w:val="left"/>
      <w:pPr>
        <w:ind w:left="357" w:firstLine="363"/>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25A0631"/>
    <w:multiLevelType w:val="hybridMultilevel"/>
    <w:tmpl w:val="C554C76A"/>
    <w:lvl w:ilvl="0" w:tplc="A0C42346">
      <w:start w:val="1"/>
      <w:numFmt w:val="bullet"/>
      <w:pStyle w:val="AAAnsBul"/>
      <w:lvlText w:val=""/>
      <w:lvlJc w:val="left"/>
      <w:pPr>
        <w:ind w:left="1440" w:hanging="360"/>
      </w:pPr>
      <w:rPr>
        <w:rFonts w:ascii="Wingdings" w:hAnsi="Wingding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529617BA"/>
    <w:multiLevelType w:val="hybridMultilevel"/>
    <w:tmpl w:val="4F8E8090"/>
    <w:lvl w:ilvl="0" w:tplc="B8E26CD2">
      <w:start w:val="1"/>
      <w:numFmt w:val="bullet"/>
      <w:pStyle w:val="AABul263"/>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24" w15:restartNumberingAfterBreak="0">
    <w:nsid w:val="53A23DAE"/>
    <w:multiLevelType w:val="hybridMultilevel"/>
    <w:tmpl w:val="5338119C"/>
    <w:lvl w:ilvl="0" w:tplc="D3B2F85C">
      <w:start w:val="1"/>
      <w:numFmt w:val="bullet"/>
      <w:pStyle w:val="AACheckbox63"/>
      <w:lvlText w:val="o"/>
      <w:lvlJc w:val="left"/>
      <w:pPr>
        <w:ind w:left="1434" w:hanging="360"/>
      </w:pPr>
      <w:rPr>
        <w:rFonts w:ascii="Wingdings" w:hAnsi="Wingdings"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25" w15:restartNumberingAfterBreak="0">
    <w:nsid w:val="54811EA4"/>
    <w:multiLevelType w:val="hybridMultilevel"/>
    <w:tmpl w:val="3F703C16"/>
    <w:lvl w:ilvl="0" w:tplc="35CA173C">
      <w:start w:val="1"/>
      <w:numFmt w:val="bullet"/>
      <w:lvlText w:val="þ"/>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9F96E9F"/>
    <w:multiLevelType w:val="hybridMultilevel"/>
    <w:tmpl w:val="2CA626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115716"/>
    <w:multiLevelType w:val="hybridMultilevel"/>
    <w:tmpl w:val="9C6EB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0FA2099"/>
    <w:multiLevelType w:val="hybridMultilevel"/>
    <w:tmpl w:val="8E829012"/>
    <w:lvl w:ilvl="0" w:tplc="892867A8">
      <w:start w:val="1"/>
      <w:numFmt w:val="bullet"/>
      <w:pStyle w:val="AABul1127"/>
      <w:lvlText w:val=""/>
      <w:lvlJc w:val="left"/>
      <w:pPr>
        <w:ind w:left="357" w:firstLine="363"/>
      </w:pPr>
      <w:rPr>
        <w:rFonts w:ascii="Wingdings" w:hAnsi="Wingdings" w:hint="default"/>
        <w:color w:val="auto"/>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394D48"/>
    <w:multiLevelType w:val="hybridMultilevel"/>
    <w:tmpl w:val="0DEC5E18"/>
    <w:lvl w:ilvl="0" w:tplc="1302A04C">
      <w:start w:val="1"/>
      <w:numFmt w:val="lowerLetter"/>
      <w:pStyle w:val="AABTab127"/>
      <w:lvlText w:val="%1)"/>
      <w:lvlJc w:val="left"/>
      <w:pPr>
        <w:ind w:left="357" w:firstLine="363"/>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6A0762A5"/>
    <w:multiLevelType w:val="hybridMultilevel"/>
    <w:tmpl w:val="6812D3F4"/>
    <w:lvl w:ilvl="0" w:tplc="D2F23DCA">
      <w:start w:val="1"/>
      <w:numFmt w:val="decimal"/>
      <w:pStyle w:val="AAAnsNumList"/>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31" w15:restartNumberingAfterBreak="0">
    <w:nsid w:val="6C193E3B"/>
    <w:multiLevelType w:val="hybridMultilevel"/>
    <w:tmpl w:val="3A1A5AB0"/>
    <w:lvl w:ilvl="0" w:tplc="92FE8060">
      <w:start w:val="1"/>
      <w:numFmt w:val="lowerLetter"/>
      <w:pStyle w:val="AAAnsab127"/>
      <w:lvlText w:val="%1)"/>
      <w:lvlJc w:val="left"/>
      <w:pPr>
        <w:ind w:left="357" w:firstLine="363"/>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2" w15:restartNumberingAfterBreak="0">
    <w:nsid w:val="74774195"/>
    <w:multiLevelType w:val="hybridMultilevel"/>
    <w:tmpl w:val="749E3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5B97D33"/>
    <w:multiLevelType w:val="multilevel"/>
    <w:tmpl w:val="580402B8"/>
    <w:lvl w:ilvl="0">
      <w:start w:val="1"/>
      <w:numFmt w:val="none"/>
      <w:suff w:val="nothing"/>
      <w:lvlText w:val=""/>
      <w:lvlJc w:val="left"/>
      <w:pPr>
        <w:ind w:left="0" w:firstLine="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72B0386"/>
    <w:multiLevelType w:val="hybridMultilevel"/>
    <w:tmpl w:val="64A8D8B4"/>
    <w:lvl w:ilvl="0" w:tplc="F69EBCB2">
      <w:start w:val="1"/>
      <w:numFmt w:val="bullet"/>
      <w:lvlText w:val=""/>
      <w:lvlJc w:val="left"/>
      <w:pPr>
        <w:ind w:left="720" w:hanging="363"/>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35" w15:restartNumberingAfterBreak="0">
    <w:nsid w:val="7920159D"/>
    <w:multiLevelType w:val="multilevel"/>
    <w:tmpl w:val="B850730C"/>
    <w:lvl w:ilvl="0">
      <w:start w:val="1"/>
      <w:numFmt w:val="none"/>
      <w:suff w:val="nothing"/>
      <w:lvlText w:val=""/>
      <w:lvlJc w:val="left"/>
      <w:pPr>
        <w:ind w:left="0" w:firstLine="0"/>
      </w:pPr>
      <w:rPr>
        <w:rFonts w:hint="default"/>
      </w:rPr>
    </w:lvl>
    <w:lvl w:ilvl="1">
      <w:start w:val="1"/>
      <w:numFmt w:val="decimal"/>
      <w:lvlText w:val="%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F0F3405"/>
    <w:multiLevelType w:val="hybridMultilevel"/>
    <w:tmpl w:val="9E8ABDBC"/>
    <w:lvl w:ilvl="0" w:tplc="5FE0A846">
      <w:start w:val="1"/>
      <w:numFmt w:val="bullet"/>
      <w:pStyle w:val="AAAnsChecklist2Checkbox127"/>
      <w:lvlText w:val=""/>
      <w:lvlJc w:val="left"/>
      <w:pPr>
        <w:ind w:left="1797" w:hanging="360"/>
      </w:pPr>
      <w:rPr>
        <w:rFonts w:ascii="Wingdings" w:hAnsi="Wingdings" w:hint="default"/>
        <w:color w:val="FF0000"/>
        <w:sz w:val="16"/>
        <w:szCs w:val="16"/>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num w:numId="1" w16cid:durableId="1479345077">
    <w:abstractNumId w:val="0"/>
  </w:num>
  <w:num w:numId="2" w16cid:durableId="1472209088">
    <w:abstractNumId w:val="17"/>
  </w:num>
  <w:num w:numId="3" w16cid:durableId="1990596364">
    <w:abstractNumId w:val="25"/>
  </w:num>
  <w:num w:numId="4" w16cid:durableId="343871928">
    <w:abstractNumId w:val="12"/>
  </w:num>
  <w:num w:numId="5" w16cid:durableId="877595369">
    <w:abstractNumId w:val="35"/>
  </w:num>
  <w:num w:numId="6" w16cid:durableId="476533395">
    <w:abstractNumId w:val="3"/>
  </w:num>
  <w:num w:numId="7" w16cid:durableId="1203590044">
    <w:abstractNumId w:val="7"/>
  </w:num>
  <w:num w:numId="8" w16cid:durableId="595286749">
    <w:abstractNumId w:val="11"/>
  </w:num>
  <w:num w:numId="9" w16cid:durableId="148178866">
    <w:abstractNumId w:val="9"/>
  </w:num>
  <w:num w:numId="10" w16cid:durableId="755901470">
    <w:abstractNumId w:val="16"/>
  </w:num>
  <w:num w:numId="11" w16cid:durableId="521893163">
    <w:abstractNumId w:val="2"/>
  </w:num>
  <w:num w:numId="12" w16cid:durableId="2040036822">
    <w:abstractNumId w:val="23"/>
  </w:num>
  <w:num w:numId="13" w16cid:durableId="807627668">
    <w:abstractNumId w:val="8"/>
  </w:num>
  <w:num w:numId="14" w16cid:durableId="1191646500">
    <w:abstractNumId w:val="28"/>
  </w:num>
  <w:num w:numId="15" w16cid:durableId="8141869">
    <w:abstractNumId w:val="29"/>
  </w:num>
  <w:num w:numId="16" w16cid:durableId="440805913">
    <w:abstractNumId w:val="24"/>
  </w:num>
  <w:num w:numId="17" w16cid:durableId="914247623">
    <w:abstractNumId w:val="4"/>
  </w:num>
  <w:num w:numId="18" w16cid:durableId="2007590717">
    <w:abstractNumId w:val="10"/>
  </w:num>
  <w:num w:numId="19" w16cid:durableId="186989358">
    <w:abstractNumId w:val="19"/>
  </w:num>
  <w:num w:numId="20" w16cid:durableId="681858917">
    <w:abstractNumId w:val="9"/>
  </w:num>
  <w:num w:numId="21" w16cid:durableId="1598444421">
    <w:abstractNumId w:val="20"/>
  </w:num>
  <w:num w:numId="22" w16cid:durableId="2042902394">
    <w:abstractNumId w:val="21"/>
  </w:num>
  <w:num w:numId="23" w16cid:durableId="171064003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116417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53100169">
    <w:abstractNumId w:val="31"/>
  </w:num>
  <w:num w:numId="26" w16cid:durableId="1432046781">
    <w:abstractNumId w:val="1"/>
  </w:num>
  <w:num w:numId="27" w16cid:durableId="1059128907">
    <w:abstractNumId w:val="17"/>
  </w:num>
  <w:num w:numId="28" w16cid:durableId="596718668">
    <w:abstractNumId w:val="9"/>
  </w:num>
  <w:num w:numId="29" w16cid:durableId="275790330">
    <w:abstractNumId w:val="9"/>
  </w:num>
  <w:num w:numId="30" w16cid:durableId="1184785495">
    <w:abstractNumId w:val="9"/>
  </w:num>
  <w:num w:numId="31" w16cid:durableId="114720742">
    <w:abstractNumId w:val="14"/>
  </w:num>
  <w:num w:numId="32" w16cid:durableId="1567376720">
    <w:abstractNumId w:val="9"/>
  </w:num>
  <w:num w:numId="33" w16cid:durableId="2089181699">
    <w:abstractNumId w:val="9"/>
  </w:num>
  <w:num w:numId="34" w16cid:durableId="379746682">
    <w:abstractNumId w:val="34"/>
  </w:num>
  <w:num w:numId="35" w16cid:durableId="1906524280">
    <w:abstractNumId w:val="33"/>
  </w:num>
  <w:num w:numId="36" w16cid:durableId="865602031">
    <w:abstractNumId w:val="9"/>
  </w:num>
  <w:num w:numId="37" w16cid:durableId="487407928">
    <w:abstractNumId w:val="9"/>
  </w:num>
  <w:num w:numId="38" w16cid:durableId="2024748168">
    <w:abstractNumId w:val="9"/>
  </w:num>
  <w:num w:numId="39" w16cid:durableId="300775197">
    <w:abstractNumId w:val="5"/>
  </w:num>
  <w:num w:numId="40" w16cid:durableId="1323464783">
    <w:abstractNumId w:val="18"/>
  </w:num>
  <w:num w:numId="41" w16cid:durableId="1688362742">
    <w:abstractNumId w:val="22"/>
  </w:num>
  <w:num w:numId="42" w16cid:durableId="1261647305">
    <w:abstractNumId w:val="15"/>
  </w:num>
  <w:num w:numId="43" w16cid:durableId="603466577">
    <w:abstractNumId w:val="30"/>
  </w:num>
  <w:num w:numId="44" w16cid:durableId="638535703">
    <w:abstractNumId w:val="36"/>
  </w:num>
  <w:num w:numId="45" w16cid:durableId="1070424329">
    <w:abstractNumId w:val="26"/>
  </w:num>
  <w:num w:numId="46" w16cid:durableId="1291937643">
    <w:abstractNumId w:val="32"/>
  </w:num>
  <w:num w:numId="47" w16cid:durableId="694231412">
    <w:abstractNumId w:val="27"/>
  </w:num>
  <w:num w:numId="48" w16cid:durableId="1198012303">
    <w:abstractNumId w:val="6"/>
  </w:num>
  <w:num w:numId="49" w16cid:durableId="1060785740">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hideSpellingErrors/>
  <w:hideGrammaticalErrors/>
  <w:proofState w:spelling="clean" w:grammar="clean"/>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cxM7CwNDYzt7Q0sjRX0lEKTi0uzszPAykwNKwFACc7efQtAAAA"/>
  </w:docVars>
  <w:rsids>
    <w:rsidRoot w:val="008048B8"/>
    <w:rsid w:val="00000DBF"/>
    <w:rsid w:val="00001A5F"/>
    <w:rsid w:val="00017BD8"/>
    <w:rsid w:val="00021630"/>
    <w:rsid w:val="00036074"/>
    <w:rsid w:val="0004741B"/>
    <w:rsid w:val="000624EC"/>
    <w:rsid w:val="0006427C"/>
    <w:rsid w:val="000719C4"/>
    <w:rsid w:val="000845CD"/>
    <w:rsid w:val="0009518A"/>
    <w:rsid w:val="000A3A86"/>
    <w:rsid w:val="000B4ACB"/>
    <w:rsid w:val="000C0690"/>
    <w:rsid w:val="000C2757"/>
    <w:rsid w:val="000C4110"/>
    <w:rsid w:val="000C47C1"/>
    <w:rsid w:val="000D3B15"/>
    <w:rsid w:val="000E69EC"/>
    <w:rsid w:val="000F70B3"/>
    <w:rsid w:val="000F72DC"/>
    <w:rsid w:val="00107AA2"/>
    <w:rsid w:val="00131BA4"/>
    <w:rsid w:val="001345A1"/>
    <w:rsid w:val="00136824"/>
    <w:rsid w:val="00147E37"/>
    <w:rsid w:val="0015152E"/>
    <w:rsid w:val="001518AE"/>
    <w:rsid w:val="00153E8D"/>
    <w:rsid w:val="00160962"/>
    <w:rsid w:val="00166C13"/>
    <w:rsid w:val="001701A2"/>
    <w:rsid w:val="00176680"/>
    <w:rsid w:val="0017779B"/>
    <w:rsid w:val="00182F60"/>
    <w:rsid w:val="001842E6"/>
    <w:rsid w:val="00185DFA"/>
    <w:rsid w:val="001865D3"/>
    <w:rsid w:val="00192527"/>
    <w:rsid w:val="0019318F"/>
    <w:rsid w:val="00193303"/>
    <w:rsid w:val="001A2F76"/>
    <w:rsid w:val="001B7490"/>
    <w:rsid w:val="001C1CB1"/>
    <w:rsid w:val="001C402C"/>
    <w:rsid w:val="001C6475"/>
    <w:rsid w:val="001D0E60"/>
    <w:rsid w:val="001D1148"/>
    <w:rsid w:val="001E321B"/>
    <w:rsid w:val="001F76F7"/>
    <w:rsid w:val="00200AD2"/>
    <w:rsid w:val="00213D44"/>
    <w:rsid w:val="00223410"/>
    <w:rsid w:val="00234C37"/>
    <w:rsid w:val="002359CA"/>
    <w:rsid w:val="00235A37"/>
    <w:rsid w:val="00237A1F"/>
    <w:rsid w:val="002500AB"/>
    <w:rsid w:val="002511B0"/>
    <w:rsid w:val="002531D0"/>
    <w:rsid w:val="00262F18"/>
    <w:rsid w:val="002641B8"/>
    <w:rsid w:val="002831F9"/>
    <w:rsid w:val="0028430E"/>
    <w:rsid w:val="00296FF5"/>
    <w:rsid w:val="002A290D"/>
    <w:rsid w:val="002A3C5B"/>
    <w:rsid w:val="002A4520"/>
    <w:rsid w:val="002B348B"/>
    <w:rsid w:val="002C48FB"/>
    <w:rsid w:val="002C608D"/>
    <w:rsid w:val="002D40C6"/>
    <w:rsid w:val="002D5895"/>
    <w:rsid w:val="002F5EE1"/>
    <w:rsid w:val="003249A9"/>
    <w:rsid w:val="003354AF"/>
    <w:rsid w:val="00361DFD"/>
    <w:rsid w:val="00374D87"/>
    <w:rsid w:val="00390B57"/>
    <w:rsid w:val="003A42C2"/>
    <w:rsid w:val="003A6E57"/>
    <w:rsid w:val="003A783A"/>
    <w:rsid w:val="003B0AB9"/>
    <w:rsid w:val="003B3D6A"/>
    <w:rsid w:val="003B4EA0"/>
    <w:rsid w:val="003B607A"/>
    <w:rsid w:val="003C5BA0"/>
    <w:rsid w:val="003C6936"/>
    <w:rsid w:val="003E2B29"/>
    <w:rsid w:val="003E769C"/>
    <w:rsid w:val="003F2571"/>
    <w:rsid w:val="003F4DE0"/>
    <w:rsid w:val="003F64B6"/>
    <w:rsid w:val="004058A0"/>
    <w:rsid w:val="00406393"/>
    <w:rsid w:val="0041445C"/>
    <w:rsid w:val="004320B3"/>
    <w:rsid w:val="00435B49"/>
    <w:rsid w:val="004366AA"/>
    <w:rsid w:val="00456E2E"/>
    <w:rsid w:val="0046166E"/>
    <w:rsid w:val="00462BC9"/>
    <w:rsid w:val="004633A4"/>
    <w:rsid w:val="0046371F"/>
    <w:rsid w:val="004671F9"/>
    <w:rsid w:val="00470A31"/>
    <w:rsid w:val="00473E39"/>
    <w:rsid w:val="00477224"/>
    <w:rsid w:val="00484C02"/>
    <w:rsid w:val="00490211"/>
    <w:rsid w:val="004930C7"/>
    <w:rsid w:val="00494090"/>
    <w:rsid w:val="004947D6"/>
    <w:rsid w:val="004A0D13"/>
    <w:rsid w:val="004B4CBB"/>
    <w:rsid w:val="004B5DE9"/>
    <w:rsid w:val="004B60D3"/>
    <w:rsid w:val="004C1E6C"/>
    <w:rsid w:val="004D6E44"/>
    <w:rsid w:val="004E76B0"/>
    <w:rsid w:val="004F07C0"/>
    <w:rsid w:val="004F0BBD"/>
    <w:rsid w:val="004F0DD1"/>
    <w:rsid w:val="004F6082"/>
    <w:rsid w:val="004F7235"/>
    <w:rsid w:val="0051777B"/>
    <w:rsid w:val="00547F96"/>
    <w:rsid w:val="00555A8B"/>
    <w:rsid w:val="005666D6"/>
    <w:rsid w:val="00570DFF"/>
    <w:rsid w:val="00571DCA"/>
    <w:rsid w:val="00575587"/>
    <w:rsid w:val="00576A5C"/>
    <w:rsid w:val="005837D6"/>
    <w:rsid w:val="00597402"/>
    <w:rsid w:val="005A0F08"/>
    <w:rsid w:val="005A2687"/>
    <w:rsid w:val="005A5E6D"/>
    <w:rsid w:val="005B4BF9"/>
    <w:rsid w:val="005C2558"/>
    <w:rsid w:val="005D72A0"/>
    <w:rsid w:val="005F76B9"/>
    <w:rsid w:val="00600F2B"/>
    <w:rsid w:val="00603226"/>
    <w:rsid w:val="006048F6"/>
    <w:rsid w:val="00606C53"/>
    <w:rsid w:val="00607836"/>
    <w:rsid w:val="00616C4E"/>
    <w:rsid w:val="00621903"/>
    <w:rsid w:val="00626ADD"/>
    <w:rsid w:val="00643720"/>
    <w:rsid w:val="0064756A"/>
    <w:rsid w:val="00654E62"/>
    <w:rsid w:val="00655882"/>
    <w:rsid w:val="006561CB"/>
    <w:rsid w:val="00662138"/>
    <w:rsid w:val="00666A0B"/>
    <w:rsid w:val="006826DD"/>
    <w:rsid w:val="0068390B"/>
    <w:rsid w:val="006922D1"/>
    <w:rsid w:val="006A1E1F"/>
    <w:rsid w:val="006A280B"/>
    <w:rsid w:val="006A65A4"/>
    <w:rsid w:val="006A7E4A"/>
    <w:rsid w:val="006B3293"/>
    <w:rsid w:val="006B4B9A"/>
    <w:rsid w:val="006B7A70"/>
    <w:rsid w:val="006C399E"/>
    <w:rsid w:val="006C58D5"/>
    <w:rsid w:val="006C7926"/>
    <w:rsid w:val="006F1AD8"/>
    <w:rsid w:val="006F2561"/>
    <w:rsid w:val="006F6237"/>
    <w:rsid w:val="0070004B"/>
    <w:rsid w:val="00704572"/>
    <w:rsid w:val="00705DFE"/>
    <w:rsid w:val="00717256"/>
    <w:rsid w:val="0072490C"/>
    <w:rsid w:val="00745C9C"/>
    <w:rsid w:val="00750656"/>
    <w:rsid w:val="00751A1D"/>
    <w:rsid w:val="007575FD"/>
    <w:rsid w:val="00762B5A"/>
    <w:rsid w:val="007768C7"/>
    <w:rsid w:val="007829D3"/>
    <w:rsid w:val="007A5B7A"/>
    <w:rsid w:val="007B6B2A"/>
    <w:rsid w:val="007C6ACA"/>
    <w:rsid w:val="007D16F8"/>
    <w:rsid w:val="007D2938"/>
    <w:rsid w:val="007D2A5A"/>
    <w:rsid w:val="007D4AE6"/>
    <w:rsid w:val="007E1922"/>
    <w:rsid w:val="007E56AD"/>
    <w:rsid w:val="007F14D4"/>
    <w:rsid w:val="007F1A8C"/>
    <w:rsid w:val="007F293F"/>
    <w:rsid w:val="008048B8"/>
    <w:rsid w:val="008130C7"/>
    <w:rsid w:val="00816190"/>
    <w:rsid w:val="008169FE"/>
    <w:rsid w:val="00822CD5"/>
    <w:rsid w:val="00825E0E"/>
    <w:rsid w:val="00834CBE"/>
    <w:rsid w:val="008478F9"/>
    <w:rsid w:val="00850A05"/>
    <w:rsid w:val="0085426B"/>
    <w:rsid w:val="00860DF8"/>
    <w:rsid w:val="0086274E"/>
    <w:rsid w:val="00875438"/>
    <w:rsid w:val="0087551C"/>
    <w:rsid w:val="008758BF"/>
    <w:rsid w:val="00881FBB"/>
    <w:rsid w:val="008829F1"/>
    <w:rsid w:val="00890DF2"/>
    <w:rsid w:val="00891914"/>
    <w:rsid w:val="008A7E90"/>
    <w:rsid w:val="008B3169"/>
    <w:rsid w:val="008B3624"/>
    <w:rsid w:val="008C025F"/>
    <w:rsid w:val="008C3DEE"/>
    <w:rsid w:val="008C435F"/>
    <w:rsid w:val="008C52C7"/>
    <w:rsid w:val="008C5E87"/>
    <w:rsid w:val="008F78A4"/>
    <w:rsid w:val="00911130"/>
    <w:rsid w:val="0091159F"/>
    <w:rsid w:val="00914F05"/>
    <w:rsid w:val="00920552"/>
    <w:rsid w:val="009237B5"/>
    <w:rsid w:val="00926E37"/>
    <w:rsid w:val="00931C9D"/>
    <w:rsid w:val="00935B4B"/>
    <w:rsid w:val="0094228D"/>
    <w:rsid w:val="00943865"/>
    <w:rsid w:val="009467EC"/>
    <w:rsid w:val="0096071E"/>
    <w:rsid w:val="009721DA"/>
    <w:rsid w:val="00977F14"/>
    <w:rsid w:val="00980B78"/>
    <w:rsid w:val="00984DE7"/>
    <w:rsid w:val="009A7ACD"/>
    <w:rsid w:val="009B59B5"/>
    <w:rsid w:val="009B7C52"/>
    <w:rsid w:val="009C70C2"/>
    <w:rsid w:val="009D5366"/>
    <w:rsid w:val="009E0BDC"/>
    <w:rsid w:val="009F1197"/>
    <w:rsid w:val="009F255D"/>
    <w:rsid w:val="009F76F6"/>
    <w:rsid w:val="00A02959"/>
    <w:rsid w:val="00A04A39"/>
    <w:rsid w:val="00A112E8"/>
    <w:rsid w:val="00A14610"/>
    <w:rsid w:val="00A173D0"/>
    <w:rsid w:val="00A20D75"/>
    <w:rsid w:val="00A228C4"/>
    <w:rsid w:val="00A31751"/>
    <w:rsid w:val="00A33001"/>
    <w:rsid w:val="00A375FA"/>
    <w:rsid w:val="00A3776C"/>
    <w:rsid w:val="00A3778E"/>
    <w:rsid w:val="00A77B93"/>
    <w:rsid w:val="00A86D77"/>
    <w:rsid w:val="00A93E45"/>
    <w:rsid w:val="00AA4AB0"/>
    <w:rsid w:val="00AB0DCA"/>
    <w:rsid w:val="00AB471D"/>
    <w:rsid w:val="00AC2535"/>
    <w:rsid w:val="00AC5A46"/>
    <w:rsid w:val="00AD30FD"/>
    <w:rsid w:val="00AF062A"/>
    <w:rsid w:val="00AF65F4"/>
    <w:rsid w:val="00AF7905"/>
    <w:rsid w:val="00B04BF7"/>
    <w:rsid w:val="00B12607"/>
    <w:rsid w:val="00B2251F"/>
    <w:rsid w:val="00B25A88"/>
    <w:rsid w:val="00B34C19"/>
    <w:rsid w:val="00B4036E"/>
    <w:rsid w:val="00B40BE3"/>
    <w:rsid w:val="00B5654F"/>
    <w:rsid w:val="00B64B60"/>
    <w:rsid w:val="00B7501F"/>
    <w:rsid w:val="00B96B7A"/>
    <w:rsid w:val="00BA18DD"/>
    <w:rsid w:val="00BB4378"/>
    <w:rsid w:val="00BC6E88"/>
    <w:rsid w:val="00BD3074"/>
    <w:rsid w:val="00BE14CB"/>
    <w:rsid w:val="00BE4BA5"/>
    <w:rsid w:val="00BE6CC3"/>
    <w:rsid w:val="00C036F7"/>
    <w:rsid w:val="00C15634"/>
    <w:rsid w:val="00C24DF6"/>
    <w:rsid w:val="00C32419"/>
    <w:rsid w:val="00C46442"/>
    <w:rsid w:val="00C47DE5"/>
    <w:rsid w:val="00C52D4B"/>
    <w:rsid w:val="00C71257"/>
    <w:rsid w:val="00C71EC1"/>
    <w:rsid w:val="00C7595E"/>
    <w:rsid w:val="00C84C99"/>
    <w:rsid w:val="00C921B8"/>
    <w:rsid w:val="00C926C7"/>
    <w:rsid w:val="00C927FB"/>
    <w:rsid w:val="00C9593B"/>
    <w:rsid w:val="00CA054B"/>
    <w:rsid w:val="00CA591F"/>
    <w:rsid w:val="00CB2D4E"/>
    <w:rsid w:val="00CB3E22"/>
    <w:rsid w:val="00CB73AD"/>
    <w:rsid w:val="00CC47A0"/>
    <w:rsid w:val="00CC50E6"/>
    <w:rsid w:val="00CC7093"/>
    <w:rsid w:val="00CE1B3B"/>
    <w:rsid w:val="00CF5B6E"/>
    <w:rsid w:val="00D03CE5"/>
    <w:rsid w:val="00D03F00"/>
    <w:rsid w:val="00D10B03"/>
    <w:rsid w:val="00D10D58"/>
    <w:rsid w:val="00D126EC"/>
    <w:rsid w:val="00D2599F"/>
    <w:rsid w:val="00D376F9"/>
    <w:rsid w:val="00D40BFC"/>
    <w:rsid w:val="00D41CF3"/>
    <w:rsid w:val="00D606BA"/>
    <w:rsid w:val="00D64720"/>
    <w:rsid w:val="00D677A7"/>
    <w:rsid w:val="00D70092"/>
    <w:rsid w:val="00D76761"/>
    <w:rsid w:val="00D829C0"/>
    <w:rsid w:val="00D8738E"/>
    <w:rsid w:val="00D9422E"/>
    <w:rsid w:val="00DA4CBE"/>
    <w:rsid w:val="00DA6BF0"/>
    <w:rsid w:val="00DB3EAF"/>
    <w:rsid w:val="00DB652E"/>
    <w:rsid w:val="00DB799E"/>
    <w:rsid w:val="00DC13F6"/>
    <w:rsid w:val="00DC27F5"/>
    <w:rsid w:val="00DC4A45"/>
    <w:rsid w:val="00DD04C4"/>
    <w:rsid w:val="00DE3748"/>
    <w:rsid w:val="00DE7CF5"/>
    <w:rsid w:val="00E05290"/>
    <w:rsid w:val="00E07F6F"/>
    <w:rsid w:val="00E10E49"/>
    <w:rsid w:val="00E12C55"/>
    <w:rsid w:val="00E21580"/>
    <w:rsid w:val="00E21E7A"/>
    <w:rsid w:val="00E23717"/>
    <w:rsid w:val="00E517C7"/>
    <w:rsid w:val="00E549D9"/>
    <w:rsid w:val="00E72D47"/>
    <w:rsid w:val="00E738E7"/>
    <w:rsid w:val="00E80877"/>
    <w:rsid w:val="00EA281C"/>
    <w:rsid w:val="00EB2DB8"/>
    <w:rsid w:val="00EB67BA"/>
    <w:rsid w:val="00EC01BF"/>
    <w:rsid w:val="00EC2DE0"/>
    <w:rsid w:val="00EC72AA"/>
    <w:rsid w:val="00EE2A2E"/>
    <w:rsid w:val="00F00664"/>
    <w:rsid w:val="00F0287A"/>
    <w:rsid w:val="00F07DC9"/>
    <w:rsid w:val="00F254F2"/>
    <w:rsid w:val="00F441CB"/>
    <w:rsid w:val="00F4734F"/>
    <w:rsid w:val="00F51019"/>
    <w:rsid w:val="00F55EFE"/>
    <w:rsid w:val="00F746F3"/>
    <w:rsid w:val="00F752A9"/>
    <w:rsid w:val="00F94F45"/>
    <w:rsid w:val="00F979A0"/>
    <w:rsid w:val="00FA0199"/>
    <w:rsid w:val="00FA0801"/>
    <w:rsid w:val="00FA418B"/>
    <w:rsid w:val="00FA4DA0"/>
    <w:rsid w:val="00FA544A"/>
    <w:rsid w:val="00FB0AD9"/>
    <w:rsid w:val="00FB1977"/>
    <w:rsid w:val="00FB583B"/>
    <w:rsid w:val="00FC25BD"/>
    <w:rsid w:val="00FC2FB2"/>
    <w:rsid w:val="00FC34C2"/>
    <w:rsid w:val="00FD4356"/>
    <w:rsid w:val="00FD522D"/>
    <w:rsid w:val="00FF54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DAF88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21E7A"/>
    <w:pPr>
      <w:spacing w:after="200" w:line="276" w:lineRule="auto"/>
    </w:pPr>
    <w:rPr>
      <w:lang w:val="en-GB"/>
    </w:rPr>
  </w:style>
  <w:style w:type="paragraph" w:styleId="Heading1">
    <w:name w:val="heading 1"/>
    <w:basedOn w:val="Normal"/>
    <w:next w:val="Normal"/>
    <w:link w:val="Heading1Char"/>
    <w:uiPriority w:val="9"/>
    <w:rsid w:val="007A5B7A"/>
    <w:pPr>
      <w:keepNext/>
      <w:keepLines/>
      <w:spacing w:before="240" w:after="0"/>
      <w:outlineLvl w:val="0"/>
    </w:pPr>
    <w:rPr>
      <w:rFonts w:asciiTheme="majorHAnsi" w:eastAsiaTheme="majorEastAsia" w:hAnsiTheme="majorHAnsi" w:cstheme="majorBidi"/>
      <w:color w:val="031D31" w:themeColor="accent1" w:themeShade="BF"/>
      <w:sz w:val="32"/>
      <w:szCs w:val="32"/>
    </w:rPr>
  </w:style>
  <w:style w:type="paragraph" w:styleId="Heading2">
    <w:name w:val="heading 2"/>
    <w:basedOn w:val="Normal"/>
    <w:next w:val="Normal"/>
    <w:link w:val="Heading2Char"/>
    <w:uiPriority w:val="9"/>
    <w:unhideWhenUsed/>
    <w:rsid w:val="007A5B7A"/>
    <w:pPr>
      <w:keepNext/>
      <w:keepLines/>
      <w:spacing w:before="40" w:after="0"/>
      <w:outlineLvl w:val="1"/>
    </w:pPr>
    <w:rPr>
      <w:rFonts w:asciiTheme="majorHAnsi" w:eastAsiaTheme="majorEastAsia" w:hAnsiTheme="majorHAnsi" w:cstheme="majorBidi"/>
      <w:color w:val="031D31" w:themeColor="accent1" w:themeShade="BF"/>
      <w:sz w:val="26"/>
      <w:szCs w:val="26"/>
    </w:rPr>
  </w:style>
  <w:style w:type="paragraph" w:styleId="Heading3">
    <w:name w:val="heading 3"/>
    <w:basedOn w:val="Normal"/>
    <w:next w:val="Normal"/>
    <w:link w:val="Heading3Char"/>
    <w:uiPriority w:val="9"/>
    <w:semiHidden/>
    <w:unhideWhenUsed/>
    <w:rsid w:val="007A5B7A"/>
    <w:pPr>
      <w:keepNext/>
      <w:keepLines/>
      <w:spacing w:before="40" w:after="0"/>
      <w:outlineLvl w:val="2"/>
    </w:pPr>
    <w:rPr>
      <w:rFonts w:asciiTheme="majorHAnsi" w:eastAsiaTheme="majorEastAsia" w:hAnsiTheme="majorHAnsi" w:cstheme="majorBidi"/>
      <w:color w:val="02132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ABookletName">
    <w:name w:val="AA Booklet Name"/>
    <w:basedOn w:val="Normal"/>
    <w:qFormat/>
    <w:rsid w:val="008B3169"/>
    <w:pPr>
      <w:spacing w:after="0" w:line="240" w:lineRule="auto"/>
    </w:pPr>
    <w:rPr>
      <w:rFonts w:ascii="Arial" w:eastAsia="Microsoft JhengHei" w:hAnsi="Arial" w:cs="Arial"/>
      <w:b/>
      <w:color w:val="FFFFFF" w:themeColor="background1"/>
      <w:spacing w:val="40"/>
      <w:sz w:val="72"/>
      <w:szCs w:val="72"/>
    </w:rPr>
  </w:style>
  <w:style w:type="paragraph" w:customStyle="1" w:styleId="AABT127">
    <w:name w:val="AA BT 1.27"/>
    <w:qFormat/>
    <w:rsid w:val="00CA591F"/>
    <w:pPr>
      <w:spacing w:before="120" w:after="120" w:line="240" w:lineRule="exact"/>
      <w:ind w:left="720"/>
    </w:pPr>
    <w:rPr>
      <w:rFonts w:ascii="Arial" w:eastAsia="Calibri" w:hAnsi="Arial" w:cs="Arial"/>
      <w:sz w:val="20"/>
      <w:szCs w:val="20"/>
      <w:lang w:eastAsia="en-AU"/>
    </w:rPr>
  </w:style>
  <w:style w:type="paragraph" w:customStyle="1" w:styleId="AABookletQualTitle">
    <w:name w:val="AA Booklet Qual Title"/>
    <w:basedOn w:val="Normal"/>
    <w:qFormat/>
    <w:rsid w:val="00D03CE5"/>
    <w:pPr>
      <w:spacing w:before="300" w:after="0" w:line="240" w:lineRule="auto"/>
    </w:pPr>
    <w:rPr>
      <w:rFonts w:ascii="Arial Bold" w:eastAsia="Microsoft JhengHei" w:hAnsi="Arial Bold" w:cs="Arial"/>
      <w:b/>
      <w:smallCaps/>
      <w:color w:val="FFFFFF" w:themeColor="background1"/>
      <w:spacing w:val="40"/>
      <w:sz w:val="52"/>
      <w:szCs w:val="52"/>
    </w:rPr>
  </w:style>
  <w:style w:type="paragraph" w:styleId="Header">
    <w:name w:val="header"/>
    <w:basedOn w:val="Normal"/>
    <w:link w:val="HeaderChar"/>
    <w:uiPriority w:val="99"/>
    <w:unhideWhenUsed/>
    <w:rsid w:val="001925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2527"/>
  </w:style>
  <w:style w:type="paragraph" w:styleId="Footer">
    <w:name w:val="footer"/>
    <w:basedOn w:val="Normal"/>
    <w:link w:val="FooterChar"/>
    <w:uiPriority w:val="99"/>
    <w:unhideWhenUsed/>
    <w:rsid w:val="001925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2527"/>
  </w:style>
  <w:style w:type="paragraph" w:customStyle="1" w:styleId="AABT">
    <w:name w:val="AA BT"/>
    <w:basedOn w:val="Normal"/>
    <w:link w:val="AABTChar"/>
    <w:qFormat/>
    <w:rsid w:val="00CA591F"/>
    <w:pPr>
      <w:numPr>
        <w:numId w:val="20"/>
      </w:numPr>
      <w:spacing w:before="120" w:after="120" w:line="240" w:lineRule="exact"/>
    </w:pPr>
    <w:rPr>
      <w:rFonts w:ascii="Arial" w:hAnsi="Arial" w:cs="Kalinga"/>
      <w:sz w:val="20"/>
      <w:szCs w:val="20"/>
      <w:lang w:eastAsia="en-AU"/>
    </w:rPr>
  </w:style>
  <w:style w:type="character" w:customStyle="1" w:styleId="AABTChar">
    <w:name w:val="AA BT Char"/>
    <w:basedOn w:val="DefaultParagraphFont"/>
    <w:link w:val="AABT"/>
    <w:rsid w:val="00CA591F"/>
    <w:rPr>
      <w:rFonts w:ascii="Arial" w:hAnsi="Arial" w:cs="Kalinga"/>
      <w:sz w:val="20"/>
      <w:szCs w:val="20"/>
      <w:lang w:val="en-GB" w:eastAsia="en-AU"/>
    </w:rPr>
  </w:style>
  <w:style w:type="paragraph" w:customStyle="1" w:styleId="AAImprintPage">
    <w:name w:val="AA Imprint Page"/>
    <w:basedOn w:val="Normal"/>
    <w:qFormat/>
    <w:rsid w:val="00600F2B"/>
    <w:pPr>
      <w:spacing w:before="60" w:after="60" w:line="170" w:lineRule="exact"/>
      <w:ind w:right="981"/>
    </w:pPr>
    <w:rPr>
      <w:rFonts w:ascii="Arial" w:hAnsi="Arial"/>
      <w:sz w:val="14"/>
      <w:szCs w:val="20"/>
    </w:rPr>
  </w:style>
  <w:style w:type="paragraph" w:customStyle="1" w:styleId="AAHeadA">
    <w:name w:val="AA Head A"/>
    <w:qFormat/>
    <w:rsid w:val="00B04BF7"/>
    <w:pPr>
      <w:keepNext/>
      <w:spacing w:before="360" w:after="120" w:line="280" w:lineRule="exact"/>
    </w:pPr>
    <w:rPr>
      <w:rFonts w:ascii="Arial" w:eastAsia="Calibri" w:hAnsi="Arial" w:cs="Arial"/>
      <w:b/>
      <w:lang w:eastAsia="en-AU"/>
    </w:rPr>
  </w:style>
  <w:style w:type="paragraph" w:styleId="ListParagraph">
    <w:name w:val="List Paragraph"/>
    <w:basedOn w:val="Normal"/>
    <w:uiPriority w:val="34"/>
    <w:qFormat/>
    <w:rsid w:val="00A20D75"/>
    <w:pPr>
      <w:ind w:left="720"/>
      <w:contextualSpacing/>
    </w:pPr>
  </w:style>
  <w:style w:type="paragraph" w:customStyle="1" w:styleId="AABookletUnitCodeandTitle">
    <w:name w:val="AA Booklet Unit Code and Title"/>
    <w:basedOn w:val="AABookletQualTitle"/>
    <w:qFormat/>
    <w:rsid w:val="00D03CE5"/>
    <w:pPr>
      <w:spacing w:after="360" w:line="440" w:lineRule="exact"/>
    </w:pPr>
    <w:rPr>
      <w:rFonts w:ascii="Arial" w:hAnsi="Arial"/>
      <w:b w:val="0"/>
      <w:sz w:val="36"/>
      <w:szCs w:val="40"/>
    </w:rPr>
  </w:style>
  <w:style w:type="paragraph" w:customStyle="1" w:styleId="AABTab127">
    <w:name w:val="AA BT a) b) 1.27"/>
    <w:basedOn w:val="Normal"/>
    <w:qFormat/>
    <w:rsid w:val="00CA591F"/>
    <w:pPr>
      <w:numPr>
        <w:numId w:val="15"/>
      </w:numPr>
      <w:spacing w:before="120" w:after="120" w:line="240" w:lineRule="exact"/>
      <w:ind w:left="1077" w:hanging="357"/>
    </w:pPr>
    <w:rPr>
      <w:rFonts w:ascii="Arial" w:hAnsi="Arial" w:cs="Arial"/>
      <w:sz w:val="20"/>
      <w:szCs w:val="20"/>
    </w:rPr>
  </w:style>
  <w:style w:type="paragraph" w:customStyle="1" w:styleId="AABookletTopicTitle">
    <w:name w:val="AA Booklet Topic Title"/>
    <w:basedOn w:val="AABookletQualTitle"/>
    <w:qFormat/>
    <w:rsid w:val="00D03CE5"/>
    <w:pPr>
      <w:spacing w:before="600"/>
    </w:pPr>
    <w:rPr>
      <w:caps/>
      <w:sz w:val="36"/>
      <w:szCs w:val="44"/>
    </w:rPr>
  </w:style>
  <w:style w:type="paragraph" w:customStyle="1" w:styleId="AACheckbox127">
    <w:name w:val="AA Checkbox 1.27"/>
    <w:qFormat/>
    <w:rsid w:val="00B04BF7"/>
    <w:pPr>
      <w:numPr>
        <w:numId w:val="17"/>
      </w:numPr>
      <w:spacing w:before="120" w:after="120" w:line="240" w:lineRule="exact"/>
      <w:ind w:left="1077" w:hanging="357"/>
    </w:pPr>
    <w:rPr>
      <w:rFonts w:ascii="Arial" w:hAnsi="Arial" w:cs="Arial"/>
      <w:sz w:val="20"/>
      <w:szCs w:val="20"/>
      <w:lang w:eastAsia="en-AU"/>
    </w:rPr>
  </w:style>
  <w:style w:type="paragraph" w:customStyle="1" w:styleId="AABTab">
    <w:name w:val="AA BT a) b)"/>
    <w:qFormat/>
    <w:rsid w:val="00CA591F"/>
    <w:pPr>
      <w:numPr>
        <w:numId w:val="6"/>
      </w:numPr>
      <w:spacing w:before="120" w:after="120" w:line="240" w:lineRule="exact"/>
    </w:pPr>
    <w:rPr>
      <w:rFonts w:ascii="Arial" w:hAnsi="Arial" w:cs="Arial"/>
      <w:sz w:val="20"/>
      <w:szCs w:val="20"/>
      <w:lang w:eastAsia="en-AU"/>
    </w:rPr>
  </w:style>
  <w:style w:type="paragraph" w:customStyle="1" w:styleId="AABTNumList63">
    <w:name w:val="AA BT Num List .63"/>
    <w:qFormat/>
    <w:rsid w:val="00CA591F"/>
    <w:pPr>
      <w:numPr>
        <w:numId w:val="21"/>
      </w:numPr>
      <w:spacing w:before="120" w:after="120" w:line="240" w:lineRule="exact"/>
      <w:ind w:left="714"/>
    </w:pPr>
    <w:rPr>
      <w:rFonts w:ascii="Arial" w:hAnsi="Arial" w:cs="Arial"/>
      <w:sz w:val="20"/>
      <w:szCs w:val="20"/>
    </w:rPr>
  </w:style>
  <w:style w:type="paragraph" w:customStyle="1" w:styleId="AACheckbox63">
    <w:name w:val="AA Checkbox .63"/>
    <w:qFormat/>
    <w:rsid w:val="00B04BF7"/>
    <w:pPr>
      <w:numPr>
        <w:numId w:val="16"/>
      </w:numPr>
      <w:spacing w:before="120" w:after="120" w:line="240" w:lineRule="exact"/>
      <w:ind w:left="714" w:hanging="357"/>
    </w:pPr>
    <w:rPr>
      <w:rFonts w:ascii="Arial" w:hAnsi="Arial" w:cs="Arial"/>
      <w:sz w:val="20"/>
      <w:szCs w:val="20"/>
      <w:lang w:eastAsia="en-AU"/>
    </w:rPr>
  </w:style>
  <w:style w:type="paragraph" w:customStyle="1" w:styleId="AABTNumList127">
    <w:name w:val="AA BT Num List 1.27"/>
    <w:qFormat/>
    <w:rsid w:val="00CA591F"/>
    <w:pPr>
      <w:numPr>
        <w:numId w:val="22"/>
      </w:numPr>
      <w:spacing w:before="120" w:after="120" w:line="240" w:lineRule="exact"/>
      <w:ind w:left="1077" w:hanging="357"/>
    </w:pPr>
    <w:rPr>
      <w:rFonts w:ascii="Arial" w:hAnsi="Arial" w:cs="Arial"/>
      <w:sz w:val="20"/>
      <w:szCs w:val="20"/>
    </w:rPr>
  </w:style>
  <w:style w:type="paragraph" w:customStyle="1" w:styleId="AABTNumList">
    <w:name w:val="AA BT Num List"/>
    <w:basedOn w:val="AABTNumList63"/>
    <w:qFormat/>
    <w:rsid w:val="00CA591F"/>
    <w:pPr>
      <w:ind w:left="357"/>
    </w:pPr>
  </w:style>
  <w:style w:type="paragraph" w:customStyle="1" w:styleId="AABul1">
    <w:name w:val="AA Bul 1"/>
    <w:basedOn w:val="Normal"/>
    <w:qFormat/>
    <w:rsid w:val="004671F9"/>
    <w:pPr>
      <w:numPr>
        <w:numId w:val="2"/>
      </w:numPr>
      <w:spacing w:before="120" w:after="120" w:line="240" w:lineRule="exact"/>
    </w:pPr>
    <w:rPr>
      <w:rFonts w:ascii="Arial" w:eastAsia="Calibri" w:hAnsi="Arial" w:cs="Kalinga"/>
      <w:sz w:val="20"/>
      <w:szCs w:val="19"/>
      <w:lang w:eastAsia="en-AU"/>
    </w:rPr>
  </w:style>
  <w:style w:type="paragraph" w:customStyle="1" w:styleId="AABul163">
    <w:name w:val="AA Bul 1 .63"/>
    <w:qFormat/>
    <w:rsid w:val="00B04BF7"/>
    <w:pPr>
      <w:numPr>
        <w:numId w:val="10"/>
      </w:numPr>
      <w:spacing w:before="120" w:after="120" w:line="240" w:lineRule="exact"/>
      <w:ind w:left="714" w:hanging="357"/>
    </w:pPr>
    <w:rPr>
      <w:rFonts w:ascii="Arial" w:hAnsi="Arial" w:cs="Arial"/>
      <w:sz w:val="20"/>
      <w:szCs w:val="20"/>
      <w:lang w:eastAsia="en-AU"/>
    </w:rPr>
  </w:style>
  <w:style w:type="paragraph" w:customStyle="1" w:styleId="AABul219">
    <w:name w:val="AA Bul 2 1.9"/>
    <w:basedOn w:val="AABul1"/>
    <w:qFormat/>
    <w:rsid w:val="006561CB"/>
    <w:pPr>
      <w:numPr>
        <w:numId w:val="11"/>
      </w:numPr>
      <w:ind w:left="1434"/>
    </w:pPr>
  </w:style>
  <w:style w:type="paragraph" w:customStyle="1" w:styleId="AABul2127">
    <w:name w:val="AA Bul 2 1.27"/>
    <w:qFormat/>
    <w:rsid w:val="00B04BF7"/>
    <w:pPr>
      <w:numPr>
        <w:numId w:val="13"/>
      </w:numPr>
      <w:spacing w:before="120" w:after="120" w:line="240" w:lineRule="exact"/>
      <w:ind w:left="1077" w:hanging="357"/>
    </w:pPr>
    <w:rPr>
      <w:rFonts w:ascii="Arial" w:hAnsi="Arial" w:cs="Arial"/>
      <w:sz w:val="20"/>
      <w:szCs w:val="20"/>
    </w:rPr>
  </w:style>
  <w:style w:type="paragraph" w:customStyle="1" w:styleId="AAFooter">
    <w:name w:val="AA Footer"/>
    <w:basedOn w:val="Normal"/>
    <w:qFormat/>
    <w:rsid w:val="00B04BF7"/>
    <w:pPr>
      <w:tabs>
        <w:tab w:val="right" w:pos="10751"/>
        <w:tab w:val="right" w:pos="13892"/>
      </w:tabs>
      <w:spacing w:before="60" w:after="60" w:line="200" w:lineRule="exact"/>
      <w:ind w:left="1134"/>
    </w:pPr>
    <w:rPr>
      <w:rFonts w:ascii="Arial" w:hAnsi="Arial" w:cs="Arial"/>
      <w:b/>
      <w:smallCaps/>
      <w:noProof/>
      <w:color w:val="FFFFFF" w:themeColor="background1"/>
      <w:sz w:val="14"/>
      <w:szCs w:val="14"/>
    </w:rPr>
  </w:style>
  <w:style w:type="paragraph" w:customStyle="1" w:styleId="AAFootnote">
    <w:name w:val="AA Footnote"/>
    <w:basedOn w:val="Normal"/>
    <w:qFormat/>
    <w:rsid w:val="00B04BF7"/>
    <w:pPr>
      <w:spacing w:before="60" w:after="60" w:line="200" w:lineRule="exact"/>
      <w:contextualSpacing/>
    </w:pPr>
    <w:rPr>
      <w:rFonts w:ascii="Arial" w:eastAsia="Calibri" w:hAnsi="Arial" w:cs="Arial"/>
      <w:noProof/>
      <w:sz w:val="14"/>
      <w:szCs w:val="14"/>
    </w:rPr>
  </w:style>
  <w:style w:type="paragraph" w:customStyle="1" w:styleId="AAHeadB">
    <w:name w:val="AA Head B"/>
    <w:basedOn w:val="Normal"/>
    <w:link w:val="AAHeadBChar"/>
    <w:qFormat/>
    <w:rsid w:val="00B04BF7"/>
    <w:pPr>
      <w:spacing w:before="240" w:after="120" w:line="280" w:lineRule="exact"/>
    </w:pPr>
    <w:rPr>
      <w:rFonts w:ascii="Arial" w:hAnsi="Arial" w:cs="Arial"/>
      <w:b/>
      <w:smallCaps/>
      <w:color w:val="000000" w:themeColor="text1"/>
    </w:rPr>
  </w:style>
  <w:style w:type="character" w:styleId="BookTitle">
    <w:name w:val="Book Title"/>
    <w:basedOn w:val="DefaultParagraphFont"/>
    <w:uiPriority w:val="33"/>
    <w:rsid w:val="005D72A0"/>
    <w:rPr>
      <w:b/>
      <w:bCs/>
      <w:i/>
      <w:iCs/>
      <w:spacing w:val="5"/>
    </w:rPr>
  </w:style>
  <w:style w:type="paragraph" w:styleId="BodyText2">
    <w:name w:val="Body Text 2"/>
    <w:basedOn w:val="Normal"/>
    <w:link w:val="BodyText2Char"/>
    <w:uiPriority w:val="99"/>
    <w:semiHidden/>
    <w:unhideWhenUsed/>
    <w:rsid w:val="0072490C"/>
    <w:pPr>
      <w:spacing w:after="120" w:line="480" w:lineRule="auto"/>
    </w:pPr>
  </w:style>
  <w:style w:type="character" w:customStyle="1" w:styleId="BodyText2Char">
    <w:name w:val="Body Text 2 Char"/>
    <w:basedOn w:val="DefaultParagraphFont"/>
    <w:link w:val="BodyText2"/>
    <w:uiPriority w:val="99"/>
    <w:semiHidden/>
    <w:rsid w:val="0072490C"/>
  </w:style>
  <w:style w:type="character" w:styleId="FootnoteReference">
    <w:name w:val="footnote reference"/>
    <w:uiPriority w:val="99"/>
    <w:semiHidden/>
    <w:rsid w:val="0072490C"/>
    <w:rPr>
      <w:vertAlign w:val="superscript"/>
    </w:rPr>
  </w:style>
  <w:style w:type="table" w:styleId="TableGrid">
    <w:name w:val="Table Grid"/>
    <w:basedOn w:val="TableNormal"/>
    <w:uiPriority w:val="39"/>
    <w:rsid w:val="00724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24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048B8"/>
    <w:pPr>
      <w:spacing w:before="120" w:after="120"/>
      <w:contextualSpacing/>
      <w:jc w:val="both"/>
    </w:pPr>
    <w:rPr>
      <w:rFonts w:ascii="Franklin Gothic Book" w:eastAsia="Calibri" w:hAnsi="Franklin Gothic Book" w:cs="Arial"/>
      <w:b/>
      <w:bCs/>
      <w:sz w:val="20"/>
      <w:szCs w:val="20"/>
      <w:lang w:val="en-US"/>
    </w:rPr>
  </w:style>
  <w:style w:type="character" w:styleId="Hyperlink">
    <w:name w:val="Hyperlink"/>
    <w:basedOn w:val="DefaultParagraphFont"/>
    <w:uiPriority w:val="99"/>
    <w:unhideWhenUsed/>
    <w:rsid w:val="000A3A86"/>
    <w:rPr>
      <w:color w:val="0563C1"/>
      <w:u w:val="single"/>
    </w:rPr>
  </w:style>
  <w:style w:type="paragraph" w:styleId="TOC1">
    <w:name w:val="toc 1"/>
    <w:basedOn w:val="Normal"/>
    <w:next w:val="Normal"/>
    <w:uiPriority w:val="39"/>
    <w:unhideWhenUsed/>
    <w:rsid w:val="005D72A0"/>
    <w:pPr>
      <w:tabs>
        <w:tab w:val="right" w:leader="dot" w:pos="9866"/>
      </w:tabs>
      <w:spacing w:before="80" w:after="80" w:line="240" w:lineRule="exact"/>
    </w:pPr>
    <w:rPr>
      <w:rFonts w:ascii="Arial" w:hAnsi="Arial" w:cs="Kalinga"/>
      <w:noProof/>
      <w:sz w:val="20"/>
      <w:szCs w:val="19"/>
    </w:rPr>
  </w:style>
  <w:style w:type="paragraph" w:customStyle="1" w:styleId="AABannerTopLevel">
    <w:name w:val="AA Banner Top Level"/>
    <w:qFormat/>
    <w:rsid w:val="001D0E60"/>
    <w:pPr>
      <w:spacing w:before="120" w:after="120" w:line="320" w:lineRule="exact"/>
    </w:pPr>
    <w:rPr>
      <w:rFonts w:ascii="Arial" w:eastAsia="Calibri" w:hAnsi="Arial" w:cs="Arial"/>
      <w:b/>
      <w:color w:val="FFFFFF" w:themeColor="background1"/>
      <w:sz w:val="25"/>
      <w:szCs w:val="25"/>
      <w:lang w:eastAsia="en-AU"/>
    </w:rPr>
  </w:style>
  <w:style w:type="paragraph" w:customStyle="1" w:styleId="AABannerPartHead">
    <w:name w:val="AA Banner Part Head"/>
    <w:qFormat/>
    <w:rsid w:val="008130C7"/>
    <w:pPr>
      <w:spacing w:before="80" w:after="80" w:line="280" w:lineRule="exact"/>
    </w:pPr>
    <w:rPr>
      <w:rFonts w:ascii="Arial" w:hAnsi="Arial" w:cs="Kalinga"/>
      <w:b/>
      <w:smallCaps/>
      <w:noProof/>
    </w:rPr>
  </w:style>
  <w:style w:type="paragraph" w:customStyle="1" w:styleId="AABannerSubhead">
    <w:name w:val="AA Banner Subhead"/>
    <w:basedOn w:val="Normal"/>
    <w:qFormat/>
    <w:rsid w:val="00600F2B"/>
    <w:pPr>
      <w:spacing w:before="80" w:after="80" w:line="280" w:lineRule="exact"/>
    </w:pPr>
    <w:rPr>
      <w:rFonts w:ascii="Arial" w:hAnsi="Arial" w:cs="Arial"/>
      <w:b/>
      <w:bCs/>
      <w:iCs/>
      <w:smallCaps/>
      <w:lang w:eastAsia="en-AU"/>
    </w:rPr>
  </w:style>
  <w:style w:type="character" w:customStyle="1" w:styleId="Heading1Char">
    <w:name w:val="Heading 1 Char"/>
    <w:basedOn w:val="DefaultParagraphFont"/>
    <w:link w:val="Heading1"/>
    <w:uiPriority w:val="9"/>
    <w:rsid w:val="007A5B7A"/>
    <w:rPr>
      <w:rFonts w:asciiTheme="majorHAnsi" w:eastAsiaTheme="majorEastAsia" w:hAnsiTheme="majorHAnsi" w:cstheme="majorBidi"/>
      <w:color w:val="031D31" w:themeColor="accent1" w:themeShade="BF"/>
      <w:sz w:val="32"/>
      <w:szCs w:val="32"/>
    </w:rPr>
  </w:style>
  <w:style w:type="character" w:customStyle="1" w:styleId="Heading2Char">
    <w:name w:val="Heading 2 Char"/>
    <w:basedOn w:val="DefaultParagraphFont"/>
    <w:link w:val="Heading2"/>
    <w:uiPriority w:val="9"/>
    <w:rsid w:val="007A5B7A"/>
    <w:rPr>
      <w:rFonts w:asciiTheme="majorHAnsi" w:eastAsiaTheme="majorEastAsia" w:hAnsiTheme="majorHAnsi" w:cstheme="majorBidi"/>
      <w:color w:val="031D31" w:themeColor="accent1" w:themeShade="BF"/>
      <w:sz w:val="26"/>
      <w:szCs w:val="26"/>
    </w:rPr>
  </w:style>
  <w:style w:type="character" w:customStyle="1" w:styleId="Heading3Char">
    <w:name w:val="Heading 3 Char"/>
    <w:basedOn w:val="DefaultParagraphFont"/>
    <w:link w:val="Heading3"/>
    <w:uiPriority w:val="9"/>
    <w:semiHidden/>
    <w:rsid w:val="007A5B7A"/>
    <w:rPr>
      <w:rFonts w:asciiTheme="majorHAnsi" w:eastAsiaTheme="majorEastAsia" w:hAnsiTheme="majorHAnsi" w:cstheme="majorBidi"/>
      <w:color w:val="021320" w:themeColor="accent1" w:themeShade="7F"/>
      <w:sz w:val="24"/>
      <w:szCs w:val="24"/>
    </w:rPr>
  </w:style>
  <w:style w:type="paragraph" w:styleId="TOC2">
    <w:name w:val="toc 2"/>
    <w:basedOn w:val="Normal"/>
    <w:next w:val="Normal"/>
    <w:autoRedefine/>
    <w:uiPriority w:val="39"/>
    <w:unhideWhenUsed/>
    <w:rsid w:val="001D0E60"/>
    <w:pPr>
      <w:tabs>
        <w:tab w:val="right" w:leader="dot" w:pos="9866"/>
      </w:tabs>
      <w:spacing w:before="80" w:after="80" w:line="240" w:lineRule="exact"/>
      <w:ind w:left="284"/>
    </w:pPr>
    <w:rPr>
      <w:rFonts w:ascii="Arial" w:hAnsi="Arial" w:cs="Kalinga"/>
      <w:noProof/>
      <w:sz w:val="20"/>
      <w:szCs w:val="19"/>
    </w:rPr>
  </w:style>
  <w:style w:type="numbering" w:customStyle="1" w:styleId="BodyTextNumbering">
    <w:name w:val="Body Text Numbering"/>
    <w:uiPriority w:val="99"/>
    <w:rsid w:val="0015152E"/>
    <w:pPr>
      <w:numPr>
        <w:numId w:val="4"/>
      </w:numPr>
    </w:pPr>
  </w:style>
  <w:style w:type="paragraph" w:customStyle="1" w:styleId="AABT63">
    <w:name w:val="AA BT .63"/>
    <w:qFormat/>
    <w:rsid w:val="00CA591F"/>
    <w:pPr>
      <w:spacing w:before="120" w:after="120" w:line="240" w:lineRule="exact"/>
      <w:ind w:left="357"/>
    </w:pPr>
    <w:rPr>
      <w:rFonts w:ascii="Arial" w:hAnsi="Arial" w:cs="Arial"/>
      <w:sz w:val="20"/>
      <w:szCs w:val="20"/>
      <w:lang w:eastAsia="en-AU"/>
    </w:rPr>
  </w:style>
  <w:style w:type="paragraph" w:customStyle="1" w:styleId="AABTab63">
    <w:name w:val="AA BT a) b) .63"/>
    <w:basedOn w:val="Normal"/>
    <w:qFormat/>
    <w:rsid w:val="00CA591F"/>
    <w:pPr>
      <w:numPr>
        <w:numId w:val="7"/>
      </w:numPr>
      <w:spacing w:before="120" w:after="120" w:line="240" w:lineRule="exact"/>
      <w:ind w:left="714" w:hanging="357"/>
      <w:outlineLvl w:val="6"/>
    </w:pPr>
    <w:rPr>
      <w:rFonts w:ascii="Arial" w:hAnsi="Arial" w:cs="Arial"/>
      <w:sz w:val="20"/>
      <w:szCs w:val="20"/>
      <w:lang w:eastAsia="en-AU"/>
    </w:rPr>
  </w:style>
  <w:style w:type="paragraph" w:customStyle="1" w:styleId="AACheckbox">
    <w:name w:val="AA Checkbox"/>
    <w:qFormat/>
    <w:rsid w:val="00B04BF7"/>
    <w:pPr>
      <w:numPr>
        <w:numId w:val="8"/>
      </w:numPr>
      <w:spacing w:before="120" w:after="120" w:line="240" w:lineRule="exact"/>
      <w:ind w:hanging="357"/>
    </w:pPr>
    <w:rPr>
      <w:rFonts w:ascii="Arial" w:hAnsi="Arial" w:cs="Arial"/>
      <w:sz w:val="20"/>
      <w:szCs w:val="20"/>
      <w:lang w:eastAsia="en-AU"/>
    </w:rPr>
  </w:style>
  <w:style w:type="paragraph" w:customStyle="1" w:styleId="AABul1127">
    <w:name w:val="AA Bul 1 1.27"/>
    <w:qFormat/>
    <w:rsid w:val="00B04BF7"/>
    <w:pPr>
      <w:numPr>
        <w:numId w:val="14"/>
      </w:numPr>
      <w:spacing w:before="120" w:after="120" w:line="240" w:lineRule="exact"/>
      <w:ind w:left="1077" w:hanging="357"/>
    </w:pPr>
    <w:rPr>
      <w:rFonts w:ascii="Arial" w:eastAsia="Calibri" w:hAnsi="Arial" w:cs="Arial"/>
      <w:sz w:val="20"/>
      <w:szCs w:val="20"/>
      <w:lang w:eastAsia="en-AU"/>
    </w:rPr>
  </w:style>
  <w:style w:type="paragraph" w:customStyle="1" w:styleId="AABul263">
    <w:name w:val="AA Bul 2 .63"/>
    <w:qFormat/>
    <w:rsid w:val="00B04BF7"/>
    <w:pPr>
      <w:numPr>
        <w:numId w:val="12"/>
      </w:numPr>
      <w:spacing w:before="120" w:after="120" w:line="240" w:lineRule="exact"/>
      <w:ind w:left="714" w:hanging="357"/>
    </w:pPr>
    <w:rPr>
      <w:rFonts w:ascii="Arial" w:eastAsia="Calibri" w:hAnsi="Arial" w:cs="Kalinga"/>
      <w:sz w:val="20"/>
      <w:szCs w:val="19"/>
      <w:lang w:eastAsia="en-AU"/>
    </w:rPr>
  </w:style>
  <w:style w:type="paragraph" w:customStyle="1" w:styleId="AACSText">
    <w:name w:val="AA CS Text"/>
    <w:rsid w:val="00931C9D"/>
    <w:pPr>
      <w:spacing w:before="80" w:after="80" w:line="240" w:lineRule="exact"/>
    </w:pPr>
    <w:rPr>
      <w:rFonts w:ascii="Arial" w:hAnsi="Arial" w:cs="Kalinga"/>
      <w:i/>
      <w:sz w:val="20"/>
      <w:szCs w:val="20"/>
      <w:lang w:eastAsia="en-AU"/>
    </w:rPr>
  </w:style>
  <w:style w:type="paragraph" w:customStyle="1" w:styleId="AACSTitle">
    <w:name w:val="AA CS Title"/>
    <w:rsid w:val="00931C9D"/>
    <w:pPr>
      <w:spacing w:before="120" w:after="120" w:line="240" w:lineRule="exact"/>
    </w:pPr>
    <w:rPr>
      <w:rFonts w:ascii="Arial" w:hAnsi="Arial" w:cs="Kalinga"/>
      <w:b/>
      <w:i/>
      <w:sz w:val="20"/>
      <w:szCs w:val="20"/>
      <w:lang w:eastAsia="en-AU"/>
    </w:rPr>
  </w:style>
  <w:style w:type="character" w:styleId="Emphasis">
    <w:name w:val="Emphasis"/>
    <w:basedOn w:val="DefaultParagraphFont"/>
    <w:uiPriority w:val="20"/>
    <w:rsid w:val="005D72A0"/>
    <w:rPr>
      <w:i/>
      <w:iCs/>
    </w:rPr>
  </w:style>
  <w:style w:type="paragraph" w:customStyle="1" w:styleId="AABookletQualCode">
    <w:name w:val="AA Booklet Qual Code"/>
    <w:basedOn w:val="AABookletName"/>
    <w:qFormat/>
    <w:rsid w:val="00D03CE5"/>
    <w:pPr>
      <w:spacing w:before="360"/>
    </w:pPr>
    <w:rPr>
      <w:rFonts w:ascii="Arial Bold" w:hAnsi="Arial Bold"/>
      <w:caps/>
      <w:sz w:val="52"/>
      <w:szCs w:val="52"/>
    </w:rPr>
  </w:style>
  <w:style w:type="paragraph" w:styleId="BalloonText">
    <w:name w:val="Balloon Text"/>
    <w:basedOn w:val="Normal"/>
    <w:link w:val="BalloonTextChar"/>
    <w:uiPriority w:val="99"/>
    <w:semiHidden/>
    <w:unhideWhenUsed/>
    <w:rsid w:val="00BE14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4CB"/>
    <w:rPr>
      <w:rFonts w:ascii="Segoe UI" w:hAnsi="Segoe UI" w:cs="Segoe UI"/>
      <w:sz w:val="18"/>
      <w:szCs w:val="18"/>
    </w:rPr>
  </w:style>
  <w:style w:type="character" w:styleId="UnresolvedMention">
    <w:name w:val="Unresolved Mention"/>
    <w:basedOn w:val="DefaultParagraphFont"/>
    <w:uiPriority w:val="99"/>
    <w:semiHidden/>
    <w:unhideWhenUsed/>
    <w:rsid w:val="00435B49"/>
    <w:rPr>
      <w:color w:val="605E5C"/>
      <w:shd w:val="clear" w:color="auto" w:fill="E1DFDD"/>
    </w:rPr>
  </w:style>
  <w:style w:type="paragraph" w:styleId="NoSpacing">
    <w:name w:val="No Spacing"/>
    <w:uiPriority w:val="1"/>
    <w:rsid w:val="00DD04C4"/>
    <w:pPr>
      <w:spacing w:after="0" w:line="240" w:lineRule="auto"/>
    </w:pPr>
  </w:style>
  <w:style w:type="paragraph" w:styleId="Title">
    <w:name w:val="Title"/>
    <w:basedOn w:val="Normal"/>
    <w:next w:val="Normal"/>
    <w:link w:val="TitleChar"/>
    <w:uiPriority w:val="10"/>
    <w:rsid w:val="00DD04C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04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DD04C4"/>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D04C4"/>
    <w:rPr>
      <w:rFonts w:eastAsiaTheme="minorEastAsia"/>
      <w:color w:val="5A5A5A" w:themeColor="text1" w:themeTint="A5"/>
      <w:spacing w:val="15"/>
    </w:rPr>
  </w:style>
  <w:style w:type="character" w:styleId="Strong">
    <w:name w:val="Strong"/>
    <w:basedOn w:val="DefaultParagraphFont"/>
    <w:uiPriority w:val="22"/>
    <w:rsid w:val="00DD04C4"/>
    <w:rPr>
      <w:b/>
      <w:bCs/>
    </w:rPr>
  </w:style>
  <w:style w:type="paragraph" w:customStyle="1" w:styleId="AAAnsab127">
    <w:name w:val="AA Ans a) b) 1.27"/>
    <w:qFormat/>
    <w:rsid w:val="004D6E44"/>
    <w:pPr>
      <w:numPr>
        <w:numId w:val="25"/>
      </w:numPr>
      <w:spacing w:before="120" w:after="120" w:line="240" w:lineRule="exact"/>
      <w:ind w:left="1077" w:hanging="357"/>
    </w:pPr>
    <w:rPr>
      <w:rFonts w:ascii="Arial" w:hAnsi="Arial" w:cs="Arial"/>
      <w:i/>
      <w:color w:val="FF0000"/>
      <w:sz w:val="20"/>
      <w:szCs w:val="20"/>
    </w:rPr>
  </w:style>
  <w:style w:type="paragraph" w:customStyle="1" w:styleId="AAQuestion">
    <w:name w:val="AA Question"/>
    <w:basedOn w:val="AAHeadB"/>
    <w:link w:val="AAQuestionChar"/>
    <w:qFormat/>
    <w:rsid w:val="00E21580"/>
    <w:pPr>
      <w:spacing w:before="480"/>
    </w:pPr>
  </w:style>
  <w:style w:type="paragraph" w:customStyle="1" w:styleId="AABTUnspaced">
    <w:name w:val="AA BT Unspaced"/>
    <w:basedOn w:val="AABT"/>
    <w:qFormat/>
    <w:rsid w:val="00CA591F"/>
    <w:pPr>
      <w:spacing w:before="0" w:after="0" w:line="200" w:lineRule="exact"/>
    </w:pPr>
  </w:style>
  <w:style w:type="character" w:customStyle="1" w:styleId="AAHeadBChar">
    <w:name w:val="AA Head B Char"/>
    <w:basedOn w:val="DefaultParagraphFont"/>
    <w:link w:val="AAHeadB"/>
    <w:rsid w:val="00B04BF7"/>
    <w:rPr>
      <w:rFonts w:ascii="Arial" w:hAnsi="Arial" w:cs="Arial"/>
      <w:b/>
      <w:smallCaps/>
      <w:color w:val="000000" w:themeColor="text1"/>
      <w:lang w:val="en-GB"/>
    </w:rPr>
  </w:style>
  <w:style w:type="character" w:customStyle="1" w:styleId="AAQuestionChar">
    <w:name w:val="AA Question Char"/>
    <w:basedOn w:val="AAHeadBChar"/>
    <w:link w:val="AAQuestion"/>
    <w:rsid w:val="00E21580"/>
    <w:rPr>
      <w:rFonts w:ascii="Arial" w:hAnsi="Arial" w:cs="Arial"/>
      <w:b/>
      <w:smallCaps/>
      <w:color w:val="000000" w:themeColor="text1"/>
      <w:lang w:val="en-GB"/>
    </w:rPr>
  </w:style>
  <w:style w:type="paragraph" w:customStyle="1" w:styleId="AAAns63">
    <w:name w:val="AA Ans .63"/>
    <w:basedOn w:val="AABT"/>
    <w:qFormat/>
    <w:rsid w:val="004B5DE9"/>
    <w:pPr>
      <w:numPr>
        <w:numId w:val="0"/>
      </w:numPr>
      <w:ind w:left="357"/>
    </w:pPr>
    <w:rPr>
      <w:i/>
      <w:iCs/>
      <w:color w:val="FF0000"/>
    </w:rPr>
  </w:style>
  <w:style w:type="paragraph" w:customStyle="1" w:styleId="AAAns127">
    <w:name w:val="AA Ans 1.27"/>
    <w:basedOn w:val="AAAns63"/>
    <w:qFormat/>
    <w:rsid w:val="004B5DE9"/>
    <w:pPr>
      <w:ind w:left="720"/>
    </w:pPr>
  </w:style>
  <w:style w:type="paragraph" w:customStyle="1" w:styleId="AAAnsab">
    <w:name w:val="AA Ans a) b)"/>
    <w:basedOn w:val="AABT"/>
    <w:qFormat/>
    <w:rsid w:val="004B5DE9"/>
    <w:pPr>
      <w:numPr>
        <w:numId w:val="39"/>
      </w:numPr>
      <w:ind w:left="357" w:hanging="357"/>
    </w:pPr>
    <w:rPr>
      <w:i/>
      <w:color w:val="FF0000"/>
    </w:rPr>
  </w:style>
  <w:style w:type="paragraph" w:customStyle="1" w:styleId="AAAnsab63">
    <w:name w:val="AA Ans a) b) .63"/>
    <w:basedOn w:val="AAAnsab"/>
    <w:qFormat/>
    <w:rsid w:val="004B5DE9"/>
    <w:pPr>
      <w:ind w:left="714"/>
    </w:pPr>
  </w:style>
  <w:style w:type="paragraph" w:customStyle="1" w:styleId="AAAnsBul">
    <w:name w:val="AA Ans Bul"/>
    <w:basedOn w:val="AAAns63"/>
    <w:qFormat/>
    <w:rsid w:val="00D64720"/>
    <w:pPr>
      <w:numPr>
        <w:numId w:val="41"/>
      </w:numPr>
      <w:ind w:left="357" w:hanging="357"/>
    </w:pPr>
  </w:style>
  <w:style w:type="paragraph" w:customStyle="1" w:styleId="AAAnsBul63">
    <w:name w:val="AA Ans Bul .63"/>
    <w:basedOn w:val="AAAnsBul"/>
    <w:qFormat/>
    <w:rsid w:val="00D64720"/>
    <w:pPr>
      <w:ind w:left="714"/>
    </w:pPr>
  </w:style>
  <w:style w:type="paragraph" w:customStyle="1" w:styleId="AAAnsBul127">
    <w:name w:val="AA Ans Bul 1.27"/>
    <w:basedOn w:val="AAAnsBul63"/>
    <w:qFormat/>
    <w:rsid w:val="00D64720"/>
    <w:pPr>
      <w:ind w:left="1077"/>
    </w:pPr>
  </w:style>
  <w:style w:type="paragraph" w:customStyle="1" w:styleId="AAAnsBul263">
    <w:name w:val="AA Ans Bul 2 .63"/>
    <w:basedOn w:val="AAAns63"/>
    <w:qFormat/>
    <w:rsid w:val="007C6ACA"/>
    <w:pPr>
      <w:numPr>
        <w:numId w:val="42"/>
      </w:numPr>
      <w:ind w:left="714" w:hanging="357"/>
    </w:pPr>
  </w:style>
  <w:style w:type="paragraph" w:customStyle="1" w:styleId="AAAnsBul2127">
    <w:name w:val="AA Ans Bul 2 1.27"/>
    <w:basedOn w:val="AAAnsBul263"/>
    <w:qFormat/>
    <w:rsid w:val="00296FF5"/>
    <w:pPr>
      <w:ind w:left="1077"/>
    </w:pPr>
  </w:style>
  <w:style w:type="paragraph" w:customStyle="1" w:styleId="AAAnsHeadA">
    <w:name w:val="AA Ans Head A"/>
    <w:basedOn w:val="AAHeadB"/>
    <w:qFormat/>
    <w:rsid w:val="001D0E60"/>
    <w:pPr>
      <w:spacing w:before="120"/>
    </w:pPr>
    <w:rPr>
      <w:color w:val="FFFFFF" w:themeColor="background1"/>
    </w:rPr>
  </w:style>
  <w:style w:type="paragraph" w:customStyle="1" w:styleId="AAAnsHeadB">
    <w:name w:val="AA Ans Head B"/>
    <w:basedOn w:val="AAAns63"/>
    <w:qFormat/>
    <w:rsid w:val="00296FF5"/>
    <w:pPr>
      <w:spacing w:before="180"/>
      <w:ind w:left="0"/>
    </w:pPr>
    <w:rPr>
      <w:b/>
      <w:bCs/>
    </w:rPr>
  </w:style>
  <w:style w:type="paragraph" w:customStyle="1" w:styleId="AAAnsNumList">
    <w:name w:val="AA Ans Num List"/>
    <w:basedOn w:val="AAAns63"/>
    <w:qFormat/>
    <w:rsid w:val="00296FF5"/>
    <w:pPr>
      <w:numPr>
        <w:numId w:val="43"/>
      </w:numPr>
      <w:ind w:left="357" w:hanging="357"/>
    </w:pPr>
  </w:style>
  <w:style w:type="paragraph" w:customStyle="1" w:styleId="AAAns">
    <w:name w:val="AA Ans"/>
    <w:basedOn w:val="AAAns63"/>
    <w:qFormat/>
    <w:rsid w:val="004D6E44"/>
    <w:pPr>
      <w:ind w:left="0"/>
    </w:pPr>
  </w:style>
  <w:style w:type="paragraph" w:customStyle="1" w:styleId="AAAnsNumList63">
    <w:name w:val="AA Ans Num List .63"/>
    <w:basedOn w:val="AAAnsNumList"/>
    <w:qFormat/>
    <w:rsid w:val="00F07DC9"/>
    <w:pPr>
      <w:ind w:left="714"/>
    </w:pPr>
  </w:style>
  <w:style w:type="paragraph" w:customStyle="1" w:styleId="AAANsNumList127">
    <w:name w:val="AA ANs Num List 1.27"/>
    <w:basedOn w:val="AAAnsNumList63"/>
    <w:qFormat/>
    <w:rsid w:val="00F07DC9"/>
    <w:pPr>
      <w:ind w:left="1077"/>
    </w:pPr>
  </w:style>
  <w:style w:type="paragraph" w:customStyle="1" w:styleId="AABTSourceRef">
    <w:name w:val="AA BT Source/Ref"/>
    <w:basedOn w:val="AABTUnspaced"/>
    <w:qFormat/>
    <w:rsid w:val="00750656"/>
    <w:pPr>
      <w:spacing w:before="60" w:after="60" w:line="240" w:lineRule="exact"/>
    </w:pPr>
    <w:rPr>
      <w:i/>
      <w:iCs/>
      <w:sz w:val="16"/>
      <w:szCs w:val="16"/>
    </w:rPr>
  </w:style>
  <w:style w:type="paragraph" w:customStyle="1" w:styleId="AAAnsSourceRef">
    <w:name w:val="AA Ans Source/Ref"/>
    <w:basedOn w:val="AABTSourceRef"/>
    <w:qFormat/>
    <w:rsid w:val="00750656"/>
    <w:rPr>
      <w:color w:val="FF0000"/>
    </w:rPr>
  </w:style>
  <w:style w:type="paragraph" w:customStyle="1" w:styleId="AASOHeader">
    <w:name w:val="AA SO Header"/>
    <w:basedOn w:val="Header"/>
    <w:link w:val="AASOHeaderChar"/>
    <w:qFormat/>
    <w:rsid w:val="009721DA"/>
    <w:pPr>
      <w:pBdr>
        <w:bottom w:val="single" w:sz="4" w:space="1" w:color="auto"/>
      </w:pBdr>
      <w:spacing w:before="360" w:after="120" w:line="400" w:lineRule="exact"/>
    </w:pPr>
    <w:rPr>
      <w:rFonts w:ascii="Arial" w:hAnsi="Arial" w:cs="Arial"/>
      <w:b/>
      <w:bCs/>
      <w:color w:val="042842" w:themeColor="accent1"/>
      <w:sz w:val="40"/>
      <w:szCs w:val="40"/>
      <w:lang w:val="en-AU"/>
    </w:rPr>
  </w:style>
  <w:style w:type="character" w:customStyle="1" w:styleId="AASOHeaderChar">
    <w:name w:val="AA SO Header Char"/>
    <w:basedOn w:val="HeaderChar"/>
    <w:link w:val="AASOHeader"/>
    <w:rsid w:val="009721DA"/>
    <w:rPr>
      <w:rFonts w:ascii="Arial" w:hAnsi="Arial" w:cs="Arial"/>
      <w:b/>
      <w:bCs/>
      <w:color w:val="042842" w:themeColor="accent1"/>
      <w:sz w:val="40"/>
      <w:szCs w:val="40"/>
    </w:rPr>
  </w:style>
  <w:style w:type="paragraph" w:customStyle="1" w:styleId="AACBSATitle">
    <w:name w:val="AA CBSA Title"/>
    <w:basedOn w:val="AABT"/>
    <w:link w:val="AACBSATitleChar"/>
    <w:qFormat/>
    <w:rsid w:val="00E21E7A"/>
    <w:pPr>
      <w:spacing w:before="1800" w:after="240" w:line="800" w:lineRule="exact"/>
      <w:jc w:val="center"/>
    </w:pPr>
    <w:rPr>
      <w:b/>
      <w:bCs/>
      <w:color w:val="042842" w:themeColor="accent1"/>
      <w:sz w:val="72"/>
      <w:szCs w:val="72"/>
    </w:rPr>
  </w:style>
  <w:style w:type="character" w:customStyle="1" w:styleId="AACBSATitleChar">
    <w:name w:val="AA CBSA Title Char"/>
    <w:basedOn w:val="AABTChar"/>
    <w:link w:val="AACBSATitle"/>
    <w:rsid w:val="00E21E7A"/>
    <w:rPr>
      <w:rFonts w:ascii="Arial" w:hAnsi="Arial" w:cs="Kalinga"/>
      <w:b/>
      <w:bCs/>
      <w:color w:val="042842" w:themeColor="accent1"/>
      <w:sz w:val="72"/>
      <w:szCs w:val="72"/>
      <w:lang w:val="en-GB" w:eastAsia="en-AU"/>
    </w:rPr>
  </w:style>
  <w:style w:type="paragraph" w:customStyle="1" w:styleId="AACBSAHeading1">
    <w:name w:val="AA CBSA Heading 1"/>
    <w:basedOn w:val="AABT"/>
    <w:link w:val="AACBSAHeading1Char"/>
    <w:qFormat/>
    <w:rsid w:val="00AD30FD"/>
    <w:pPr>
      <w:spacing w:before="360" w:line="400" w:lineRule="exact"/>
    </w:pPr>
    <w:rPr>
      <w:color w:val="055D80" w:themeColor="accent4"/>
      <w:sz w:val="40"/>
      <w:szCs w:val="40"/>
    </w:rPr>
  </w:style>
  <w:style w:type="character" w:customStyle="1" w:styleId="AACBSAHeading1Char">
    <w:name w:val="AA CBSA Heading 1 Char"/>
    <w:basedOn w:val="AABTChar"/>
    <w:link w:val="AACBSAHeading1"/>
    <w:rsid w:val="00AD30FD"/>
    <w:rPr>
      <w:rFonts w:ascii="Arial" w:hAnsi="Arial" w:cs="Kalinga"/>
      <w:color w:val="055D80" w:themeColor="accent4"/>
      <w:sz w:val="40"/>
      <w:szCs w:val="40"/>
      <w:lang w:val="en-GB" w:eastAsia="en-AU"/>
    </w:rPr>
  </w:style>
  <w:style w:type="paragraph" w:customStyle="1" w:styleId="AACBSAHeading2">
    <w:name w:val="AA CBSA Heading 2"/>
    <w:basedOn w:val="AABT"/>
    <w:link w:val="AACBSAHeading2Char"/>
    <w:qFormat/>
    <w:rsid w:val="00AD30FD"/>
    <w:pPr>
      <w:spacing w:before="240" w:line="360" w:lineRule="exact"/>
    </w:pPr>
    <w:rPr>
      <w:b/>
      <w:bCs/>
      <w:color w:val="860B2F" w:themeColor="accent2"/>
      <w:sz w:val="32"/>
      <w:szCs w:val="32"/>
    </w:rPr>
  </w:style>
  <w:style w:type="character" w:customStyle="1" w:styleId="AACBSAHeading2Char">
    <w:name w:val="AA CBSA Heading 2 Char"/>
    <w:basedOn w:val="AABTChar"/>
    <w:link w:val="AACBSAHeading2"/>
    <w:rsid w:val="00AD30FD"/>
    <w:rPr>
      <w:rFonts w:ascii="Arial" w:hAnsi="Arial" w:cs="Kalinga"/>
      <w:b/>
      <w:bCs/>
      <w:color w:val="860B2F" w:themeColor="accent2"/>
      <w:sz w:val="32"/>
      <w:szCs w:val="32"/>
      <w:lang w:val="en-GB" w:eastAsia="en-AU"/>
    </w:rPr>
  </w:style>
  <w:style w:type="paragraph" w:customStyle="1" w:styleId="AACBSAHeading3">
    <w:name w:val="AA CBSA Heading 3"/>
    <w:basedOn w:val="AABT"/>
    <w:link w:val="AACBSAHeading3Char"/>
    <w:qFormat/>
    <w:rsid w:val="00AD30FD"/>
    <w:pPr>
      <w:spacing w:before="240" w:line="320" w:lineRule="exact"/>
    </w:pPr>
    <w:rPr>
      <w:b/>
      <w:bCs/>
      <w:color w:val="16082E" w:themeColor="accent3"/>
      <w:sz w:val="28"/>
      <w:szCs w:val="28"/>
    </w:rPr>
  </w:style>
  <w:style w:type="character" w:customStyle="1" w:styleId="AACBSAHeading3Char">
    <w:name w:val="AA CBSA Heading 3 Char"/>
    <w:basedOn w:val="AABTChar"/>
    <w:link w:val="AACBSAHeading3"/>
    <w:rsid w:val="00AD30FD"/>
    <w:rPr>
      <w:rFonts w:ascii="Arial" w:hAnsi="Arial" w:cs="Kalinga"/>
      <w:b/>
      <w:bCs/>
      <w:color w:val="16082E" w:themeColor="accent3"/>
      <w:sz w:val="28"/>
      <w:szCs w:val="28"/>
      <w:lang w:val="en-GB" w:eastAsia="en-AU"/>
    </w:rPr>
  </w:style>
  <w:style w:type="paragraph" w:customStyle="1" w:styleId="AACBSAHeading4">
    <w:name w:val="AA CBSA Heading 4"/>
    <w:basedOn w:val="AABT"/>
    <w:link w:val="AACBSAHeading4Char"/>
    <w:qFormat/>
    <w:rsid w:val="00E21E7A"/>
    <w:pPr>
      <w:spacing w:before="240" w:line="280" w:lineRule="exact"/>
    </w:pPr>
    <w:rPr>
      <w:b/>
      <w:bCs/>
      <w:color w:val="EFAD3D" w:themeColor="accent6"/>
      <w:sz w:val="24"/>
      <w:szCs w:val="24"/>
    </w:rPr>
  </w:style>
  <w:style w:type="character" w:customStyle="1" w:styleId="AACBSAHeading4Char">
    <w:name w:val="AA CBSA Heading 4 Char"/>
    <w:basedOn w:val="AABTChar"/>
    <w:link w:val="AACBSAHeading4"/>
    <w:rsid w:val="00E21E7A"/>
    <w:rPr>
      <w:rFonts w:ascii="Arial" w:hAnsi="Arial" w:cs="Kalinga"/>
      <w:b/>
      <w:bCs/>
      <w:color w:val="EFAD3D" w:themeColor="accent6"/>
      <w:sz w:val="24"/>
      <w:szCs w:val="24"/>
      <w:lang w:val="en-GB" w:eastAsia="en-AU"/>
    </w:rPr>
  </w:style>
  <w:style w:type="paragraph" w:customStyle="1" w:styleId="AAAnsChecklist2Checkbox127">
    <w:name w:val="AA Ans Checklist 2 Checkbox 1.27"/>
    <w:basedOn w:val="Normal"/>
    <w:next w:val="Normal"/>
    <w:qFormat/>
    <w:rsid w:val="000C47C1"/>
    <w:pPr>
      <w:numPr>
        <w:numId w:val="44"/>
      </w:numPr>
      <w:spacing w:before="60" w:after="60" w:line="200" w:lineRule="exact"/>
      <w:ind w:left="1077" w:hanging="357"/>
    </w:pPr>
    <w:rPr>
      <w:rFonts w:ascii="Arial" w:hAnsi="Arial" w:cs="Arial"/>
      <w:i/>
      <w:color w:val="FF0000"/>
      <w:sz w:val="16"/>
      <w:szCs w:val="16"/>
      <w:lang w:val="en-AU" w:eastAsia="en-AU"/>
    </w:rPr>
  </w:style>
  <w:style w:type="paragraph" w:customStyle="1" w:styleId="AAChecklist1BT">
    <w:name w:val="AA Checklist 1 BT"/>
    <w:basedOn w:val="Normal"/>
    <w:qFormat/>
    <w:rsid w:val="00BE6CC3"/>
    <w:pPr>
      <w:spacing w:before="120" w:after="120" w:line="240" w:lineRule="exact"/>
    </w:pPr>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744808">
      <w:bodyDiv w:val="1"/>
      <w:marLeft w:val="0"/>
      <w:marRight w:val="0"/>
      <w:marTop w:val="0"/>
      <w:marBottom w:val="0"/>
      <w:divBdr>
        <w:top w:val="none" w:sz="0" w:space="0" w:color="auto"/>
        <w:left w:val="none" w:sz="0" w:space="0" w:color="auto"/>
        <w:bottom w:val="none" w:sz="0" w:space="0" w:color="auto"/>
        <w:right w:val="none" w:sz="0" w:space="0" w:color="auto"/>
      </w:divBdr>
    </w:div>
    <w:div w:id="157309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avast.com/en-au/index%23pc" TargetMode="External"/><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hyperlink" Target="https://www.avast.com/en-au/index%23pc"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uthy.com/"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Eduworks Theme 1">
  <a:themeElements>
    <a:clrScheme name="10 Eduworks BSB CBSA">
      <a:dk1>
        <a:sysClr val="windowText" lastClr="000000"/>
      </a:dk1>
      <a:lt1>
        <a:sysClr val="window" lastClr="FFFFFF"/>
      </a:lt1>
      <a:dk2>
        <a:srgbClr val="000000"/>
      </a:dk2>
      <a:lt2>
        <a:srgbClr val="FFFFFF"/>
      </a:lt2>
      <a:accent1>
        <a:srgbClr val="042842"/>
      </a:accent1>
      <a:accent2>
        <a:srgbClr val="860B2F"/>
      </a:accent2>
      <a:accent3>
        <a:srgbClr val="16082E"/>
      </a:accent3>
      <a:accent4>
        <a:srgbClr val="055D80"/>
      </a:accent4>
      <a:accent5>
        <a:srgbClr val="28272E"/>
      </a:accent5>
      <a:accent6>
        <a:srgbClr val="EFAD3D"/>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e645488-6fd6-46e5-8e0c-bbe6f151e32e">
      <Terms xmlns="http://schemas.microsoft.com/office/infopath/2007/PartnerControls"/>
    </lcf76f155ced4ddcb4097134ff3c332f>
    <TaxCatchAll xmlns="cff330f7-cf22-4164-ab59-4b915ccf0943" xsi:nil="true"/>
    <_Flow_SignoffStatus xmlns="ce645488-6fd6-46e5-8e0c-bbe6f151e32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582854F196124490A1F658931F55CD" ma:contentTypeVersion="18" ma:contentTypeDescription="Create a new document." ma:contentTypeScope="" ma:versionID="bdbdf84c079e864f1c089d285e748ce5">
  <xsd:schema xmlns:xsd="http://www.w3.org/2001/XMLSchema" xmlns:xs="http://www.w3.org/2001/XMLSchema" xmlns:p="http://schemas.microsoft.com/office/2006/metadata/properties" xmlns:ns2="ce645488-6fd6-46e5-8e0c-bbe6f151e32e" xmlns:ns3="cff330f7-cf22-4164-ab59-4b915ccf0943" targetNamespace="http://schemas.microsoft.com/office/2006/metadata/properties" ma:root="true" ma:fieldsID="f9b26ab883671ea03847d1ef8fca2678" ns2:_="" ns3:_="">
    <xsd:import namespace="ce645488-6fd6-46e5-8e0c-bbe6f151e32e"/>
    <xsd:import namespace="cff330f7-cf22-4164-ab59-4b915ccf09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2:_Flow_Signoff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645488-6fd6-46e5-8e0c-bbe6f151e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cd7462e-62a1-445b-83df-7bbe39f9dfb8"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f330f7-cf22-4164-ab59-4b915ccf09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1b69ab-7e4f-42d4-b544-12220c57194d}" ma:internalName="TaxCatchAll" ma:showField="CatchAllData" ma:web="cff330f7-cf22-4164-ab59-4b915ccf09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3602DC-787C-4C7B-95C3-8D975FD060D6}">
  <ds:schemaRefs>
    <ds:schemaRef ds:uri="http://schemas.openxmlformats.org/officeDocument/2006/bibliography"/>
  </ds:schemaRefs>
</ds:datastoreItem>
</file>

<file path=customXml/itemProps2.xml><?xml version="1.0" encoding="utf-8"?>
<ds:datastoreItem xmlns:ds="http://schemas.openxmlformats.org/officeDocument/2006/customXml" ds:itemID="{24383953-535F-4CC0-884B-84B3C7D73A06}">
  <ds:schemaRefs>
    <ds:schemaRef ds:uri="http://www.w3.org/XML/1998/namespace"/>
    <ds:schemaRef ds:uri="http://purl.org/dc/elements/1.1/"/>
    <ds:schemaRef ds:uri="http://schemas.microsoft.com/office/2006/documentManagement/types"/>
    <ds:schemaRef ds:uri="http://schemas.microsoft.com/office/2006/metadata/properties"/>
    <ds:schemaRef ds:uri="ce645488-6fd6-46e5-8e0c-bbe6f151e32e"/>
    <ds:schemaRef ds:uri="http://purl.org/dc/dcmitype/"/>
    <ds:schemaRef ds:uri="http://schemas.microsoft.com/office/infopath/2007/PartnerControls"/>
    <ds:schemaRef ds:uri="http://schemas.openxmlformats.org/package/2006/metadata/core-properties"/>
    <ds:schemaRef ds:uri="cff330f7-cf22-4164-ab59-4b915ccf0943"/>
    <ds:schemaRef ds:uri="http://purl.org/dc/terms/"/>
  </ds:schemaRefs>
</ds:datastoreItem>
</file>

<file path=customXml/itemProps3.xml><?xml version="1.0" encoding="utf-8"?>
<ds:datastoreItem xmlns:ds="http://schemas.openxmlformats.org/officeDocument/2006/customXml" ds:itemID="{D161F9CE-2F5D-4DF2-B8C6-C12BE7F4B9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645488-6fd6-46e5-8e0c-bbe6f151e32e"/>
    <ds:schemaRef ds:uri="cff330f7-cf22-4164-ab59-4b915ccf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837779-EA65-49E6-9CCE-C5FC8E0D62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796</Words>
  <Characters>4117</Characters>
  <Application>Microsoft Office Word</Application>
  <DocSecurity>0</DocSecurity>
  <Lines>89</Lines>
  <Paragraphs>50</Paragraphs>
  <ScaleCrop>false</ScaleCrop>
  <HeadingPairs>
    <vt:vector size="2" baseType="variant">
      <vt:variant>
        <vt:lpstr>Title</vt:lpstr>
      </vt:variant>
      <vt:variant>
        <vt:i4>1</vt:i4>
      </vt:variant>
    </vt:vector>
  </HeadingPairs>
  <TitlesOfParts>
    <vt:vector size="1" baseType="lpstr">
      <vt:lpstr>Student Assessment Booklet</vt:lpstr>
    </vt:vector>
  </TitlesOfParts>
  <Company/>
  <LinksUpToDate>false</LinksUpToDate>
  <CharactersWithSpaces>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Assessment Booklet</dc:title>
  <dc:subject/>
  <dc:creator/>
  <cp:keywords/>
  <dc:description/>
  <cp:lastModifiedBy/>
  <cp:revision>1</cp:revision>
  <dcterms:created xsi:type="dcterms:W3CDTF">2022-10-20T06:39:00Z</dcterms:created>
  <dcterms:modified xsi:type="dcterms:W3CDTF">2023-11-29T00:33:00Z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0x0101009B582854F196124490A1F658931F55CD</vt:lpwstr>
  </property>
  <property fmtid="{D5CDD505-2E9C-101B-9397-08002B2CF9AE}" pid="3" name="GrammarlyDocumentId">
    <vt:lpwstr>5398ce1af72c39276d57ae664c8c8a06da67666273f41f526c7fc18d9bf48110</vt:lpwstr>
  </property>
  <property fmtid="{D5CDD505-2E9C-101B-9397-08002B2CF9AE}" pid="4" name="MSIP_Label_c96ed6d7-747c-41fd-b042-ff14484edc24_Enabled">
    <vt:lpwstr>true</vt:lpwstr>
  </property>
  <property fmtid="{D5CDD505-2E9C-101B-9397-08002B2CF9AE}" pid="5" name="MSIP_Label_c96ed6d7-747c-41fd-b042-ff14484edc24_SetDate">
    <vt:lpwstr>2023-11-12T23:47:17Z</vt:lpwstr>
  </property>
  <property fmtid="{D5CDD505-2E9C-101B-9397-08002B2CF9AE}" pid="6" name="MSIP_Label_c96ed6d7-747c-41fd-b042-ff14484edc24_Method">
    <vt:lpwstr>Standard</vt:lpwstr>
  </property>
  <property fmtid="{D5CDD505-2E9C-101B-9397-08002B2CF9AE}" pid="7" name="MSIP_Label_c96ed6d7-747c-41fd-b042-ff14484edc24_Name">
    <vt:lpwstr>defa4170-0d19-0005-0004-bc88714345d2</vt:lpwstr>
  </property>
  <property fmtid="{D5CDD505-2E9C-101B-9397-08002B2CF9AE}" pid="8" name="MSIP_Label_c96ed6d7-747c-41fd-b042-ff14484edc24_SiteId">
    <vt:lpwstr>6a425d0d-58f2-4e36-8689-10002b2ec567</vt:lpwstr>
  </property>
  <property fmtid="{D5CDD505-2E9C-101B-9397-08002B2CF9AE}" pid="9" name="MSIP_Label_c96ed6d7-747c-41fd-b042-ff14484edc24_ActionId">
    <vt:lpwstr>9f43cf3d-9ad6-454a-aa11-5a48239dfd2b</vt:lpwstr>
  </property>
  <property fmtid="{D5CDD505-2E9C-101B-9397-08002B2CF9AE}" pid="10" name="MSIP_Label_c96ed6d7-747c-41fd-b042-ff14484edc24_ContentBits">
    <vt:lpwstr>0</vt:lpwstr>
  </property>
  <property fmtid="{D5CDD505-2E9C-101B-9397-08002B2CF9AE}" pid="11" name="MediaServiceImageTags">
    <vt:lpwstr/>
  </property>
</Properties>
</file>