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EE7C" w14:textId="77777777" w:rsidR="00D2429F" w:rsidRDefault="00D2429F" w:rsidP="00D2429F">
      <w:pPr>
        <w:pStyle w:val="1Sectiontitle"/>
      </w:pPr>
      <w:r>
        <w:t>MULTIPLE CHOICE/TRUE FALSE QUESTIONS</w:t>
      </w:r>
    </w:p>
    <w:p w14:paraId="73A8D513" w14:textId="77777777" w:rsidR="00D2429F" w:rsidRPr="00E85338" w:rsidRDefault="00D2429F" w:rsidP="00D2429F">
      <w:pPr>
        <w:pStyle w:val="1Sectiontitle"/>
      </w:pPr>
      <w:r w:rsidRPr="00E85338">
        <w:t>SECTION 1</w:t>
      </w:r>
    </w:p>
    <w:p w14:paraId="2F03256D" w14:textId="77777777" w:rsidR="00D2429F" w:rsidRPr="00E85338" w:rsidRDefault="00D2429F" w:rsidP="00D2429F">
      <w:pPr>
        <w:rPr>
          <w:rFonts w:ascii="Basis Grotesque Pro" w:hAnsi="Basis Grotesque Pro" w:cstheme="majorHAnsi"/>
          <w:color w:val="004E92"/>
          <w:sz w:val="36"/>
          <w:szCs w:val="36"/>
          <w:u w:val="single"/>
        </w:rPr>
      </w:pPr>
      <w:r w:rsidRPr="00E85338">
        <w:rPr>
          <w:rFonts w:ascii="Basis Grotesque Pro" w:hAnsi="Basis Grotesque Pro" w:cstheme="majorHAnsi"/>
          <w:color w:val="004E92"/>
          <w:sz w:val="36"/>
          <w:szCs w:val="36"/>
          <w:u w:val="single"/>
        </w:rPr>
        <w:t>DEMONSTRATING COMMITMENT TO EMPOWERMENT</w:t>
      </w:r>
    </w:p>
    <w:p w14:paraId="26BF9340" w14:textId="77777777" w:rsidR="00D2429F" w:rsidRPr="00E85338" w:rsidRDefault="00D2429F" w:rsidP="00D2429F"/>
    <w:p w14:paraId="1E80D120" w14:textId="77777777" w:rsidR="00D2429F" w:rsidRPr="00E85338" w:rsidRDefault="00D2429F" w:rsidP="00D2429F">
      <w:pPr>
        <w:pStyle w:val="2Headings"/>
      </w:pPr>
      <w:r w:rsidRPr="00E85338">
        <w:t>History and recent developments</w:t>
      </w:r>
    </w:p>
    <w:p w14:paraId="4EE3680E" w14:textId="77777777" w:rsidR="00D2429F" w:rsidRPr="001963B6" w:rsidRDefault="00D2429F" w:rsidP="00D2429F">
      <w:pPr>
        <w:pStyle w:val="31stlevel"/>
        <w:rPr>
          <w:szCs w:val="22"/>
        </w:rPr>
      </w:pPr>
      <w:r w:rsidRPr="00E85338">
        <w:rPr>
          <w:szCs w:val="22"/>
        </w:rPr>
        <w:tab/>
      </w:r>
      <w:r w:rsidRPr="001963B6">
        <w:rPr>
          <w:szCs w:val="22"/>
        </w:rPr>
        <w:t xml:space="preserve">Select whether the following statements are </w:t>
      </w:r>
      <w:r w:rsidRPr="001963B6">
        <w:rPr>
          <w:szCs w:val="22"/>
          <w:u w:val="single"/>
        </w:rPr>
        <w:t>True</w:t>
      </w:r>
      <w:r w:rsidRPr="001963B6">
        <w:rPr>
          <w:szCs w:val="22"/>
        </w:rPr>
        <w:t xml:space="preserve"> or </w:t>
      </w:r>
      <w:r w:rsidRPr="001963B6">
        <w:rPr>
          <w:szCs w:val="22"/>
          <w:u w:val="single"/>
        </w:rPr>
        <w:t>False</w:t>
      </w:r>
      <w:r w:rsidRPr="001963B6">
        <w:rPr>
          <w:szCs w:val="22"/>
        </w:rPr>
        <w:t>.</w:t>
      </w:r>
    </w:p>
    <w:p w14:paraId="051BBA1B" w14:textId="77777777" w:rsidR="00D2429F" w:rsidRPr="00E85338" w:rsidRDefault="00D2429F" w:rsidP="00D2429F">
      <w:pPr>
        <w:pStyle w:val="42ndlevel"/>
      </w:pPr>
      <w:r>
        <w:t>1.</w:t>
      </w:r>
      <w:r w:rsidRPr="00E85338">
        <w:t xml:space="preserve"> </w:t>
      </w:r>
      <w:r w:rsidRPr="00E85338">
        <w:tab/>
        <w:t>Institutionalised care prioritises meeting individual preferences and desires over standardised care and routines.</w:t>
      </w:r>
    </w:p>
    <w:p w14:paraId="13BF4932"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2C67BD29" w14:textId="77777777" w:rsidR="00D2429F" w:rsidRPr="00E85338" w:rsidRDefault="00D2429F" w:rsidP="00D2429F">
      <w:pPr>
        <w:jc w:val="center"/>
        <w:rPr>
          <w:rFonts w:ascii="Basis Grotesque Pro" w:hAnsi="Basis Grotesque Pro" w:cs="Lucida Sans Unicode"/>
          <w:iCs/>
          <w:color w:val="37373C"/>
        </w:rPr>
      </w:pPr>
    </w:p>
    <w:p w14:paraId="22D09800" w14:textId="77777777" w:rsidR="00D2429F" w:rsidRPr="00E85338" w:rsidRDefault="00D2429F" w:rsidP="00D2429F">
      <w:pPr>
        <w:pStyle w:val="42ndlevel"/>
      </w:pPr>
      <w:r>
        <w:t>2.</w:t>
      </w:r>
      <w:r w:rsidRPr="00E85338">
        <w:t xml:space="preserve"> </w:t>
      </w:r>
      <w:r w:rsidRPr="00E85338">
        <w:tab/>
        <w:t xml:space="preserve">Person-centred, self-directed support models focus on promoting individual autonomy and independence. </w:t>
      </w:r>
    </w:p>
    <w:p w14:paraId="37640421"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12FF2E72" w14:textId="77777777" w:rsidR="00D2429F" w:rsidRPr="00E85338" w:rsidRDefault="00D2429F" w:rsidP="00D2429F">
      <w:pPr>
        <w:jc w:val="center"/>
        <w:rPr>
          <w:rFonts w:ascii="Basis Grotesque Pro" w:hAnsi="Basis Grotesque Pro" w:cs="Lucida Sans Unicode"/>
          <w:iCs/>
          <w:color w:val="37373C"/>
        </w:rPr>
      </w:pPr>
    </w:p>
    <w:p w14:paraId="62A597B0" w14:textId="77777777" w:rsidR="00D2429F" w:rsidRPr="00E85338" w:rsidRDefault="00D2429F" w:rsidP="00D2429F">
      <w:pPr>
        <w:pStyle w:val="42ndlevel"/>
      </w:pPr>
      <w:r>
        <w:t>3.</w:t>
      </w:r>
      <w:r w:rsidRPr="00E85338">
        <w:t xml:space="preserve"> </w:t>
      </w:r>
      <w:r w:rsidRPr="00E85338">
        <w:tab/>
        <w:t>Institutionalised care allows individuals to make decisions about the services and supports they receive.</w:t>
      </w:r>
    </w:p>
    <w:p w14:paraId="05B937B2" w14:textId="77777777" w:rsidR="00D2429F" w:rsidRPr="00E85338" w:rsidRDefault="00D2429F" w:rsidP="00D2429F">
      <w:pPr>
        <w:ind w:left="1040"/>
        <w:contextualSpacing/>
        <w:jc w:val="both"/>
        <w:rPr>
          <w:rFonts w:ascii="Basis Grotesque Pro" w:hAnsi="Basis Grotesque Pro" w:cs="Lucida Sans Unicode"/>
          <w:iCs/>
          <w:color w:val="37373C"/>
        </w:rPr>
      </w:pPr>
    </w:p>
    <w:p w14:paraId="2D9A6BB3"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Check1"/>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Check2"/>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1822892C" w14:textId="77777777" w:rsidR="00D2429F" w:rsidRPr="00E85338" w:rsidRDefault="00D2429F" w:rsidP="00D2429F">
      <w:pPr>
        <w:ind w:left="680"/>
        <w:jc w:val="both"/>
        <w:rPr>
          <w:rFonts w:ascii="Basis Grotesque Pro" w:eastAsia="Calibri" w:hAnsi="Basis Grotesque Pro" w:cs="Lucida Sans Unicode"/>
          <w:color w:val="37373C"/>
        </w:rPr>
      </w:pPr>
    </w:p>
    <w:p w14:paraId="7FF519F9" w14:textId="77777777" w:rsidR="00D2429F" w:rsidRPr="00E85338" w:rsidRDefault="00D2429F" w:rsidP="00D2429F">
      <w:pPr>
        <w:pStyle w:val="42ndlevel"/>
      </w:pPr>
      <w:r>
        <w:t>4.</w:t>
      </w:r>
      <w:r w:rsidRPr="00E85338">
        <w:tab/>
        <w:t>A person-centred approach to care can lead to increased satisfaction and better outcomes for individuals.</w:t>
      </w:r>
    </w:p>
    <w:p w14:paraId="78F2601D"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055E1FB7" w14:textId="77777777" w:rsidR="00D2429F" w:rsidRPr="00E85338" w:rsidRDefault="00D2429F" w:rsidP="00D2429F">
      <w:pPr>
        <w:jc w:val="center"/>
        <w:rPr>
          <w:rFonts w:ascii="Basis Grotesque Pro" w:hAnsi="Basis Grotesque Pro" w:cs="Lucida Sans Unicode"/>
          <w:iCs/>
          <w:color w:val="37373C"/>
        </w:rPr>
      </w:pPr>
    </w:p>
    <w:p w14:paraId="06F3679B" w14:textId="77777777" w:rsidR="00D2429F" w:rsidRPr="00E85338" w:rsidRDefault="00D2429F" w:rsidP="00D2429F">
      <w:pPr>
        <w:pStyle w:val="42ndlevel"/>
      </w:pPr>
      <w:r>
        <w:t>5.</w:t>
      </w:r>
      <w:r w:rsidRPr="00E85338">
        <w:tab/>
        <w:t>In institutionalised care, the emphasis is on recognising each person's uniqueness and tailoring support to their individual needs and preferences.</w:t>
      </w:r>
    </w:p>
    <w:p w14:paraId="42DA5AA8" w14:textId="77777777" w:rsidR="00D2429F" w:rsidRPr="00E85338" w:rsidRDefault="00D2429F" w:rsidP="00D2429F">
      <w:pPr>
        <w:jc w:val="center"/>
        <w:rPr>
          <w:rFonts w:ascii="Basis Grotesque Pro" w:hAnsi="Basis Grotesque Pro" w:cs="Lucida Sans Unicode"/>
          <w:iCs/>
          <w:color w:val="37373C"/>
          <w:u w:val="single"/>
        </w:rPr>
      </w:pPr>
    </w:p>
    <w:p w14:paraId="4DD4C575"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76A7FEF4" w14:textId="77777777" w:rsidR="00D2429F" w:rsidRPr="00E85338" w:rsidRDefault="00D2429F" w:rsidP="00D2429F">
      <w:pPr>
        <w:jc w:val="center"/>
        <w:rPr>
          <w:rFonts w:ascii="Basis Grotesque Pro" w:hAnsi="Basis Grotesque Pro" w:cs="Lucida Sans Unicode"/>
          <w:iCs/>
          <w:color w:val="37373C"/>
        </w:rPr>
      </w:pPr>
    </w:p>
    <w:p w14:paraId="25ECD499" w14:textId="77777777" w:rsidR="00D2429F" w:rsidRPr="0002037D" w:rsidRDefault="00D2429F" w:rsidP="00D2429F">
      <w:pPr>
        <w:pStyle w:val="1Nospace"/>
      </w:pPr>
    </w:p>
    <w:p w14:paraId="09A4B219" w14:textId="77777777" w:rsidR="00D2429F" w:rsidRDefault="00D2429F" w:rsidP="00D2429F">
      <w:pPr>
        <w:pStyle w:val="42ndlevel"/>
      </w:pPr>
    </w:p>
    <w:p w14:paraId="0E512B9F" w14:textId="77777777" w:rsidR="00D2429F" w:rsidRDefault="00D2429F" w:rsidP="00D2429F">
      <w:pPr>
        <w:pStyle w:val="42ndlevel"/>
      </w:pPr>
    </w:p>
    <w:p w14:paraId="5B0331A0" w14:textId="77777777" w:rsidR="00D2429F" w:rsidRPr="00E85338" w:rsidRDefault="00D2429F" w:rsidP="00D2429F">
      <w:pPr>
        <w:pStyle w:val="42ndlevel"/>
      </w:pPr>
    </w:p>
    <w:p w14:paraId="2493B02D" w14:textId="77777777" w:rsidR="00D2429F" w:rsidRPr="0002037D" w:rsidRDefault="00D2429F" w:rsidP="00D2429F">
      <w:pPr>
        <w:pStyle w:val="1Nospace"/>
      </w:pPr>
    </w:p>
    <w:p w14:paraId="50DA7B26" w14:textId="77777777" w:rsidR="00D2429F" w:rsidRPr="00E85338" w:rsidRDefault="00D2429F" w:rsidP="00D2429F">
      <w:pPr>
        <w:pStyle w:val="42ndlevel"/>
      </w:pPr>
    </w:p>
    <w:p w14:paraId="68B3419C" w14:textId="77777777" w:rsidR="00D2429F" w:rsidRPr="00E85338" w:rsidRDefault="00D2429F" w:rsidP="00D2429F">
      <w:pPr>
        <w:pStyle w:val="42ndlevel"/>
      </w:pPr>
    </w:p>
    <w:p w14:paraId="3FE8F196" w14:textId="77777777" w:rsidR="00D2429F" w:rsidRDefault="00D2429F" w:rsidP="00D2429F">
      <w:pPr>
        <w:pStyle w:val="42ndlevel"/>
      </w:pPr>
    </w:p>
    <w:p w14:paraId="6688E141" w14:textId="77777777" w:rsidR="00D2429F" w:rsidRPr="00E85338" w:rsidRDefault="00D2429F" w:rsidP="00D2429F">
      <w:pPr>
        <w:pStyle w:val="42ndlevel"/>
      </w:pPr>
    </w:p>
    <w:p w14:paraId="11B545E7" w14:textId="77777777" w:rsidR="00995FED" w:rsidRDefault="00995FED" w:rsidP="00D2429F">
      <w:pPr>
        <w:pStyle w:val="1Sectiontitle"/>
      </w:pPr>
    </w:p>
    <w:p w14:paraId="3911FD4B" w14:textId="77777777" w:rsidR="00995FED" w:rsidRDefault="00995FED" w:rsidP="00D2429F">
      <w:pPr>
        <w:pStyle w:val="1Sectiontitle"/>
      </w:pPr>
    </w:p>
    <w:p w14:paraId="5F0F2A14" w14:textId="77777777" w:rsidR="00995FED" w:rsidRDefault="00995FED" w:rsidP="00D2429F">
      <w:pPr>
        <w:pStyle w:val="1Sectiontitle"/>
      </w:pPr>
    </w:p>
    <w:p w14:paraId="2C366BAE" w14:textId="022EF8E5" w:rsidR="00D2429F" w:rsidRPr="00E85338" w:rsidRDefault="00D2429F" w:rsidP="00D2429F">
      <w:pPr>
        <w:pStyle w:val="1Sectiontitle"/>
      </w:pPr>
      <w:r w:rsidRPr="00E85338">
        <w:lastRenderedPageBreak/>
        <w:t>SECTION 2</w:t>
      </w:r>
    </w:p>
    <w:p w14:paraId="3ECDCFB9" w14:textId="77777777" w:rsidR="00D2429F" w:rsidRPr="00E85338" w:rsidRDefault="00D2429F" w:rsidP="00D2429F">
      <w:pPr>
        <w:pStyle w:val="1Sectiontitle"/>
      </w:pPr>
      <w:r w:rsidRPr="00E85338">
        <w:t>FOSTERING HUMAN RIGHTS</w:t>
      </w:r>
    </w:p>
    <w:p w14:paraId="78A6BA0E" w14:textId="77777777" w:rsidR="00D2429F" w:rsidRPr="00E85338" w:rsidRDefault="00D2429F" w:rsidP="00D2429F">
      <w:pPr>
        <w:pStyle w:val="1Nospace"/>
      </w:pPr>
    </w:p>
    <w:p w14:paraId="2F3CA0BA" w14:textId="77777777" w:rsidR="00D2429F" w:rsidRPr="00E85338" w:rsidRDefault="00D2429F" w:rsidP="00D2429F">
      <w:pPr>
        <w:pStyle w:val="2Headings"/>
      </w:pPr>
      <w:r w:rsidRPr="00E85338">
        <w:t>Human rights</w:t>
      </w:r>
    </w:p>
    <w:p w14:paraId="43EEB9F1" w14:textId="77777777" w:rsidR="00D2429F" w:rsidRPr="00E85338" w:rsidRDefault="00D2429F" w:rsidP="00D2429F">
      <w:pPr>
        <w:pStyle w:val="31stlevel"/>
        <w:rPr>
          <w:szCs w:val="22"/>
        </w:rPr>
      </w:pPr>
      <w:r w:rsidRPr="00E85338">
        <w:tab/>
      </w:r>
      <w:r w:rsidRPr="00E85338">
        <w:rPr>
          <w:szCs w:val="22"/>
        </w:rPr>
        <w:t xml:space="preserve">Select whether the following statements are </w:t>
      </w:r>
      <w:r w:rsidRPr="00E85338">
        <w:rPr>
          <w:szCs w:val="22"/>
          <w:u w:val="single"/>
        </w:rPr>
        <w:t>True</w:t>
      </w:r>
      <w:r w:rsidRPr="00E85338">
        <w:rPr>
          <w:szCs w:val="22"/>
        </w:rPr>
        <w:t xml:space="preserve"> or </w:t>
      </w:r>
      <w:r w:rsidRPr="00E85338">
        <w:rPr>
          <w:szCs w:val="22"/>
          <w:u w:val="single"/>
        </w:rPr>
        <w:t>False</w:t>
      </w:r>
      <w:r w:rsidRPr="00E85338">
        <w:rPr>
          <w:szCs w:val="22"/>
        </w:rPr>
        <w:t>.</w:t>
      </w:r>
    </w:p>
    <w:p w14:paraId="38601922" w14:textId="77777777" w:rsidR="00D2429F" w:rsidRPr="00E85338" w:rsidRDefault="00D2429F" w:rsidP="00D2429F">
      <w:pPr>
        <w:pStyle w:val="42ndlevel"/>
      </w:pPr>
      <w:r>
        <w:t>6.</w:t>
      </w:r>
      <w:r w:rsidRPr="00E85338">
        <w:t xml:space="preserve"> </w:t>
      </w:r>
      <w:r w:rsidRPr="00E85338">
        <w:tab/>
        <w:t>The Convention on the Rights of Persons with Disabilities (CRPD) applies human rights specifically to the context of people with disabilities and recognizes the barriers they may face in realizing their rights, but it does not extend human rights to people with disabilities as rights under all human rights treaties apply to everyone.</w:t>
      </w:r>
    </w:p>
    <w:p w14:paraId="59B10B3C"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7808ED7C" w14:textId="77777777" w:rsidR="00D2429F" w:rsidRPr="00E85338" w:rsidRDefault="00D2429F" w:rsidP="00D2429F">
      <w:pPr>
        <w:jc w:val="center"/>
        <w:rPr>
          <w:rFonts w:ascii="Basis Grotesque Pro" w:hAnsi="Basis Grotesque Pro" w:cs="Lucida Sans Unicode"/>
          <w:iCs/>
          <w:color w:val="37373C"/>
        </w:rPr>
      </w:pPr>
    </w:p>
    <w:p w14:paraId="098BB572" w14:textId="77777777" w:rsidR="00D2429F" w:rsidRPr="00E85338" w:rsidRDefault="00D2429F" w:rsidP="00D2429F">
      <w:pPr>
        <w:pStyle w:val="42ndlevel"/>
      </w:pPr>
      <w:r>
        <w:t>7.</w:t>
      </w:r>
      <w:r w:rsidRPr="00E85338">
        <w:t xml:space="preserve"> </w:t>
      </w:r>
      <w:r w:rsidRPr="00E85338">
        <w:tab/>
        <w:t>Discrimination occurs when a person is treated differently due to irrelevant factors, and it can include refusing employment to someone capable of performing the job solely because of their required support or assistance.</w:t>
      </w:r>
    </w:p>
    <w:p w14:paraId="4FBC9295"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10503280" w14:textId="77777777" w:rsidR="00D2429F" w:rsidRPr="00E85338" w:rsidRDefault="00D2429F" w:rsidP="00D2429F">
      <w:pPr>
        <w:jc w:val="center"/>
        <w:rPr>
          <w:rFonts w:ascii="Basis Grotesque Pro" w:hAnsi="Basis Grotesque Pro" w:cs="Lucida Sans Unicode"/>
          <w:iCs/>
          <w:color w:val="37373C"/>
        </w:rPr>
      </w:pPr>
    </w:p>
    <w:p w14:paraId="6FAE2034" w14:textId="77777777" w:rsidR="00D2429F" w:rsidRPr="00E85338" w:rsidRDefault="00D2429F" w:rsidP="00D2429F">
      <w:pPr>
        <w:pStyle w:val="42ndlevel"/>
      </w:pPr>
      <w:r>
        <w:t>8.</w:t>
      </w:r>
      <w:r w:rsidRPr="00E85338">
        <w:t xml:space="preserve"> </w:t>
      </w:r>
      <w:r w:rsidRPr="00E85338">
        <w:tab/>
      </w:r>
      <w:r w:rsidRPr="001963B6">
        <w:t>Direct discrimination in Australia refers to treating a person unfairly based on protected and irrelevant traits, such as gender, race, or disability, and it is considered illegal.</w:t>
      </w:r>
    </w:p>
    <w:p w14:paraId="06166494" w14:textId="77777777" w:rsidR="00D2429F" w:rsidRPr="00E85338" w:rsidRDefault="00D2429F" w:rsidP="00D2429F">
      <w:pPr>
        <w:ind w:left="1040"/>
        <w:contextualSpacing/>
        <w:jc w:val="both"/>
        <w:rPr>
          <w:rFonts w:ascii="Basis Grotesque Pro" w:hAnsi="Basis Grotesque Pro" w:cs="Lucida Sans Unicode"/>
          <w:iCs/>
          <w:color w:val="37373C"/>
        </w:rPr>
      </w:pPr>
    </w:p>
    <w:p w14:paraId="241D34A5"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0F795E3C" w14:textId="77777777" w:rsidR="00D2429F" w:rsidRPr="00E85338" w:rsidRDefault="00D2429F" w:rsidP="00D2429F">
      <w:pPr>
        <w:ind w:left="680"/>
        <w:jc w:val="both"/>
        <w:rPr>
          <w:rFonts w:ascii="Basis Grotesque Pro" w:eastAsia="Calibri" w:hAnsi="Basis Grotesque Pro" w:cs="Lucida Sans Unicode"/>
          <w:color w:val="37373C"/>
        </w:rPr>
      </w:pPr>
    </w:p>
    <w:p w14:paraId="3E20D16E" w14:textId="77777777" w:rsidR="00D2429F" w:rsidRPr="00E85338" w:rsidRDefault="00D2429F" w:rsidP="00D2429F">
      <w:pPr>
        <w:pStyle w:val="42ndlevel"/>
      </w:pPr>
      <w:r>
        <w:t>9.</w:t>
      </w:r>
      <w:r w:rsidRPr="00E85338">
        <w:tab/>
      </w:r>
      <w:r w:rsidRPr="001963B6">
        <w:t>People from low socio-economic backgrounds in Australia generally have equal access to opportunities as other people in society, and discrimination is not a contributing factor to cycles of poverty or poor health.</w:t>
      </w:r>
    </w:p>
    <w:p w14:paraId="0C0F3431"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3E51FD5D" w14:textId="77777777" w:rsidR="00D2429F" w:rsidRPr="00E85338" w:rsidRDefault="00D2429F" w:rsidP="00D2429F">
      <w:pPr>
        <w:jc w:val="center"/>
        <w:rPr>
          <w:rFonts w:ascii="Basis Grotesque Pro" w:hAnsi="Basis Grotesque Pro" w:cs="Lucida Sans Unicode"/>
          <w:iCs/>
          <w:color w:val="37373C"/>
        </w:rPr>
      </w:pPr>
    </w:p>
    <w:p w14:paraId="6A71B026" w14:textId="77777777" w:rsidR="00D2429F" w:rsidRPr="00E85338" w:rsidRDefault="00D2429F" w:rsidP="00D2429F">
      <w:pPr>
        <w:pStyle w:val="42ndlevel"/>
      </w:pPr>
      <w:r>
        <w:t>10.</w:t>
      </w:r>
      <w:r w:rsidRPr="00E85338">
        <w:tab/>
        <w:t>Discrimination occurs when a person or group of people actively treat a person differently because of a relevant factor.</w:t>
      </w:r>
    </w:p>
    <w:p w14:paraId="267F9A11" w14:textId="77777777" w:rsidR="00D2429F" w:rsidRPr="00E85338" w:rsidRDefault="00D2429F" w:rsidP="00D2429F">
      <w:pPr>
        <w:jc w:val="center"/>
        <w:rPr>
          <w:rFonts w:ascii="Basis Grotesque Pro" w:hAnsi="Basis Grotesque Pro" w:cs="Lucida Sans Unicode"/>
          <w:iCs/>
          <w:color w:val="37373C"/>
          <w:u w:val="single"/>
        </w:rPr>
      </w:pPr>
    </w:p>
    <w:p w14:paraId="0846461C" w14:textId="77777777" w:rsidR="00D2429F" w:rsidRPr="00E85338" w:rsidRDefault="00D2429F" w:rsidP="00D2429F">
      <w:pPr>
        <w:jc w:val="center"/>
        <w:rPr>
          <w:rFonts w:ascii="Basis Grotesque Pro" w:hAnsi="Basis Grotesque Pro" w:cs="Lucida Sans Unicode"/>
          <w:iCs/>
          <w:color w:val="37373C"/>
        </w:rPr>
      </w:pPr>
      <w:r w:rsidRPr="00E85338">
        <w:rPr>
          <w:rFonts w:ascii="Basis Grotesque Pro" w:hAnsi="Basis Grotesque Pro" w:cs="Lucida Sans Unicode"/>
          <w:iCs/>
          <w:color w:val="37373C"/>
          <w:u w:val="single"/>
        </w:rPr>
        <w:t>True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0"/>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u w:val="single"/>
        </w:rPr>
        <w:t>False</w:t>
      </w:r>
      <w:r w:rsidRPr="00E85338">
        <w:rPr>
          <w:rFonts w:ascii="Basis Grotesque Pro" w:hAnsi="Basis Grotesque Pro" w:cs="Lucida Sans Unicode"/>
          <w:iCs/>
          <w:color w:val="37373C"/>
        </w:rPr>
        <w:tab/>
      </w:r>
      <w:r w:rsidRPr="00E85338">
        <w:rPr>
          <w:rFonts w:ascii="Basis Grotesque Pro" w:hAnsi="Basis Grotesque Pro" w:cs="Lucida Sans Unicode"/>
          <w:iCs/>
          <w:color w:val="37373C"/>
        </w:rPr>
        <w:fldChar w:fldCharType="begin">
          <w:ffData>
            <w:name w:val=""/>
            <w:enabled/>
            <w:calcOnExit w:val="0"/>
            <w:checkBox>
              <w:sizeAuto/>
              <w:default w:val="1"/>
            </w:checkBox>
          </w:ffData>
        </w:fldChar>
      </w:r>
      <w:r w:rsidRPr="00E85338">
        <w:rPr>
          <w:rFonts w:ascii="Basis Grotesque Pro" w:hAnsi="Basis Grotesque Pro" w:cs="Lucida Sans Unicode"/>
          <w:iCs/>
          <w:color w:val="37373C"/>
        </w:rPr>
        <w:instrText xml:space="preserve"> FORMCHECKBOX </w:instrText>
      </w:r>
      <w:r w:rsidR="00000000">
        <w:rPr>
          <w:rFonts w:ascii="Basis Grotesque Pro" w:hAnsi="Basis Grotesque Pro" w:cs="Lucida Sans Unicode"/>
          <w:iCs/>
          <w:color w:val="37373C"/>
        </w:rPr>
      </w:r>
      <w:r w:rsidR="00000000">
        <w:rPr>
          <w:rFonts w:ascii="Basis Grotesque Pro" w:hAnsi="Basis Grotesque Pro" w:cs="Lucida Sans Unicode"/>
          <w:iCs/>
          <w:color w:val="37373C"/>
        </w:rPr>
        <w:fldChar w:fldCharType="separate"/>
      </w:r>
      <w:r w:rsidRPr="00E85338">
        <w:rPr>
          <w:rFonts w:ascii="Basis Grotesque Pro" w:hAnsi="Basis Grotesque Pro" w:cs="Lucida Sans Unicode"/>
          <w:iCs/>
          <w:color w:val="37373C"/>
        </w:rPr>
        <w:fldChar w:fldCharType="end"/>
      </w:r>
    </w:p>
    <w:p w14:paraId="0AFC620A" w14:textId="77777777" w:rsidR="00D2429F" w:rsidRPr="00E85338" w:rsidRDefault="00D2429F" w:rsidP="00D2429F">
      <w:pPr>
        <w:jc w:val="center"/>
        <w:rPr>
          <w:rFonts w:ascii="Basis Grotesque Pro" w:hAnsi="Basis Grotesque Pro" w:cs="Lucida Sans Unicode"/>
          <w:iCs/>
          <w:color w:val="37373C"/>
        </w:rPr>
      </w:pPr>
    </w:p>
    <w:p w14:paraId="0F49C026" w14:textId="77777777" w:rsidR="00D2429F" w:rsidRPr="00E85338" w:rsidRDefault="00D2429F" w:rsidP="00D2429F">
      <w:pPr>
        <w:ind w:left="720" w:hanging="720"/>
        <w:jc w:val="both"/>
        <w:rPr>
          <w:rFonts w:ascii="Basis Grotesque Pro" w:hAnsi="Basis Grotesque Pro" w:cs="Lucida Sans Unicode"/>
          <w:iCs/>
        </w:rPr>
      </w:pPr>
    </w:p>
    <w:p w14:paraId="1B5D3338" w14:textId="77777777" w:rsidR="00D2429F" w:rsidRPr="00E85338" w:rsidRDefault="00D2429F" w:rsidP="00D2429F">
      <w:pPr>
        <w:pStyle w:val="2Headings"/>
      </w:pPr>
      <w:r w:rsidRPr="00E85338">
        <w:t>Supportive practices</w:t>
      </w:r>
    </w:p>
    <w:p w14:paraId="6182B4C6" w14:textId="77777777" w:rsidR="00D2429F" w:rsidRPr="00E85338" w:rsidRDefault="00D2429F" w:rsidP="00D2429F">
      <w:pPr>
        <w:pStyle w:val="31stlevel"/>
      </w:pPr>
      <w:r w:rsidRPr="00E85338">
        <w:tab/>
        <w:t xml:space="preserve">Select whether the following statements are True or False. </w:t>
      </w:r>
    </w:p>
    <w:p w14:paraId="6E5DEA11" w14:textId="77777777" w:rsidR="00D2429F" w:rsidRPr="00E85338" w:rsidRDefault="00D2429F" w:rsidP="00D2429F">
      <w:pPr>
        <w:pStyle w:val="42ndlevel"/>
      </w:pPr>
      <w:r>
        <w:t>11.</w:t>
      </w:r>
      <w:r w:rsidRPr="00E85338">
        <w:tab/>
        <w:t>Supported practice encourages caregivers and support workers to dominate and control the decision-making process, rather than promoting a respectful, empowering, and collaborative approach</w:t>
      </w:r>
    </w:p>
    <w:p w14:paraId="23E97BB9" w14:textId="77777777" w:rsidR="00D2429F" w:rsidRPr="001963B6" w:rsidRDefault="00D2429F" w:rsidP="00D2429F">
      <w:pPr>
        <w:jc w:val="center"/>
        <w:rPr>
          <w:rFonts w:ascii="Basis Grotesque Pro" w:hAnsi="Basis Grotesque Pro" w:cs="Lucida Sans Unicode"/>
          <w:iCs/>
          <w:color w:val="37373C"/>
          <w:sz w:val="22"/>
          <w:szCs w:val="22"/>
          <w:u w:val="single"/>
        </w:rPr>
      </w:pPr>
    </w:p>
    <w:p w14:paraId="4F3C3143" w14:textId="77777777" w:rsidR="00D2429F" w:rsidRPr="001963B6" w:rsidRDefault="00D2429F" w:rsidP="00D2429F">
      <w:pPr>
        <w:jc w:val="center"/>
        <w:rPr>
          <w:rFonts w:ascii="Basis Grotesque Pro" w:hAnsi="Basis Grotesque Pro" w:cs="Lucida Sans Unicode"/>
          <w:iCs/>
          <w:color w:val="37373C"/>
          <w:sz w:val="22"/>
          <w:szCs w:val="22"/>
        </w:rPr>
      </w:pPr>
      <w:r w:rsidRPr="001963B6">
        <w:rPr>
          <w:rFonts w:ascii="Basis Grotesque Pro" w:hAnsi="Basis Grotesque Pro" w:cs="Lucida Sans Unicode"/>
          <w:iCs/>
          <w:color w:val="37373C"/>
          <w:sz w:val="22"/>
          <w:szCs w:val="22"/>
          <w:u w:val="single"/>
        </w:rPr>
        <w:t>True</w:t>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rPr>
        <w:fldChar w:fldCharType="begin">
          <w:ffData>
            <w:name w:val=""/>
            <w:enabled/>
            <w:calcOnExit w:val="0"/>
            <w:checkBox>
              <w:sizeAuto/>
              <w:default w:val="0"/>
            </w:checkBox>
          </w:ffData>
        </w:fldChar>
      </w:r>
      <w:r w:rsidRPr="001963B6">
        <w:rPr>
          <w:rFonts w:ascii="Basis Grotesque Pro" w:hAnsi="Basis Grotesque Pro" w:cs="Lucida Sans Unicode"/>
          <w:iCs/>
          <w:color w:val="37373C"/>
          <w:sz w:val="22"/>
          <w:szCs w:val="22"/>
        </w:rPr>
        <w:instrText xml:space="preserve"> FORMCHECKBOX </w:instrText>
      </w:r>
      <w:r w:rsidR="00000000">
        <w:rPr>
          <w:rFonts w:ascii="Basis Grotesque Pro" w:hAnsi="Basis Grotesque Pro" w:cs="Lucida Sans Unicode"/>
          <w:iCs/>
          <w:color w:val="37373C"/>
          <w:sz w:val="22"/>
          <w:szCs w:val="22"/>
        </w:rPr>
      </w:r>
      <w:r w:rsidR="00000000">
        <w:rPr>
          <w:rFonts w:ascii="Basis Grotesque Pro" w:hAnsi="Basis Grotesque Pro" w:cs="Lucida Sans Unicode"/>
          <w:iCs/>
          <w:color w:val="37373C"/>
          <w:sz w:val="22"/>
          <w:szCs w:val="22"/>
        </w:rPr>
        <w:fldChar w:fldCharType="separate"/>
      </w:r>
      <w:r w:rsidRPr="001963B6">
        <w:rPr>
          <w:rFonts w:ascii="Basis Grotesque Pro" w:hAnsi="Basis Grotesque Pro" w:cs="Lucida Sans Unicode"/>
          <w:iCs/>
          <w:color w:val="37373C"/>
          <w:sz w:val="22"/>
          <w:szCs w:val="22"/>
        </w:rPr>
        <w:fldChar w:fldCharType="end"/>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u w:val="single"/>
        </w:rPr>
        <w:t>False</w:t>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rPr>
        <w:fldChar w:fldCharType="begin">
          <w:ffData>
            <w:name w:val=""/>
            <w:enabled/>
            <w:calcOnExit w:val="0"/>
            <w:checkBox>
              <w:sizeAuto/>
              <w:default w:val="1"/>
            </w:checkBox>
          </w:ffData>
        </w:fldChar>
      </w:r>
      <w:r w:rsidRPr="001963B6">
        <w:rPr>
          <w:rFonts w:ascii="Basis Grotesque Pro" w:hAnsi="Basis Grotesque Pro" w:cs="Lucida Sans Unicode"/>
          <w:iCs/>
          <w:color w:val="37373C"/>
          <w:sz w:val="22"/>
          <w:szCs w:val="22"/>
        </w:rPr>
        <w:instrText xml:space="preserve"> FORMCHECKBOX </w:instrText>
      </w:r>
      <w:r w:rsidR="00000000">
        <w:rPr>
          <w:rFonts w:ascii="Basis Grotesque Pro" w:hAnsi="Basis Grotesque Pro" w:cs="Lucida Sans Unicode"/>
          <w:iCs/>
          <w:color w:val="37373C"/>
          <w:sz w:val="22"/>
          <w:szCs w:val="22"/>
        </w:rPr>
      </w:r>
      <w:r w:rsidR="00000000">
        <w:rPr>
          <w:rFonts w:ascii="Basis Grotesque Pro" w:hAnsi="Basis Grotesque Pro" w:cs="Lucida Sans Unicode"/>
          <w:iCs/>
          <w:color w:val="37373C"/>
          <w:sz w:val="22"/>
          <w:szCs w:val="22"/>
        </w:rPr>
        <w:fldChar w:fldCharType="separate"/>
      </w:r>
      <w:r w:rsidRPr="001963B6">
        <w:rPr>
          <w:rFonts w:ascii="Basis Grotesque Pro" w:hAnsi="Basis Grotesque Pro" w:cs="Lucida Sans Unicode"/>
          <w:iCs/>
          <w:color w:val="37373C"/>
          <w:sz w:val="22"/>
          <w:szCs w:val="22"/>
        </w:rPr>
        <w:fldChar w:fldCharType="end"/>
      </w:r>
    </w:p>
    <w:p w14:paraId="533AB500" w14:textId="77777777" w:rsidR="00D2429F" w:rsidRPr="00E85338" w:rsidRDefault="00D2429F" w:rsidP="00D2429F">
      <w:pPr>
        <w:pStyle w:val="a"/>
        <w:ind w:left="720"/>
        <w:rPr>
          <w:rFonts w:cs="Lucida Sans Unicode"/>
          <w:iCs/>
          <w:u w:val="single"/>
        </w:rPr>
      </w:pPr>
      <w:r>
        <w:t>12.</w:t>
      </w:r>
      <w:r w:rsidRPr="00E85338">
        <w:t xml:space="preserve">   </w:t>
      </w:r>
      <w:r w:rsidRPr="001963B6">
        <w:t>Supported practice prioriti</w:t>
      </w:r>
      <w:r w:rsidRPr="00E85338">
        <w:t>s</w:t>
      </w:r>
      <w:r w:rsidRPr="001963B6">
        <w:t>es a one-size-fits-all approach to providing care and support, neglecting the unique needs, preferences, and goals of individuals</w:t>
      </w:r>
      <w:r w:rsidRPr="00E85338">
        <w:rPr>
          <w:rFonts w:ascii="Segoe UI" w:hAnsi="Segoe UI" w:cs="Segoe UI"/>
          <w:color w:val="374151"/>
          <w:shd w:val="clear" w:color="auto" w:fill="F7F7F8"/>
        </w:rPr>
        <w:t>.</w:t>
      </w:r>
    </w:p>
    <w:p w14:paraId="0E3E9CCA" w14:textId="77777777" w:rsidR="00D2429F" w:rsidRPr="001963B6" w:rsidRDefault="00D2429F" w:rsidP="00D2429F">
      <w:pPr>
        <w:jc w:val="center"/>
        <w:rPr>
          <w:rFonts w:ascii="Basis Grotesque Pro" w:hAnsi="Basis Grotesque Pro" w:cs="Lucida Sans Unicode"/>
          <w:iCs/>
          <w:color w:val="37373C"/>
          <w:sz w:val="22"/>
          <w:szCs w:val="22"/>
        </w:rPr>
      </w:pPr>
      <w:r w:rsidRPr="001963B6">
        <w:rPr>
          <w:rFonts w:ascii="Basis Grotesque Pro" w:hAnsi="Basis Grotesque Pro" w:cs="Lucida Sans Unicode"/>
          <w:iCs/>
          <w:color w:val="37373C"/>
          <w:sz w:val="22"/>
          <w:szCs w:val="22"/>
          <w:u w:val="single"/>
        </w:rPr>
        <w:t>True</w:t>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rPr>
        <w:fldChar w:fldCharType="begin">
          <w:ffData>
            <w:name w:val=""/>
            <w:enabled/>
            <w:calcOnExit w:val="0"/>
            <w:checkBox>
              <w:sizeAuto/>
              <w:default w:val="0"/>
            </w:checkBox>
          </w:ffData>
        </w:fldChar>
      </w:r>
      <w:r w:rsidRPr="001963B6">
        <w:rPr>
          <w:rFonts w:ascii="Basis Grotesque Pro" w:hAnsi="Basis Grotesque Pro" w:cs="Lucida Sans Unicode"/>
          <w:iCs/>
          <w:color w:val="37373C"/>
          <w:sz w:val="22"/>
          <w:szCs w:val="22"/>
        </w:rPr>
        <w:instrText xml:space="preserve"> FORMCHECKBOX </w:instrText>
      </w:r>
      <w:r w:rsidR="00000000">
        <w:rPr>
          <w:rFonts w:ascii="Basis Grotesque Pro" w:hAnsi="Basis Grotesque Pro" w:cs="Lucida Sans Unicode"/>
          <w:iCs/>
          <w:color w:val="37373C"/>
          <w:sz w:val="22"/>
          <w:szCs w:val="22"/>
        </w:rPr>
      </w:r>
      <w:r w:rsidR="00000000">
        <w:rPr>
          <w:rFonts w:ascii="Basis Grotesque Pro" w:hAnsi="Basis Grotesque Pro" w:cs="Lucida Sans Unicode"/>
          <w:iCs/>
          <w:color w:val="37373C"/>
          <w:sz w:val="22"/>
          <w:szCs w:val="22"/>
        </w:rPr>
        <w:fldChar w:fldCharType="separate"/>
      </w:r>
      <w:r w:rsidRPr="001963B6">
        <w:rPr>
          <w:rFonts w:ascii="Basis Grotesque Pro" w:hAnsi="Basis Grotesque Pro" w:cs="Lucida Sans Unicode"/>
          <w:iCs/>
          <w:color w:val="37373C"/>
          <w:sz w:val="22"/>
          <w:szCs w:val="22"/>
        </w:rPr>
        <w:fldChar w:fldCharType="end"/>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u w:val="single"/>
        </w:rPr>
        <w:t>False</w:t>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rPr>
        <w:fldChar w:fldCharType="begin">
          <w:ffData>
            <w:name w:val=""/>
            <w:enabled/>
            <w:calcOnExit w:val="0"/>
            <w:checkBox>
              <w:sizeAuto/>
              <w:default w:val="1"/>
            </w:checkBox>
          </w:ffData>
        </w:fldChar>
      </w:r>
      <w:r w:rsidRPr="001963B6">
        <w:rPr>
          <w:rFonts w:ascii="Basis Grotesque Pro" w:hAnsi="Basis Grotesque Pro" w:cs="Lucida Sans Unicode"/>
          <w:iCs/>
          <w:color w:val="37373C"/>
          <w:sz w:val="22"/>
          <w:szCs w:val="22"/>
        </w:rPr>
        <w:instrText xml:space="preserve"> FORMCHECKBOX </w:instrText>
      </w:r>
      <w:r w:rsidR="00000000">
        <w:rPr>
          <w:rFonts w:ascii="Basis Grotesque Pro" w:hAnsi="Basis Grotesque Pro" w:cs="Lucida Sans Unicode"/>
          <w:iCs/>
          <w:color w:val="37373C"/>
          <w:sz w:val="22"/>
          <w:szCs w:val="22"/>
        </w:rPr>
      </w:r>
      <w:r w:rsidR="00000000">
        <w:rPr>
          <w:rFonts w:ascii="Basis Grotesque Pro" w:hAnsi="Basis Grotesque Pro" w:cs="Lucida Sans Unicode"/>
          <w:iCs/>
          <w:color w:val="37373C"/>
          <w:sz w:val="22"/>
          <w:szCs w:val="22"/>
        </w:rPr>
        <w:fldChar w:fldCharType="separate"/>
      </w:r>
      <w:r w:rsidRPr="001963B6">
        <w:rPr>
          <w:rFonts w:ascii="Basis Grotesque Pro" w:hAnsi="Basis Grotesque Pro" w:cs="Lucida Sans Unicode"/>
          <w:iCs/>
          <w:color w:val="37373C"/>
          <w:sz w:val="22"/>
          <w:szCs w:val="22"/>
        </w:rPr>
        <w:fldChar w:fldCharType="end"/>
      </w:r>
    </w:p>
    <w:p w14:paraId="1311B86B" w14:textId="77777777" w:rsidR="00D2429F" w:rsidRPr="001963B6" w:rsidRDefault="00D2429F" w:rsidP="00D2429F">
      <w:pPr>
        <w:jc w:val="center"/>
        <w:rPr>
          <w:rFonts w:ascii="Basis Grotesque Pro" w:hAnsi="Basis Grotesque Pro" w:cs="Lucida Sans Unicode"/>
          <w:iCs/>
          <w:color w:val="37373C"/>
          <w:sz w:val="22"/>
          <w:szCs w:val="22"/>
        </w:rPr>
      </w:pPr>
    </w:p>
    <w:p w14:paraId="29DC9BD7" w14:textId="77777777" w:rsidR="00D2429F" w:rsidRPr="001963B6" w:rsidRDefault="00D2429F" w:rsidP="00D2429F">
      <w:pPr>
        <w:pStyle w:val="42ndlevel"/>
      </w:pPr>
      <w:r>
        <w:rPr>
          <w:szCs w:val="22"/>
        </w:rPr>
        <w:t>13.</w:t>
      </w:r>
      <w:r w:rsidRPr="00E85338">
        <w:rPr>
          <w:szCs w:val="22"/>
        </w:rPr>
        <w:t xml:space="preserve">  </w:t>
      </w:r>
      <w:r w:rsidRPr="001963B6">
        <w:rPr>
          <w:szCs w:val="22"/>
        </w:rPr>
        <w:t>Supported practice aims to diminish the independence, dignity, and well-being of individuals by limiting their involvement in their own care and decision-making process.</w:t>
      </w:r>
    </w:p>
    <w:p w14:paraId="0F535F13" w14:textId="77777777" w:rsidR="00D2429F" w:rsidRPr="001963B6" w:rsidRDefault="00D2429F" w:rsidP="00D2429F">
      <w:pPr>
        <w:jc w:val="center"/>
        <w:rPr>
          <w:rFonts w:ascii="Basis Grotesque Pro" w:hAnsi="Basis Grotesque Pro" w:cs="Lucida Sans Unicode"/>
          <w:iCs/>
          <w:color w:val="37373C"/>
          <w:sz w:val="22"/>
          <w:szCs w:val="22"/>
        </w:rPr>
      </w:pPr>
      <w:r w:rsidRPr="001963B6">
        <w:rPr>
          <w:rFonts w:ascii="Basis Grotesque Pro" w:hAnsi="Basis Grotesque Pro" w:cs="Lucida Sans Unicode"/>
          <w:iCs/>
          <w:color w:val="37373C"/>
          <w:sz w:val="22"/>
          <w:szCs w:val="22"/>
          <w:u w:val="single"/>
        </w:rPr>
        <w:t>True</w:t>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rPr>
        <w:fldChar w:fldCharType="begin">
          <w:ffData>
            <w:name w:val=""/>
            <w:enabled/>
            <w:calcOnExit w:val="0"/>
            <w:checkBox>
              <w:sizeAuto/>
              <w:default w:val="0"/>
            </w:checkBox>
          </w:ffData>
        </w:fldChar>
      </w:r>
      <w:r w:rsidRPr="001963B6">
        <w:rPr>
          <w:rFonts w:ascii="Basis Grotesque Pro" w:hAnsi="Basis Grotesque Pro" w:cs="Lucida Sans Unicode"/>
          <w:iCs/>
          <w:color w:val="37373C"/>
          <w:sz w:val="22"/>
          <w:szCs w:val="22"/>
        </w:rPr>
        <w:instrText xml:space="preserve"> FORMCHECKBOX </w:instrText>
      </w:r>
      <w:r w:rsidR="00000000">
        <w:rPr>
          <w:rFonts w:ascii="Basis Grotesque Pro" w:hAnsi="Basis Grotesque Pro" w:cs="Lucida Sans Unicode"/>
          <w:iCs/>
          <w:color w:val="37373C"/>
          <w:sz w:val="22"/>
          <w:szCs w:val="22"/>
        </w:rPr>
      </w:r>
      <w:r w:rsidR="00000000">
        <w:rPr>
          <w:rFonts w:ascii="Basis Grotesque Pro" w:hAnsi="Basis Grotesque Pro" w:cs="Lucida Sans Unicode"/>
          <w:iCs/>
          <w:color w:val="37373C"/>
          <w:sz w:val="22"/>
          <w:szCs w:val="22"/>
        </w:rPr>
        <w:fldChar w:fldCharType="separate"/>
      </w:r>
      <w:r w:rsidRPr="001963B6">
        <w:rPr>
          <w:rFonts w:ascii="Basis Grotesque Pro" w:hAnsi="Basis Grotesque Pro" w:cs="Lucida Sans Unicode"/>
          <w:iCs/>
          <w:color w:val="37373C"/>
          <w:sz w:val="22"/>
          <w:szCs w:val="22"/>
        </w:rPr>
        <w:fldChar w:fldCharType="end"/>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u w:val="single"/>
        </w:rPr>
        <w:t>False</w:t>
      </w:r>
      <w:r w:rsidRPr="001963B6">
        <w:rPr>
          <w:rFonts w:ascii="Basis Grotesque Pro" w:hAnsi="Basis Grotesque Pro" w:cs="Lucida Sans Unicode"/>
          <w:iCs/>
          <w:color w:val="37373C"/>
          <w:sz w:val="22"/>
          <w:szCs w:val="22"/>
        </w:rPr>
        <w:tab/>
      </w:r>
      <w:r w:rsidRPr="001963B6">
        <w:rPr>
          <w:rFonts w:ascii="Basis Grotesque Pro" w:hAnsi="Basis Grotesque Pro" w:cs="Lucida Sans Unicode"/>
          <w:iCs/>
          <w:color w:val="37373C"/>
          <w:sz w:val="22"/>
          <w:szCs w:val="22"/>
        </w:rPr>
        <w:fldChar w:fldCharType="begin">
          <w:ffData>
            <w:name w:val=""/>
            <w:enabled/>
            <w:calcOnExit w:val="0"/>
            <w:checkBox>
              <w:sizeAuto/>
              <w:default w:val="1"/>
            </w:checkBox>
          </w:ffData>
        </w:fldChar>
      </w:r>
      <w:r w:rsidRPr="001963B6">
        <w:rPr>
          <w:rFonts w:ascii="Basis Grotesque Pro" w:hAnsi="Basis Grotesque Pro" w:cs="Lucida Sans Unicode"/>
          <w:iCs/>
          <w:color w:val="37373C"/>
          <w:sz w:val="22"/>
          <w:szCs w:val="22"/>
        </w:rPr>
        <w:instrText xml:space="preserve"> FORMCHECKBOX </w:instrText>
      </w:r>
      <w:r w:rsidR="00000000">
        <w:rPr>
          <w:rFonts w:ascii="Basis Grotesque Pro" w:hAnsi="Basis Grotesque Pro" w:cs="Lucida Sans Unicode"/>
          <w:iCs/>
          <w:color w:val="37373C"/>
          <w:sz w:val="22"/>
          <w:szCs w:val="22"/>
        </w:rPr>
      </w:r>
      <w:r w:rsidR="00000000">
        <w:rPr>
          <w:rFonts w:ascii="Basis Grotesque Pro" w:hAnsi="Basis Grotesque Pro" w:cs="Lucida Sans Unicode"/>
          <w:iCs/>
          <w:color w:val="37373C"/>
          <w:sz w:val="22"/>
          <w:szCs w:val="22"/>
        </w:rPr>
        <w:fldChar w:fldCharType="separate"/>
      </w:r>
      <w:r w:rsidRPr="001963B6">
        <w:rPr>
          <w:rFonts w:ascii="Basis Grotesque Pro" w:hAnsi="Basis Grotesque Pro" w:cs="Lucida Sans Unicode"/>
          <w:iCs/>
          <w:color w:val="37373C"/>
          <w:sz w:val="22"/>
          <w:szCs w:val="22"/>
        </w:rPr>
        <w:fldChar w:fldCharType="end"/>
      </w:r>
    </w:p>
    <w:p w14:paraId="0C7318D3" w14:textId="77777777" w:rsidR="00D2429F" w:rsidRPr="00E85338" w:rsidRDefault="00D2429F" w:rsidP="00D2429F">
      <w:pPr>
        <w:jc w:val="center"/>
        <w:rPr>
          <w:rFonts w:ascii="Basis Grotesque Pro" w:hAnsi="Basis Grotesque Pro" w:cs="Lucida Sans Unicode"/>
          <w:iCs/>
          <w:color w:val="37373C"/>
        </w:rPr>
      </w:pPr>
    </w:p>
    <w:p w14:paraId="368BFD9E" w14:textId="77777777" w:rsidR="00D2429F" w:rsidRPr="00E85338" w:rsidRDefault="00D2429F" w:rsidP="00D2429F">
      <w:pPr>
        <w:ind w:left="720" w:hanging="720"/>
        <w:jc w:val="both"/>
        <w:rPr>
          <w:rFonts w:ascii="Basis Grotesque Pro" w:hAnsi="Basis Grotesque Pro" w:cs="Lucida Sans Unicode"/>
          <w:iCs/>
        </w:rPr>
      </w:pPr>
    </w:p>
    <w:sectPr w:rsidR="00D2429F" w:rsidRPr="00E85338" w:rsidSect="00A138B3">
      <w:headerReference w:type="even"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53DA" w14:textId="77777777" w:rsidR="00A55AB0" w:rsidRDefault="00A55AB0">
      <w:r>
        <w:separator/>
      </w:r>
    </w:p>
  </w:endnote>
  <w:endnote w:type="continuationSeparator" w:id="0">
    <w:p w14:paraId="5A16DBB4" w14:textId="77777777" w:rsidR="00A55AB0" w:rsidRDefault="00A5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9E2C" w14:textId="77777777" w:rsidR="00A55AB0" w:rsidRDefault="00A55AB0">
      <w:r>
        <w:separator/>
      </w:r>
    </w:p>
  </w:footnote>
  <w:footnote w:type="continuationSeparator" w:id="0">
    <w:p w14:paraId="78D746FB" w14:textId="77777777" w:rsidR="00A55AB0" w:rsidRDefault="00A5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BAD" w14:textId="77777777" w:rsidR="00D2429F" w:rsidRPr="00E85338" w:rsidRDefault="00D2429F" w:rsidP="00144342">
    <w:pPr>
      <w:rPr>
        <w:rFonts w:ascii="Arial" w:hAnsi="Arial" w:cs="Arial"/>
        <w:sz w:val="20"/>
      </w:rPr>
    </w:pPr>
    <w:r w:rsidRPr="00E85338">
      <w:rPr>
        <w:rFonts w:ascii="Arial" w:hAnsi="Arial" w:cs="Arial"/>
        <w:b/>
        <w:sz w:val="20"/>
      </w:rPr>
      <w:t>What to do if you are NYC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F"/>
    <w:rsid w:val="000062C2"/>
    <w:rsid w:val="00114C77"/>
    <w:rsid w:val="007239A7"/>
    <w:rsid w:val="00995FED"/>
    <w:rsid w:val="00A52858"/>
    <w:rsid w:val="00A55AB0"/>
    <w:rsid w:val="00D24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0359"/>
  <w15:chartTrackingRefBased/>
  <w15:docId w15:val="{12307CA1-2287-437A-BFB1-E49CF246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9F"/>
    <w:pPr>
      <w:spacing w:after="0" w:line="240" w:lineRule="auto"/>
    </w:pPr>
    <w:rPr>
      <w:rFonts w:ascii="Times New Roman" w:eastAsia="Times New Roman" w:hAnsi="Times New Roman" w:cs="Times New Roman"/>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stlevel">
    <w:name w:val="3. 1st level"/>
    <w:basedOn w:val="Normal"/>
    <w:link w:val="31stlevelChar"/>
    <w:qFormat/>
    <w:rsid w:val="00D2429F"/>
    <w:pPr>
      <w:widowControl w:val="0"/>
      <w:spacing w:after="120"/>
      <w:ind w:left="720" w:hanging="720"/>
      <w:jc w:val="both"/>
    </w:pPr>
    <w:rPr>
      <w:rFonts w:ascii="Basis Grotesque Pro" w:hAnsi="Basis Grotesque Pro" w:cstheme="majorHAnsi"/>
      <w:color w:val="37373C"/>
      <w:sz w:val="22"/>
    </w:rPr>
  </w:style>
  <w:style w:type="character" w:customStyle="1" w:styleId="31stlevelChar">
    <w:name w:val="3. 1st level Char"/>
    <w:basedOn w:val="DefaultParagraphFont"/>
    <w:link w:val="31stlevel"/>
    <w:rsid w:val="00D2429F"/>
    <w:rPr>
      <w:rFonts w:ascii="Basis Grotesque Pro" w:eastAsia="Times New Roman" w:hAnsi="Basis Grotesque Pro" w:cstheme="majorHAnsi"/>
      <w:color w:val="37373C"/>
      <w:szCs w:val="24"/>
      <w:lang w:val="en-AU" w:eastAsia="en-GB"/>
    </w:rPr>
  </w:style>
  <w:style w:type="paragraph" w:customStyle="1" w:styleId="42ndlevel">
    <w:name w:val="4. 2nd level"/>
    <w:basedOn w:val="31stlevel"/>
    <w:link w:val="42ndlevelChar"/>
    <w:qFormat/>
    <w:rsid w:val="00D2429F"/>
    <w:pPr>
      <w:ind w:left="1077" w:hanging="357"/>
    </w:pPr>
  </w:style>
  <w:style w:type="character" w:customStyle="1" w:styleId="42ndlevelChar">
    <w:name w:val="4. 2nd level Char"/>
    <w:basedOn w:val="DefaultParagraphFont"/>
    <w:link w:val="42ndlevel"/>
    <w:rsid w:val="00D2429F"/>
    <w:rPr>
      <w:rFonts w:ascii="Basis Grotesque Pro" w:eastAsia="Times New Roman" w:hAnsi="Basis Grotesque Pro" w:cstheme="majorHAnsi"/>
      <w:color w:val="37373C"/>
      <w:szCs w:val="24"/>
      <w:lang w:val="en-AU" w:eastAsia="en-GB"/>
    </w:rPr>
  </w:style>
  <w:style w:type="paragraph" w:customStyle="1" w:styleId="1Sectiontitle">
    <w:name w:val="1. Section title"/>
    <w:basedOn w:val="Normal"/>
    <w:link w:val="1SectiontitleChar"/>
    <w:qFormat/>
    <w:rsid w:val="00D2429F"/>
    <w:pPr>
      <w:widowControl w:val="0"/>
      <w:jc w:val="both"/>
      <w:outlineLvl w:val="0"/>
    </w:pPr>
    <w:rPr>
      <w:rFonts w:ascii="Basis Grotesque Pro" w:hAnsi="Basis Grotesque Pro" w:cstheme="majorHAnsi"/>
      <w:color w:val="004E92"/>
      <w:sz w:val="36"/>
      <w:szCs w:val="36"/>
      <w:u w:val="single"/>
    </w:rPr>
  </w:style>
  <w:style w:type="paragraph" w:customStyle="1" w:styleId="2Headings">
    <w:name w:val="2. Headings"/>
    <w:basedOn w:val="Normal"/>
    <w:link w:val="2HeadingsChar"/>
    <w:qFormat/>
    <w:rsid w:val="00D2429F"/>
    <w:pPr>
      <w:widowControl w:val="0"/>
      <w:spacing w:after="240"/>
      <w:jc w:val="both"/>
      <w:outlineLvl w:val="1"/>
    </w:pPr>
    <w:rPr>
      <w:rFonts w:ascii="Basis Grotesque Pro" w:hAnsi="Basis Grotesque Pro" w:cstheme="majorHAnsi"/>
      <w:b/>
      <w:color w:val="2E74B5" w:themeColor="accent5" w:themeShade="BF"/>
      <w:sz w:val="28"/>
      <w:szCs w:val="28"/>
    </w:rPr>
  </w:style>
  <w:style w:type="character" w:customStyle="1" w:styleId="1SectiontitleChar">
    <w:name w:val="1. Section title Char"/>
    <w:basedOn w:val="DefaultParagraphFont"/>
    <w:link w:val="1Sectiontitle"/>
    <w:rsid w:val="00D2429F"/>
    <w:rPr>
      <w:rFonts w:ascii="Basis Grotesque Pro" w:eastAsia="Times New Roman" w:hAnsi="Basis Grotesque Pro" w:cstheme="majorHAnsi"/>
      <w:color w:val="004E92"/>
      <w:sz w:val="36"/>
      <w:szCs w:val="36"/>
      <w:u w:val="single"/>
      <w:lang w:val="en-AU" w:eastAsia="en-GB"/>
    </w:rPr>
  </w:style>
  <w:style w:type="character" w:customStyle="1" w:styleId="2HeadingsChar">
    <w:name w:val="2. Headings Char"/>
    <w:basedOn w:val="DefaultParagraphFont"/>
    <w:link w:val="2Headings"/>
    <w:rsid w:val="00D2429F"/>
    <w:rPr>
      <w:rFonts w:ascii="Basis Grotesque Pro" w:eastAsia="Times New Roman" w:hAnsi="Basis Grotesque Pro" w:cstheme="majorHAnsi"/>
      <w:b/>
      <w:color w:val="2E74B5" w:themeColor="accent5" w:themeShade="BF"/>
      <w:sz w:val="28"/>
      <w:szCs w:val="28"/>
      <w:lang w:val="en-AU" w:eastAsia="en-GB"/>
    </w:rPr>
  </w:style>
  <w:style w:type="paragraph" w:customStyle="1" w:styleId="a">
    <w:name w:val="+"/>
    <w:basedOn w:val="Normal"/>
    <w:qFormat/>
    <w:rsid w:val="00D2429F"/>
    <w:pPr>
      <w:widowControl w:val="0"/>
      <w:spacing w:before="120" w:after="120"/>
      <w:jc w:val="both"/>
    </w:pPr>
    <w:rPr>
      <w:rFonts w:ascii="Basis Grotesque Pro" w:hAnsi="Basis Grotesque Pro" w:cstheme="majorHAnsi"/>
      <w:color w:val="37373C"/>
      <w:sz w:val="22"/>
      <w:szCs w:val="22"/>
    </w:rPr>
  </w:style>
  <w:style w:type="paragraph" w:customStyle="1" w:styleId="1Nospace">
    <w:name w:val="1. No space"/>
    <w:basedOn w:val="Normal"/>
    <w:link w:val="1NospaceChar"/>
    <w:autoRedefine/>
    <w:qFormat/>
    <w:rsid w:val="00D2429F"/>
    <w:pPr>
      <w:widowControl w:val="0"/>
      <w:ind w:left="40"/>
      <w:jc w:val="both"/>
    </w:pPr>
    <w:rPr>
      <w:rFonts w:ascii="Basis Grotesque Pro" w:eastAsia="SimSun" w:hAnsi="Basis Grotesque Pro"/>
      <w:bCs/>
      <w:color w:val="37373C"/>
      <w:sz w:val="22"/>
      <w:lang w:val="en-US" w:eastAsia="en-US"/>
    </w:rPr>
  </w:style>
  <w:style w:type="character" w:customStyle="1" w:styleId="1NospaceChar">
    <w:name w:val="1. No space Char"/>
    <w:basedOn w:val="DefaultParagraphFont"/>
    <w:link w:val="1Nospace"/>
    <w:rsid w:val="00D2429F"/>
    <w:rPr>
      <w:rFonts w:ascii="Basis Grotesque Pro" w:eastAsia="SimSun" w:hAnsi="Basis Grotesque Pro" w:cs="Times New Roman"/>
      <w:bCs/>
      <w:color w:val="37373C"/>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3C62D-3E63-42D2-AA78-A3A491612D04}">
  <ds:schemaRefs>
    <ds:schemaRef ds:uri="http://schemas.microsoft.com/sharepoint/v3/contenttype/forms"/>
  </ds:schemaRefs>
</ds:datastoreItem>
</file>

<file path=customXml/itemProps2.xml><?xml version="1.0" encoding="utf-8"?>
<ds:datastoreItem xmlns:ds="http://schemas.openxmlformats.org/officeDocument/2006/customXml" ds:itemID="{0D4BE92B-189C-464E-B0DB-98DDF14AD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Troy Murphy</cp:lastModifiedBy>
  <cp:revision>3</cp:revision>
  <dcterms:created xsi:type="dcterms:W3CDTF">2023-11-17T06:23:00Z</dcterms:created>
  <dcterms:modified xsi:type="dcterms:W3CDTF">2024-01-02T00:20:00Z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2023-11-17T06:23:58Z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1dba3b5f-90ac-43d3-a4fd-5f1fb6a3fb47</vt:lpwstr>
  </property>
  <property fmtid="{D5CDD505-2E9C-101B-9397-08002B2CF9AE}" pid="8" name="MSIP_Label_c96ed6d7-747c-41fd-b042-ff14484edc24_ContentBits">
    <vt:lpwstr>0</vt:lpwstr>
  </property>
</Properties>
</file>