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2A932AF" w14:textId="77777777" w:rsidR="003F708E" w:rsidRPr="00BA7E47"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r w:rsidRPr="00BA7E47">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BA7E47">
        <w:rPr>
          <w:rFonts w:ascii="Arial" w:eastAsia="Times New Roman" w:hAnsi="Arial" w:cs="Arial"/>
          <w:sz w:val="24"/>
          <w:szCs w:val="24"/>
          <w:highlight w:val="cyan"/>
        </w:rPr>
        <w:instrText xml:space="preserve"> FORMTEXT </w:instrText>
      </w:r>
      <w:r w:rsidR="002E036E">
        <w:rPr>
          <w:rFonts w:ascii="Arial" w:eastAsia="Times New Roman" w:hAnsi="Arial" w:cs="Arial"/>
          <w:sz w:val="24"/>
          <w:szCs w:val="24"/>
          <w:highlight w:val="cyan"/>
        </w:rPr>
      </w:r>
      <w:r w:rsidR="002E036E">
        <w:rPr>
          <w:rFonts w:ascii="Arial" w:eastAsia="Times New Roman" w:hAnsi="Arial" w:cs="Arial"/>
          <w:sz w:val="24"/>
          <w:szCs w:val="24"/>
          <w:highlight w:val="cyan"/>
        </w:rPr>
        <w:fldChar w:fldCharType="separate"/>
      </w:r>
      <w:r w:rsidRPr="00BA7E47">
        <w:rPr>
          <w:rFonts w:ascii="Arial" w:eastAsia="Times New Roman" w:hAnsi="Arial" w:cs="Arial"/>
          <w:sz w:val="24"/>
          <w:szCs w:val="24"/>
          <w:highlight w:val="cyan"/>
        </w:rPr>
        <w:fldChar w:fldCharType="end"/>
      </w:r>
      <w:bookmarkEnd w:id="1"/>
    </w:p>
    <w:p w14:paraId="400A552A" w14:textId="77777777" w:rsidR="003F708E" w:rsidRPr="00BA7E47" w:rsidRDefault="003F708E" w:rsidP="00D06DAA">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6772142E" w14:textId="47420956" w:rsidR="003F708E" w:rsidRPr="00BA7E47"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1E7D2671" w14:textId="77777777" w:rsidR="003F708E" w:rsidRPr="00BA7E47" w:rsidRDefault="003F708E" w:rsidP="00D06DAA">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42388EF3" w14:textId="77777777" w:rsidR="003F708E" w:rsidRPr="00BA7E47"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0ED0C836" w14:textId="77777777" w:rsidR="003F708E" w:rsidRPr="00BA7E47"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7A9D817A" w14:textId="77777777" w:rsidR="003F708E" w:rsidRPr="00BA7E47"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077D1890" w14:textId="19A1BFA6" w:rsidR="003F708E" w:rsidRPr="00BA7E47"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65240DDF" w14:textId="2C5A3D75" w:rsidR="003F708E" w:rsidRPr="00BA7E47" w:rsidRDefault="005D3294" w:rsidP="00D06DAA">
      <w:pPr>
        <w:widowControl w:val="0"/>
        <w:spacing w:after="360" w:line="240" w:lineRule="auto"/>
        <w:jc w:val="center"/>
        <w:rPr>
          <w:rFonts w:ascii="CG oemga" w:eastAsia="Times New Roman" w:hAnsi="CG oemga" w:cs="Arial"/>
          <w:b/>
          <w:sz w:val="56"/>
          <w:szCs w:val="24"/>
        </w:rPr>
      </w:pPr>
      <w:r w:rsidRPr="00BA7E47">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90A3A7B" w14:textId="76269DF6"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D27B9B">
                              <w:rPr>
                                <w:rFonts w:ascii="Basis Grotesque Pro" w:hAnsi="Basis Grotesque Pro" w:cs="Basis Grotesque Pro"/>
                                <w:b/>
                                <w:bCs/>
                                <w:color w:val="004E92"/>
                                <w:spacing w:val="-27"/>
                                <w:sz w:val="108"/>
                                <w:szCs w:val="108"/>
                                <w:lang w:val="en-GB"/>
                              </w:rPr>
                              <w:t>9</w:t>
                            </w:r>
                          </w:p>
                          <w:p w14:paraId="587246BE" w14:textId="77777777" w:rsidR="00110691" w:rsidRPr="001A3427" w:rsidRDefault="00110691"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90A3A7B" w14:textId="76269DF6"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D27B9B">
                        <w:rPr>
                          <w:rFonts w:ascii="Basis Grotesque Pro" w:hAnsi="Basis Grotesque Pro" w:cs="Basis Grotesque Pro"/>
                          <w:b/>
                          <w:bCs/>
                          <w:color w:val="004E92"/>
                          <w:spacing w:val="-27"/>
                          <w:sz w:val="108"/>
                          <w:szCs w:val="108"/>
                          <w:lang w:val="en-GB"/>
                        </w:rPr>
                        <w:t>9</w:t>
                      </w:r>
                    </w:p>
                    <w:p w14:paraId="587246BE" w14:textId="77777777" w:rsidR="00110691" w:rsidRPr="001A3427" w:rsidRDefault="00110691" w:rsidP="005D3294">
                      <w:pPr>
                        <w:rPr>
                          <w:color w:val="004E92"/>
                        </w:rPr>
                      </w:pPr>
                    </w:p>
                  </w:txbxContent>
                </v:textbox>
              </v:shape>
            </w:pict>
          </mc:Fallback>
        </mc:AlternateContent>
      </w:r>
    </w:p>
    <w:p w14:paraId="64E0FAAF" w14:textId="0AF93CC3" w:rsidR="005D3294" w:rsidRPr="00BA7E47" w:rsidRDefault="005D3294" w:rsidP="005D3294"/>
    <w:p w14:paraId="25FE06AF" w14:textId="75AF74D2" w:rsidR="005D3294" w:rsidRPr="00BA7E47" w:rsidRDefault="005D3294" w:rsidP="005D3294">
      <w:pPr>
        <w:widowControl w:val="0"/>
        <w:spacing w:after="0"/>
        <w:rPr>
          <w:rFonts w:ascii="Basis Grotesque Pro Medium" w:eastAsia="Times New Roman" w:hAnsi="Basis Grotesque Pro Medium" w:cs="Arial"/>
          <w:color w:val="37373C"/>
          <w:sz w:val="32"/>
          <w:szCs w:val="36"/>
        </w:rPr>
      </w:pPr>
    </w:p>
    <w:p w14:paraId="1D532BC3" w14:textId="30BDCF44" w:rsidR="005D3294" w:rsidRPr="00BA7E47" w:rsidRDefault="005D3294" w:rsidP="005D3294">
      <w:pPr>
        <w:widowControl w:val="0"/>
        <w:spacing w:after="0"/>
        <w:rPr>
          <w:rFonts w:ascii="Basis Grotesque Pro Medium" w:eastAsia="Times New Roman" w:hAnsi="Basis Grotesque Pro Medium" w:cs="Arial"/>
          <w:color w:val="37373C"/>
          <w:sz w:val="32"/>
          <w:szCs w:val="36"/>
        </w:rPr>
      </w:pPr>
    </w:p>
    <w:p w14:paraId="1AC2968F" w14:textId="4AC885C0" w:rsidR="005D3294" w:rsidRPr="00BA7E47" w:rsidRDefault="005D3294" w:rsidP="005D3294">
      <w:pPr>
        <w:widowControl w:val="0"/>
        <w:spacing w:after="0"/>
        <w:rPr>
          <w:rFonts w:ascii="Basis Grotesque Pro Medium" w:eastAsia="Times New Roman" w:hAnsi="Basis Grotesque Pro Medium" w:cs="Arial"/>
          <w:color w:val="37373C"/>
          <w:sz w:val="32"/>
          <w:szCs w:val="36"/>
        </w:rPr>
      </w:pPr>
    </w:p>
    <w:p w14:paraId="3616A0B3" w14:textId="3F142BC1" w:rsidR="005D3294" w:rsidRPr="00BA7E47" w:rsidRDefault="005D3294" w:rsidP="005D3294">
      <w:pPr>
        <w:widowControl w:val="0"/>
        <w:spacing w:after="0"/>
        <w:rPr>
          <w:rFonts w:ascii="Basis Grotesque Pro Medium" w:eastAsia="Times New Roman" w:hAnsi="Basis Grotesque Pro Medium" w:cs="Arial"/>
          <w:color w:val="37373C"/>
          <w:sz w:val="32"/>
          <w:szCs w:val="36"/>
        </w:rPr>
      </w:pPr>
      <w:r w:rsidRPr="00BA7E47">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5408" behindDoc="0" locked="0" layoutInCell="1" allowOverlap="1" wp14:anchorId="4E87E8C5" wp14:editId="595FA431">
                <wp:simplePos x="0" y="0"/>
                <wp:positionH relativeFrom="margin">
                  <wp:posOffset>-265814</wp:posOffset>
                </wp:positionH>
                <wp:positionV relativeFrom="paragraph">
                  <wp:posOffset>311342</wp:posOffset>
                </wp:positionV>
                <wp:extent cx="3710157" cy="747423"/>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0157" cy="747423"/>
                        </a:xfrm>
                        <a:prstGeom prst="rect">
                          <a:avLst/>
                        </a:prstGeom>
                        <a:noFill/>
                        <a:ln w="6350">
                          <a:noFill/>
                        </a:ln>
                      </wps:spPr>
                      <wps:txbx>
                        <w:txbxContent>
                          <w:p w14:paraId="1C84B862" w14:textId="77777777" w:rsidR="00D27B9B" w:rsidRPr="00105432" w:rsidRDefault="00D27B9B" w:rsidP="00D27B9B">
                            <w:pPr>
                              <w:rPr>
                                <w:rFonts w:ascii="Basis Grotesque Pro" w:hAnsi="Basis Grotesque Pro"/>
                                <w:b/>
                                <w:bCs/>
                                <w:color w:val="D9104D"/>
                                <w:sz w:val="36"/>
                                <w:szCs w:val="36"/>
                                <w:lang w:val="en-US"/>
                              </w:rPr>
                            </w:pPr>
                            <w:r w:rsidRPr="007A1339">
                              <w:rPr>
                                <w:rFonts w:ascii="Basis Grotesque Pro" w:hAnsi="Basis Grotesque Pro"/>
                                <w:b/>
                                <w:bCs/>
                                <w:color w:val="D9104D"/>
                                <w:sz w:val="36"/>
                                <w:szCs w:val="36"/>
                                <w:lang w:val="en-US"/>
                              </w:rPr>
                              <w:t>CERTIFICATE III IN HEALTH SERVICES ASSISTANCE</w:t>
                            </w:r>
                          </w:p>
                          <w:p w14:paraId="1CC4B6EC" w14:textId="4D003882" w:rsidR="00110691" w:rsidRPr="0032570C" w:rsidRDefault="00110691" w:rsidP="005D3294">
                            <w:pPr>
                              <w:rPr>
                                <w:rFonts w:ascii="Basis Grotesque Pro" w:hAnsi="Basis Grotesque Pro"/>
                                <w:b/>
                                <w:bCs/>
                                <w:color w:val="D9104D"/>
                                <w:sz w:val="36"/>
                                <w:szCs w:val="3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87E8C5" id="Text Box 42" o:spid="_x0000_s1027" type="#_x0000_t202" style="position:absolute;margin-left:-20.95pt;margin-top:24.5pt;width:292.15pt;height:5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" filled="f" stroked="f" strokeweight=".5pt">
                <v:textbox>
                  <w:txbxContent>
                    <w:p w14:paraId="1C84B862" w14:textId="77777777" w:rsidR="00D27B9B" w:rsidRPr="00105432" w:rsidRDefault="00D27B9B" w:rsidP="00D27B9B">
                      <w:pPr>
                        <w:rPr>
                          <w:rFonts w:ascii="Basis Grotesque Pro" w:hAnsi="Basis Grotesque Pro"/>
                          <w:b/>
                          <w:bCs/>
                          <w:color w:val="D9104D"/>
                          <w:sz w:val="36"/>
                          <w:szCs w:val="36"/>
                          <w:lang w:val="en-US"/>
                        </w:rPr>
                      </w:pPr>
                      <w:r w:rsidRPr="007A1339">
                        <w:rPr>
                          <w:rFonts w:ascii="Basis Grotesque Pro" w:hAnsi="Basis Grotesque Pro"/>
                          <w:b/>
                          <w:bCs/>
                          <w:color w:val="D9104D"/>
                          <w:sz w:val="36"/>
                          <w:szCs w:val="36"/>
                          <w:lang w:val="en-US"/>
                        </w:rPr>
                        <w:t>CERTIFICATE III IN HEALTH SERVICES ASSISTANCE</w:t>
                      </w:r>
                    </w:p>
                    <w:p w14:paraId="1CC4B6EC" w14:textId="4D003882" w:rsidR="00110691" w:rsidRPr="0032570C" w:rsidRDefault="00110691" w:rsidP="005D3294">
                      <w:pPr>
                        <w:rPr>
                          <w:rFonts w:ascii="Basis Grotesque Pro" w:hAnsi="Basis Grotesque Pro"/>
                          <w:b/>
                          <w:bCs/>
                          <w:color w:val="D9104D"/>
                          <w:sz w:val="36"/>
                          <w:szCs w:val="36"/>
                          <w:lang w:val="en-US"/>
                        </w:rPr>
                      </w:pPr>
                    </w:p>
                  </w:txbxContent>
                </v:textbox>
                <w10:wrap anchorx="margin"/>
              </v:shape>
            </w:pict>
          </mc:Fallback>
        </mc:AlternateContent>
      </w:r>
    </w:p>
    <w:p w14:paraId="1D1FC813" w14:textId="2C5AD518" w:rsidR="005D3294" w:rsidRPr="00BA7E47" w:rsidRDefault="005D3294" w:rsidP="005D3294">
      <w:pPr>
        <w:widowControl w:val="0"/>
        <w:tabs>
          <w:tab w:val="left" w:pos="476"/>
          <w:tab w:val="left" w:pos="737"/>
        </w:tabs>
        <w:spacing w:after="0"/>
        <w:rPr>
          <w:rFonts w:ascii="Arial" w:eastAsia="Times New Roman" w:hAnsi="Arial" w:cs="Arial"/>
          <w:color w:val="37373C"/>
          <w:sz w:val="48"/>
        </w:rPr>
      </w:pPr>
    </w:p>
    <w:p w14:paraId="674B3A98" w14:textId="77777777"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2FBF9EF6" w14:textId="77777777"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65420A53" w14:textId="77777777"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3192EC84" w14:textId="77777777"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6C88600A" w14:textId="77777777"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46D9428A" w14:textId="4C9C45D6"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17DA78FC" w14:textId="77777777"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33600EA6" w14:textId="77777777"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071ECB81" w14:textId="77777777"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4371B522" w14:textId="77777777"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7C3EA5B3" w14:textId="77777777"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0A67C7C1" w14:textId="77777777"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4A66F72D" w14:textId="19C8DF84"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6B255ECC" w14:textId="65690FAA" w:rsidR="005D3294" w:rsidRPr="00BA7E47" w:rsidRDefault="007C07AC" w:rsidP="005D3294">
      <w:pPr>
        <w:widowControl w:val="0"/>
        <w:tabs>
          <w:tab w:val="left" w:pos="476"/>
          <w:tab w:val="left" w:pos="737"/>
        </w:tabs>
        <w:spacing w:after="0"/>
        <w:rPr>
          <w:rFonts w:ascii="Arial" w:eastAsia="Times New Roman" w:hAnsi="Arial" w:cs="Arial"/>
          <w:color w:val="37373C"/>
          <w:sz w:val="16"/>
          <w:szCs w:val="44"/>
        </w:rPr>
      </w:pPr>
      <w:r w:rsidRPr="00BA7E47">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7456" behindDoc="0" locked="0" layoutInCell="1" allowOverlap="1" wp14:anchorId="59562353" wp14:editId="1137B473">
                <wp:simplePos x="0" y="0"/>
                <wp:positionH relativeFrom="margin">
                  <wp:posOffset>-306705</wp:posOffset>
                </wp:positionH>
                <wp:positionV relativeFrom="paragraph">
                  <wp:posOffset>170816</wp:posOffset>
                </wp:positionV>
                <wp:extent cx="4451985" cy="17932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985" cy="1793240"/>
                        </a:xfrm>
                        <a:prstGeom prst="rect">
                          <a:avLst/>
                        </a:prstGeom>
                        <a:noFill/>
                        <a:ln w="6350">
                          <a:noFill/>
                        </a:ln>
                      </wps:spPr>
                      <wps:txbx>
                        <w:txbxContent>
                          <w:p w14:paraId="0EA68EA0" w14:textId="77777777" w:rsidR="00D27B9B" w:rsidRDefault="00D27B9B" w:rsidP="00D27B9B">
                            <w:pPr>
                              <w:spacing w:after="120"/>
                              <w:rPr>
                                <w:rFonts w:ascii="Basis Grotesque" w:hAnsi="Basis Grotesque"/>
                                <w:color w:val="FFFFFF"/>
                                <w:sz w:val="36"/>
                                <w:szCs w:val="36"/>
                              </w:rPr>
                            </w:pPr>
                            <w:r>
                              <w:rPr>
                                <w:rFonts w:ascii="Basis Grotesque" w:hAnsi="Basis Grotesque"/>
                                <w:color w:val="FFFFFF"/>
                                <w:sz w:val="36"/>
                                <w:szCs w:val="36"/>
                              </w:rPr>
                              <w:t>Facilitate Responsible Behaviour</w:t>
                            </w:r>
                          </w:p>
                          <w:p w14:paraId="26BA3C09" w14:textId="77777777" w:rsidR="00D27B9B" w:rsidRPr="004C15DA" w:rsidRDefault="00D27B9B" w:rsidP="00D27B9B">
                            <w:pPr>
                              <w:spacing w:after="120"/>
                              <w:rPr>
                                <w:rFonts w:ascii="Basis Grotesque" w:hAnsi="Basis Grotesque"/>
                                <w:color w:val="FFFFFF"/>
                                <w:sz w:val="36"/>
                                <w:szCs w:val="36"/>
                              </w:rPr>
                            </w:pPr>
                            <w:r>
                              <w:rPr>
                                <w:rFonts w:ascii="Basis Grotesque" w:hAnsi="Basis Grotesque"/>
                                <w:color w:val="FFFFFF"/>
                                <w:sz w:val="36"/>
                                <w:szCs w:val="36"/>
                              </w:rPr>
                              <w:t>CHCCCS009</w:t>
                            </w:r>
                          </w:p>
                          <w:p w14:paraId="172D6B19" w14:textId="284232E0" w:rsidR="007C07AC" w:rsidRPr="00D95260" w:rsidRDefault="007C07AC" w:rsidP="0079376C">
                            <w:pPr>
                              <w:spacing w:after="120"/>
                              <w:rPr>
                                <w:rFonts w:ascii="Basis Grotesque" w:hAnsi="Basis Grotesque"/>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562353" id="Text Box 9" o:spid="_x0000_s1028" type="#_x0000_t202" style="position:absolute;margin-left:-24.15pt;margin-top:13.45pt;width:350.55pt;height:14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" filled="f" stroked="f" strokeweight=".5pt">
                <v:textbox>
                  <w:txbxContent>
                    <w:p w14:paraId="0EA68EA0" w14:textId="77777777" w:rsidR="00D27B9B" w:rsidRDefault="00D27B9B" w:rsidP="00D27B9B">
                      <w:pPr>
                        <w:spacing w:after="120"/>
                        <w:rPr>
                          <w:rFonts w:ascii="Basis Grotesque" w:hAnsi="Basis Grotesque"/>
                          <w:color w:val="FFFFFF"/>
                          <w:sz w:val="36"/>
                          <w:szCs w:val="36"/>
                        </w:rPr>
                      </w:pPr>
                      <w:r>
                        <w:rPr>
                          <w:rFonts w:ascii="Basis Grotesque" w:hAnsi="Basis Grotesque"/>
                          <w:color w:val="FFFFFF"/>
                          <w:sz w:val="36"/>
                          <w:szCs w:val="36"/>
                        </w:rPr>
                        <w:t>Facilitate Responsible Behaviour</w:t>
                      </w:r>
                    </w:p>
                    <w:p w14:paraId="26BA3C09" w14:textId="77777777" w:rsidR="00D27B9B" w:rsidRPr="004C15DA" w:rsidRDefault="00D27B9B" w:rsidP="00D27B9B">
                      <w:pPr>
                        <w:spacing w:after="120"/>
                        <w:rPr>
                          <w:rFonts w:ascii="Basis Grotesque" w:hAnsi="Basis Grotesque"/>
                          <w:color w:val="FFFFFF"/>
                          <w:sz w:val="36"/>
                          <w:szCs w:val="36"/>
                        </w:rPr>
                      </w:pPr>
                      <w:r>
                        <w:rPr>
                          <w:rFonts w:ascii="Basis Grotesque" w:hAnsi="Basis Grotesque"/>
                          <w:color w:val="FFFFFF"/>
                          <w:sz w:val="36"/>
                          <w:szCs w:val="36"/>
                        </w:rPr>
                        <w:t>CHCCCS009</w:t>
                      </w:r>
                    </w:p>
                    <w:p w14:paraId="172D6B19" w14:textId="284232E0" w:rsidR="007C07AC" w:rsidRPr="00D95260" w:rsidRDefault="007C07AC" w:rsidP="0079376C">
                      <w:pPr>
                        <w:spacing w:after="120"/>
                        <w:rPr>
                          <w:rFonts w:ascii="Basis Grotesque" w:hAnsi="Basis Grotesque"/>
                          <w:color w:val="FFFFFF" w:themeColor="background1"/>
                          <w:sz w:val="36"/>
                          <w:szCs w:val="36"/>
                        </w:rPr>
                      </w:pPr>
                    </w:p>
                  </w:txbxContent>
                </v:textbox>
                <w10:wrap anchorx="margin"/>
              </v:shape>
            </w:pict>
          </mc:Fallback>
        </mc:AlternateContent>
      </w:r>
    </w:p>
    <w:p w14:paraId="13B2B611" w14:textId="7EB0F30C"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49FF6AB0" w14:textId="38F71408"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66ACCAD6" w14:textId="0D5A44BA"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0DEE58F9" w14:textId="521B5E6E"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0BD80B26" w14:textId="2C40591B"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7A30573D" w14:textId="2E6DF58B"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2B8FC655" w14:textId="3B8D81C6" w:rsidR="005D3294" w:rsidRPr="00BA7E47" w:rsidRDefault="005D3294" w:rsidP="005D3294">
      <w:pPr>
        <w:widowControl w:val="0"/>
        <w:tabs>
          <w:tab w:val="left" w:pos="476"/>
          <w:tab w:val="left" w:pos="737"/>
        </w:tabs>
        <w:spacing w:after="0"/>
        <w:rPr>
          <w:rFonts w:ascii="Arial" w:eastAsia="Times New Roman" w:hAnsi="Arial" w:cs="Arial"/>
          <w:color w:val="37373C"/>
          <w:sz w:val="16"/>
          <w:szCs w:val="44"/>
        </w:rPr>
      </w:pPr>
    </w:p>
    <w:p w14:paraId="45B8786E" w14:textId="0664214B" w:rsidR="005D3294" w:rsidRPr="00BA7E47" w:rsidRDefault="005D3294" w:rsidP="005D3294">
      <w:pPr>
        <w:widowControl w:val="0"/>
        <w:tabs>
          <w:tab w:val="left" w:pos="476"/>
          <w:tab w:val="left" w:pos="737"/>
        </w:tabs>
        <w:spacing w:after="0"/>
        <w:rPr>
          <w:rFonts w:eastAsia="Times New Roman" w:cs="Times New Roman"/>
          <w:color w:val="37373C"/>
        </w:rPr>
      </w:pPr>
    </w:p>
    <w:p w14:paraId="50F0EDB9" w14:textId="479FBF55" w:rsidR="005D3294" w:rsidRPr="00BA7E47" w:rsidRDefault="005D3294" w:rsidP="005D3294">
      <w:pPr>
        <w:widowControl w:val="0"/>
        <w:spacing w:after="0" w:line="240" w:lineRule="auto"/>
        <w:rPr>
          <w:rFonts w:ascii="Garamond" w:eastAsia="Times New Roman" w:hAnsi="Garamond" w:cs="Times New Roman"/>
          <w:sz w:val="24"/>
          <w:szCs w:val="20"/>
        </w:rPr>
      </w:pPr>
    </w:p>
    <w:p w14:paraId="45DCC346" w14:textId="04FB558B" w:rsidR="005D3294" w:rsidRPr="00BA7E47" w:rsidRDefault="005D3294" w:rsidP="005D3294">
      <w:pPr>
        <w:widowControl w:val="0"/>
        <w:spacing w:after="0" w:line="240" w:lineRule="auto"/>
        <w:rPr>
          <w:rFonts w:ascii="Garamond" w:eastAsia="Times New Roman" w:hAnsi="Garamond" w:cs="Times New Roman"/>
          <w:sz w:val="24"/>
          <w:szCs w:val="20"/>
        </w:rPr>
      </w:pPr>
    </w:p>
    <w:p w14:paraId="413C31F1" w14:textId="271B3851" w:rsidR="005D3294" w:rsidRPr="00BA7E47" w:rsidRDefault="005D3294" w:rsidP="005D3294">
      <w:pPr>
        <w:widowControl w:val="0"/>
        <w:spacing w:after="0" w:line="240" w:lineRule="auto"/>
        <w:rPr>
          <w:rFonts w:ascii="Garamond" w:eastAsia="Times New Roman" w:hAnsi="Garamond" w:cs="Times New Roman"/>
          <w:sz w:val="24"/>
          <w:szCs w:val="20"/>
        </w:rPr>
      </w:pPr>
    </w:p>
    <w:p w14:paraId="3D54B867" w14:textId="3D5EC818" w:rsidR="005D3294" w:rsidRPr="00BA7E47" w:rsidRDefault="005D3294" w:rsidP="005D3294">
      <w:pPr>
        <w:widowControl w:val="0"/>
        <w:spacing w:after="0" w:line="240" w:lineRule="auto"/>
        <w:rPr>
          <w:rFonts w:ascii="Garamond" w:eastAsia="Times New Roman" w:hAnsi="Garamond" w:cs="Times New Roman"/>
          <w:sz w:val="24"/>
          <w:szCs w:val="20"/>
        </w:rPr>
      </w:pPr>
    </w:p>
    <w:p w14:paraId="763316B0" w14:textId="77777777" w:rsidR="005D3294" w:rsidRPr="00BA7E47" w:rsidRDefault="005D3294" w:rsidP="005D3294">
      <w:pPr>
        <w:widowControl w:val="0"/>
        <w:spacing w:after="0" w:line="240" w:lineRule="auto"/>
        <w:rPr>
          <w:rFonts w:ascii="Garamond" w:eastAsia="Times New Roman" w:hAnsi="Garamond" w:cs="Times New Roman"/>
          <w:sz w:val="24"/>
          <w:szCs w:val="20"/>
        </w:rPr>
        <w:sectPr w:rsidR="005D3294" w:rsidRPr="00BA7E47" w:rsidSect="009644B5">
          <w:headerReference w:type="default" r:id="rId11"/>
          <w:footerReference w:type="even" r:id="rId12"/>
          <w:footerReference w:type="default" r:id="rId13"/>
          <w:headerReference w:type="first" r:id="rId14"/>
          <w:footerReference w:type="first" r:id="rId15"/>
          <w:pgSz w:w="11906" w:h="16838" w:code="9"/>
          <w:pgMar w:top="1440" w:right="1440" w:bottom="567" w:left="1440" w:header="720" w:footer="720" w:gutter="0"/>
          <w:pgNumType w:start="0"/>
          <w:cols w:space="720"/>
          <w:titlePg/>
          <w:docGrid w:linePitch="326"/>
        </w:sectPr>
      </w:pPr>
    </w:p>
    <w:p w14:paraId="20FA64E3" w14:textId="620D53FA"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45B9449" w14:textId="38547C4D"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C317044" w14:textId="2FAC8F76"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A086289" w14:textId="7EB8CBE0"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27253BA" w14:textId="4702CA15"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10F545B" w14:textId="542400E6"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443493B" w14:textId="245D0F76"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126F018" w14:textId="6DD59478"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5ADB1EF" w14:textId="638FFEDB"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630FA04" w14:textId="3FF438DB"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735F564" w14:textId="0C13A9EA"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96A2C67" w14:textId="293666AD"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70DCCF9" w14:textId="577D22EE"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6B1E052" w14:textId="20F79E28"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67B1B74" w14:textId="4BD91073"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158E76A" w14:textId="2AB2ACF8"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2694E" w14:textId="28AEAC8E"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01E878C" w14:textId="3E42D608"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519D862" w14:textId="6B8EFB85"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75407F0" w14:textId="1DC16E50"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0B1AAA9" w14:textId="5AECE6B1"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D5AF136" w14:textId="34E48773"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2D10A8" w14:textId="61E4DA9D"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3B438" w14:textId="5A45937F"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A385018" w14:textId="1D658435"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A8DB6C6" w14:textId="09A9BBC0"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F9464DA" w14:textId="0AEDF091"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5329755" w14:textId="60E47B9B"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866E072" w14:textId="5DBD47E9"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17C8EF6" w14:textId="62853A9F"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C26DC00" w14:textId="69D2B79A"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3DA7359" w14:textId="7E880674"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36C8A46" w14:textId="36017C44"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2091890" w14:textId="620040AD"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BE0A22" w14:textId="77777777" w:rsidR="005D3294" w:rsidRPr="00BA7E47"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0FD1130" w14:textId="77777777" w:rsidR="005D3294" w:rsidRPr="00BA7E47"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r w:rsidRPr="00BA7E47">
        <w:rPr>
          <w:rFonts w:ascii="Arial" w:eastAsia="SimSun" w:hAnsi="Arial" w:cs="Arial"/>
          <w:noProof/>
          <w:color w:val="37373C"/>
          <w:sz w:val="24"/>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BA7E47"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p>
    <w:p w14:paraId="7363CE71" w14:textId="77777777" w:rsidR="005D3294" w:rsidRPr="00BA7E47" w:rsidRDefault="005D3294" w:rsidP="005D3294">
      <w:pPr>
        <w:widowControl w:val="0"/>
        <w:tabs>
          <w:tab w:val="left" w:pos="476"/>
          <w:tab w:val="left" w:pos="737"/>
        </w:tabs>
        <w:spacing w:after="0" w:line="240" w:lineRule="auto"/>
        <w:ind w:left="-426"/>
        <w:rPr>
          <w:rFonts w:ascii="Garamond" w:eastAsia="SimSun" w:hAnsi="Garamond" w:cs="Times New Roman"/>
          <w:color w:val="004E92"/>
          <w:szCs w:val="20"/>
        </w:rPr>
      </w:pPr>
    </w:p>
    <w:p w14:paraId="56F3AD80" w14:textId="47830B79" w:rsidR="005D3294" w:rsidRPr="00BA7E47" w:rsidRDefault="00953CCE" w:rsidP="005D3294">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First</w:t>
      </w:r>
      <w:r w:rsidR="00C44D61" w:rsidRPr="00BA7E47">
        <w:rPr>
          <w:rFonts w:ascii="Basis Grotesque Pro" w:eastAsia="SimSun" w:hAnsi="Basis Grotesque Pro" w:cs="Times New Roman"/>
          <w:color w:val="004E92"/>
          <w:sz w:val="20"/>
          <w:szCs w:val="20"/>
        </w:rPr>
        <w:t xml:space="preserve"> Edition, </w:t>
      </w:r>
      <w:r w:rsidRPr="00646EF9">
        <w:rPr>
          <w:rFonts w:ascii="Basis Grotesque Pro" w:eastAsia="SimSun" w:hAnsi="Basis Grotesque Pro" w:cs="Times New Roman"/>
          <w:color w:val="004E92"/>
          <w:sz w:val="20"/>
          <w:szCs w:val="20"/>
        </w:rPr>
        <w:t>June 2023</w:t>
      </w:r>
    </w:p>
    <w:p w14:paraId="5D53E96E" w14:textId="169CC847" w:rsidR="005D3294" w:rsidRPr="00BA7E47"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A7E47">
        <w:rPr>
          <w:rFonts w:ascii="Basis Grotesque Pro" w:eastAsia="SimSun" w:hAnsi="Basis Grotesque Pro" w:cs="Times New Roman"/>
          <w:color w:val="004E92"/>
          <w:sz w:val="16"/>
          <w:szCs w:val="16"/>
        </w:rPr>
        <w:t xml:space="preserve">Copyright ownership: Australian Institute of Professional Counsellors Pty Ltd </w:t>
      </w:r>
    </w:p>
    <w:p w14:paraId="772F0A4F" w14:textId="77777777" w:rsidR="005D3294" w:rsidRPr="00BA7E47"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A7E47">
        <w:rPr>
          <w:rFonts w:ascii="Basis Grotesque Pro" w:eastAsia="SimSun" w:hAnsi="Basis Grotesque Pro" w:cs="Times New Roman"/>
          <w:color w:val="004E92"/>
          <w:sz w:val="16"/>
          <w:szCs w:val="16"/>
        </w:rPr>
        <w:t>ACN 077 738 035</w:t>
      </w:r>
    </w:p>
    <w:p w14:paraId="62AB615F" w14:textId="77777777" w:rsidR="005D3294" w:rsidRPr="00BA7E47"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3C37045" w14:textId="77777777" w:rsidR="005D3294" w:rsidRPr="00BA7E47"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A7E47">
        <w:rPr>
          <w:rFonts w:ascii="Basis Grotesque Pro" w:eastAsia="SimSun" w:hAnsi="Basis Grotesque Pro" w:cs="Times New Roman"/>
          <w:color w:val="004E92"/>
          <w:sz w:val="16"/>
          <w:szCs w:val="16"/>
        </w:rPr>
        <w:t>This book is copyright protected under the Berne Convention.</w:t>
      </w:r>
    </w:p>
    <w:p w14:paraId="5BB70372" w14:textId="77777777" w:rsidR="005D3294" w:rsidRPr="00BA7E47"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A7E47">
        <w:rPr>
          <w:rFonts w:ascii="Basis Grotesque Pro" w:eastAsia="SimSun" w:hAnsi="Basis Grotesque Pro" w:cs="Times New Roman"/>
          <w:color w:val="004E92"/>
          <w:sz w:val="16"/>
          <w:szCs w:val="16"/>
        </w:rPr>
        <w:t>All rights reserved.  No reproduction without permission.</w:t>
      </w:r>
    </w:p>
    <w:p w14:paraId="170C1A56" w14:textId="77777777" w:rsidR="005D3294" w:rsidRPr="00BA7E47"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465B1AA0" w14:textId="77777777" w:rsidR="005D3294" w:rsidRPr="00BA7E47"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30194D9C" w14:textId="77777777" w:rsidR="005D3294" w:rsidRPr="00BA7E47"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A7E47">
        <w:rPr>
          <w:rFonts w:ascii="Basis Grotesque Pro" w:eastAsia="SimSun" w:hAnsi="Basis Grotesque Pro" w:cs="Times New Roman"/>
          <w:color w:val="004E92"/>
          <w:sz w:val="16"/>
          <w:szCs w:val="16"/>
        </w:rPr>
        <w:t>Australian Institute of Professional Counsellors</w:t>
      </w:r>
    </w:p>
    <w:p w14:paraId="55C31936" w14:textId="77777777" w:rsidR="005D3294" w:rsidRPr="00BA7E47"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A7E47">
        <w:rPr>
          <w:rFonts w:ascii="Basis Grotesque Pro" w:eastAsia="SimSun" w:hAnsi="Basis Grotesque Pro" w:cs="Times New Roman"/>
          <w:color w:val="004E92"/>
          <w:sz w:val="16"/>
          <w:szCs w:val="16"/>
        </w:rPr>
        <w:t>Head Office</w:t>
      </w:r>
    </w:p>
    <w:p w14:paraId="38AB07A8" w14:textId="77777777" w:rsidR="005D3294" w:rsidRPr="00BA7E47"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A7E47">
        <w:rPr>
          <w:rFonts w:ascii="Basis Grotesque Pro" w:eastAsia="SimSun" w:hAnsi="Basis Grotesque Pro" w:cs="Times New Roman"/>
          <w:color w:val="004E92"/>
          <w:sz w:val="16"/>
          <w:szCs w:val="16"/>
        </w:rPr>
        <w:t>47 Baxter St., Fortitude Valley, QLD 4006.</w:t>
      </w:r>
    </w:p>
    <w:p w14:paraId="1451861C" w14:textId="77777777" w:rsidR="005D3294" w:rsidRPr="00BA7E47"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16929DFE" w14:textId="77777777" w:rsidR="005D3294" w:rsidRPr="00BA7E47" w:rsidRDefault="005D3294" w:rsidP="005D3294">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11C3C722" w14:textId="77777777" w:rsidR="005D3294" w:rsidRPr="00BA7E47"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A27DF24" w14:textId="17BC118E" w:rsidR="003F708E" w:rsidRPr="00BA7E47" w:rsidRDefault="005D3294" w:rsidP="005D3294">
      <w:pPr>
        <w:widowControl w:val="0"/>
        <w:spacing w:after="0" w:line="240" w:lineRule="auto"/>
        <w:ind w:left="-426"/>
        <w:jc w:val="both"/>
        <w:rPr>
          <w:rFonts w:ascii="Garamond" w:eastAsia="Times New Roman" w:hAnsi="Garamond" w:cs="Times New Roman"/>
        </w:rPr>
      </w:pPr>
      <w:r w:rsidRPr="00BA7E47">
        <w:rPr>
          <w:rFonts w:ascii="Basis Grotesque Pro" w:eastAsia="SimSun" w:hAnsi="Basis Grotesque Pro" w:cs="Times New Roman"/>
          <w:color w:val="004E92"/>
          <w:sz w:val="14"/>
          <w:szCs w:val="14"/>
        </w:rPr>
        <w:t>This book is protected by copyright and may not be reproduced or copied either in part or in whole nor used for financial gain without the express approval in writing of the owner (Australian Institute of Professional Counsellors Pty Ltd (ACN 077 738 035) of the copyright.</w:t>
      </w:r>
    </w:p>
    <w:bookmarkEnd w:id="0"/>
    <w:p w14:paraId="6E45B82F" w14:textId="77777777" w:rsidR="005D3294" w:rsidRPr="00BA7E47" w:rsidRDefault="005D3294" w:rsidP="005C696D">
      <w:pPr>
        <w:pStyle w:val="1Sectiontitle"/>
        <w:sectPr w:rsidR="005D3294" w:rsidRPr="00BA7E47" w:rsidSect="006F2B38">
          <w:headerReference w:type="even" r:id="rId17"/>
          <w:headerReference w:type="default" r:id="rId18"/>
          <w:footerReference w:type="default" r:id="rId19"/>
          <w:headerReference w:type="first" r:id="rId20"/>
          <w:pgSz w:w="11906" w:h="16838" w:code="9"/>
          <w:pgMar w:top="1440" w:right="1440" w:bottom="1440" w:left="1440" w:header="720" w:footer="720" w:gutter="0"/>
          <w:cols w:space="720"/>
          <w:docGrid w:linePitch="299"/>
        </w:sectPr>
      </w:pPr>
    </w:p>
    <w:p w14:paraId="299FB834" w14:textId="7E8AFCA1" w:rsidR="00C264D7" w:rsidRDefault="00C264D7" w:rsidP="005C696D">
      <w:pPr>
        <w:pStyle w:val="1Sectiontitle"/>
      </w:pPr>
      <w:r>
        <w:lastRenderedPageBreak/>
        <w:t>SHORT RESPONSE QUESTIONS</w:t>
      </w:r>
    </w:p>
    <w:p w14:paraId="18814A83" w14:textId="33143771" w:rsidR="00C264D7" w:rsidRDefault="006F2B38" w:rsidP="005C696D">
      <w:pPr>
        <w:pStyle w:val="1Sectiontitle"/>
      </w:pPr>
      <w:r w:rsidRPr="00BA7E47">
        <w:t>Section 1</w:t>
      </w:r>
    </w:p>
    <w:p w14:paraId="700644E3" w14:textId="608C8754" w:rsidR="006F2B38" w:rsidRPr="00BA7E47" w:rsidRDefault="00D27B9B" w:rsidP="005C696D">
      <w:pPr>
        <w:pStyle w:val="1Sectiontitle"/>
      </w:pPr>
      <w:r w:rsidRPr="00BA7E47">
        <w:t>Observ</w:t>
      </w:r>
      <w:r w:rsidR="00873B89">
        <w:t>ing</w:t>
      </w:r>
      <w:r w:rsidRPr="00BA7E47">
        <w:t xml:space="preserve"> Individuals</w:t>
      </w:r>
    </w:p>
    <w:p w14:paraId="3B8DB4FF" w14:textId="77777777" w:rsidR="006F2B38" w:rsidRPr="00BA7E47" w:rsidRDefault="006F2B38" w:rsidP="00D06DAA">
      <w:pPr>
        <w:widowControl w:val="0"/>
        <w:spacing w:after="0" w:line="240" w:lineRule="auto"/>
        <w:jc w:val="both"/>
        <w:rPr>
          <w:rFonts w:ascii="Basis Grotesque Pro" w:hAnsi="Basis Grotesque Pro"/>
          <w:color w:val="37373C"/>
          <w:sz w:val="24"/>
        </w:rPr>
      </w:pPr>
    </w:p>
    <w:p w14:paraId="0D513AA1" w14:textId="48D76A82" w:rsidR="0079376C" w:rsidRPr="00BA7E47" w:rsidRDefault="00D27B9B" w:rsidP="0079376C">
      <w:pPr>
        <w:pStyle w:val="2Headings"/>
      </w:pPr>
      <w:r w:rsidRPr="00BA7E47">
        <w:t>Informal and Formal Observation</w:t>
      </w:r>
    </w:p>
    <w:p w14:paraId="529B3D46" w14:textId="69883E3A" w:rsidR="00D27B9B" w:rsidRPr="00BA7E47" w:rsidRDefault="0079376C" w:rsidP="0079376C">
      <w:pPr>
        <w:pStyle w:val="31stlevel"/>
      </w:pPr>
      <w:r w:rsidRPr="00BA7E47">
        <w:t>1.1</w:t>
      </w:r>
      <w:r w:rsidRPr="00BA7E47">
        <w:tab/>
      </w:r>
      <w:r w:rsidR="00D27B9B" w:rsidRPr="00BA7E47">
        <w:t xml:space="preserve">Imagine </w:t>
      </w:r>
      <w:r w:rsidR="00233637">
        <w:t>that you are a health assistant at a clinic. A client approaches you and expresses that they wish to make a complaint against a staff member</w:t>
      </w:r>
      <w:r w:rsidR="00A64D87">
        <w:t xml:space="preserve"> as she was unhappy about the standard or care provided to her</w:t>
      </w:r>
      <w:r w:rsidR="00233637">
        <w:t xml:space="preserve">. </w:t>
      </w:r>
      <w:r w:rsidR="00A64D87">
        <w:t xml:space="preserve">The client states that the staff member was rude to her and that she questions the decision made by the staff member. As the client explains her situation, you notice that she spoke anxiously and loudly. She </w:t>
      </w:r>
      <w:r w:rsidR="007976C1">
        <w:t>is also making</w:t>
      </w:r>
      <w:r w:rsidR="00A64D87">
        <w:t xml:space="preserve"> intense eye contact towards you. </w:t>
      </w:r>
    </w:p>
    <w:p w14:paraId="4AB2B1FD" w14:textId="2F217503" w:rsidR="00D27B9B" w:rsidRPr="00BA7E47" w:rsidRDefault="00D27B9B" w:rsidP="005D015E">
      <w:pPr>
        <w:pStyle w:val="31stlevel"/>
        <w:ind w:firstLine="0"/>
      </w:pPr>
      <w:r w:rsidRPr="00BA7E47">
        <w:t xml:space="preserve">a) </w:t>
      </w:r>
      <w:r w:rsidR="005D015E" w:rsidRPr="00BA7E47">
        <w:t xml:space="preserve">What </w:t>
      </w:r>
      <w:r w:rsidR="005D015E" w:rsidRPr="00BA7E47">
        <w:rPr>
          <w:b/>
          <w:bCs/>
        </w:rPr>
        <w:t>formal</w:t>
      </w:r>
      <w:r w:rsidR="005D015E" w:rsidRPr="00BA7E47">
        <w:t xml:space="preserve"> observation method should you use </w:t>
      </w:r>
      <w:r w:rsidR="005D015E" w:rsidRPr="00BA7E47">
        <w:rPr>
          <w:b/>
          <w:bCs/>
        </w:rPr>
        <w:t>and</w:t>
      </w:r>
      <w:r w:rsidR="005D015E" w:rsidRPr="00BA7E47">
        <w:t xml:space="preserve"> what are </w:t>
      </w:r>
      <w:r w:rsidR="00A64D87">
        <w:t>three (3)</w:t>
      </w:r>
      <w:r w:rsidR="005D015E" w:rsidRPr="00BA7E47">
        <w:t xml:space="preserve"> signs of conflict you should look out for? </w:t>
      </w:r>
      <w:r w:rsidR="0079376C" w:rsidRPr="00BA7E47">
        <w:t xml:space="preserve">(Your total response should </w:t>
      </w:r>
      <w:r w:rsidR="00D81998">
        <w:t>be approximately</w:t>
      </w:r>
      <w:r w:rsidR="0079376C" w:rsidRPr="00BA7E47">
        <w:t xml:space="preserve"> </w:t>
      </w:r>
      <w:r w:rsidR="005D015E" w:rsidRPr="00BA7E47">
        <w:t>45</w:t>
      </w:r>
      <w:r w:rsidR="0079376C" w:rsidRPr="00BA7E47">
        <w:t xml:space="preserve"> words</w:t>
      </w:r>
      <w:r w:rsidR="004507C1">
        <w:t>.</w:t>
      </w:r>
      <w:r w:rsidR="0079376C" w:rsidRPr="00BA7E47">
        <w:t xml:space="preserve">)   </w:t>
      </w:r>
    </w:p>
    <w:p w14:paraId="08A76D1A" w14:textId="1E8BA0C4" w:rsidR="005D015E" w:rsidRPr="00BA7E47" w:rsidRDefault="005D015E" w:rsidP="005D015E">
      <w:pPr>
        <w:pStyle w:val="31stlevel"/>
        <w:ind w:firstLine="0"/>
      </w:pPr>
      <w:r w:rsidRPr="00BA7E47">
        <w:t>(Hint: Assume that the client is not at high risk of harming themselves</w:t>
      </w:r>
      <w:r w:rsidR="00FA5D23" w:rsidRPr="00BA7E47">
        <w:t>.)</w:t>
      </w:r>
    </w:p>
    <w:tbl>
      <w:tblPr>
        <w:tblStyle w:val="TableGrid12"/>
        <w:tblW w:w="8363" w:type="dxa"/>
        <w:tblInd w:w="665" w:type="dxa"/>
        <w:tblLook w:val="04A0" w:firstRow="1" w:lastRow="0" w:firstColumn="1" w:lastColumn="0" w:noHBand="0" w:noVBand="1"/>
      </w:tblPr>
      <w:tblGrid>
        <w:gridCol w:w="8363"/>
      </w:tblGrid>
      <w:tr w:rsidR="0079376C" w:rsidRPr="00BA7E47" w14:paraId="2D7B3597" w14:textId="77777777" w:rsidTr="006B68BB">
        <w:tc>
          <w:tcPr>
            <w:tcW w:w="8363" w:type="dxa"/>
          </w:tcPr>
          <w:p w14:paraId="20BF4EF1" w14:textId="36F7C2BA" w:rsidR="0079376C" w:rsidRPr="00BA7E47" w:rsidRDefault="0079376C" w:rsidP="00852BC6">
            <w:pPr>
              <w:pStyle w:val="5Textbox"/>
              <w:rPr>
                <w:lang w:val="en-AU"/>
              </w:rPr>
            </w:pPr>
            <w:r w:rsidRPr="00BA7E47">
              <w:rPr>
                <w:lang w:val="en-AU"/>
              </w:rPr>
              <w:t xml:space="preserve">Student’s response </w:t>
            </w:r>
            <w:r w:rsidRPr="00BA7E47">
              <w:rPr>
                <w:b/>
                <w:u w:val="single"/>
                <w:lang w:val="en-AU"/>
              </w:rPr>
              <w:t>must</w:t>
            </w:r>
            <w:r w:rsidRPr="00BA7E47">
              <w:rPr>
                <w:lang w:val="en-AU"/>
              </w:rPr>
              <w:t xml:space="preserve"> </w:t>
            </w:r>
            <w:r w:rsidR="00D27B9B" w:rsidRPr="00BA7E47">
              <w:rPr>
                <w:lang w:val="en-AU"/>
              </w:rPr>
              <w:t xml:space="preserve">reference </w:t>
            </w:r>
            <w:r w:rsidR="005D015E" w:rsidRPr="00BA7E47">
              <w:rPr>
                <w:lang w:val="en-AU"/>
              </w:rPr>
              <w:t xml:space="preserve">the </w:t>
            </w:r>
            <w:r w:rsidR="00D27B9B" w:rsidRPr="00BA7E47">
              <w:rPr>
                <w:lang w:val="en-AU"/>
              </w:rPr>
              <w:t>Healthcare Conflict Measure.</w:t>
            </w:r>
          </w:p>
          <w:p w14:paraId="66442A06" w14:textId="11705748" w:rsidR="0079376C" w:rsidRDefault="0079376C" w:rsidP="00852BC6">
            <w:pPr>
              <w:pStyle w:val="5Textbox"/>
              <w:rPr>
                <w:lang w:val="en-AU"/>
              </w:rPr>
            </w:pPr>
            <w:r w:rsidRPr="00BA7E47">
              <w:rPr>
                <w:lang w:val="en-AU"/>
              </w:rPr>
              <w:t xml:space="preserve">Responses may include, but are not limited to: </w:t>
            </w:r>
          </w:p>
          <w:p w14:paraId="57BA1C7C" w14:textId="76300A99" w:rsidR="00A64D87" w:rsidRPr="00BA7E47" w:rsidRDefault="00A64D87" w:rsidP="00BF575A">
            <w:pPr>
              <w:pStyle w:val="5Textbox"/>
              <w:numPr>
                <w:ilvl w:val="0"/>
                <w:numId w:val="12"/>
              </w:numPr>
              <w:rPr>
                <w:lang w:val="en-AU"/>
              </w:rPr>
            </w:pPr>
            <w:r>
              <w:rPr>
                <w:lang w:val="en-AU"/>
              </w:rPr>
              <w:t xml:space="preserve">The Healthcare Conflict Measure should be used. </w:t>
            </w:r>
          </w:p>
          <w:p w14:paraId="510FF388" w14:textId="3D35B639" w:rsidR="005D015E" w:rsidRPr="00BA7E47" w:rsidRDefault="005D015E" w:rsidP="005D015E">
            <w:pPr>
              <w:pStyle w:val="5Textbox"/>
              <w:numPr>
                <w:ilvl w:val="0"/>
                <w:numId w:val="12"/>
              </w:numPr>
              <w:rPr>
                <w:lang w:val="en-AU"/>
              </w:rPr>
            </w:pPr>
            <w:r w:rsidRPr="00BA7E47">
              <w:rPr>
                <w:lang w:val="en-AU"/>
              </w:rPr>
              <w:t>The standard of care does not meet their expectation.</w:t>
            </w:r>
          </w:p>
          <w:p w14:paraId="62D0A5C9" w14:textId="7D79BBE2" w:rsidR="005D015E" w:rsidRPr="00BA7E47" w:rsidRDefault="005D015E" w:rsidP="005D015E">
            <w:pPr>
              <w:pStyle w:val="5Textbox"/>
              <w:numPr>
                <w:ilvl w:val="0"/>
                <w:numId w:val="12"/>
              </w:numPr>
              <w:rPr>
                <w:lang w:val="en-AU"/>
              </w:rPr>
            </w:pPr>
            <w:r w:rsidRPr="00BA7E47">
              <w:rPr>
                <w:lang w:val="en-AU"/>
              </w:rPr>
              <w:t xml:space="preserve">The </w:t>
            </w:r>
            <w:r w:rsidR="00233637">
              <w:rPr>
                <w:lang w:val="en-AU"/>
              </w:rPr>
              <w:t>client</w:t>
            </w:r>
            <w:r w:rsidRPr="00BA7E47">
              <w:rPr>
                <w:lang w:val="en-AU"/>
              </w:rPr>
              <w:t xml:space="preserve"> does not trust clinical expertise.</w:t>
            </w:r>
          </w:p>
          <w:p w14:paraId="1869CA1B" w14:textId="484AA363" w:rsidR="0079376C" w:rsidRPr="0095737C" w:rsidRDefault="005D015E" w:rsidP="00852BC6">
            <w:pPr>
              <w:pStyle w:val="5Textbox"/>
              <w:numPr>
                <w:ilvl w:val="0"/>
                <w:numId w:val="12"/>
              </w:numPr>
              <w:rPr>
                <w:lang w:val="en-AU"/>
              </w:rPr>
            </w:pPr>
            <w:r w:rsidRPr="00BA7E47">
              <w:rPr>
                <w:lang w:val="en-AU"/>
              </w:rPr>
              <w:t xml:space="preserve">The </w:t>
            </w:r>
            <w:r w:rsidR="00233637">
              <w:rPr>
                <w:lang w:val="en-AU"/>
              </w:rPr>
              <w:t>client</w:t>
            </w:r>
            <w:r w:rsidRPr="00BA7E47">
              <w:rPr>
                <w:lang w:val="en-AU"/>
              </w:rPr>
              <w:t xml:space="preserve"> perceives that the language used by the worker as offensive or insensitive.</w:t>
            </w:r>
          </w:p>
        </w:tc>
      </w:tr>
    </w:tbl>
    <w:p w14:paraId="5E288FD1" w14:textId="77777777" w:rsidR="005D015E" w:rsidRPr="00BA7E47" w:rsidRDefault="005D015E" w:rsidP="005D015E">
      <w:pPr>
        <w:pStyle w:val="31stlevel"/>
        <w:ind w:firstLine="0"/>
      </w:pPr>
    </w:p>
    <w:p w14:paraId="73027426" w14:textId="66D941CE" w:rsidR="005D015E" w:rsidRPr="00BA7E47" w:rsidRDefault="005D015E" w:rsidP="005D015E">
      <w:pPr>
        <w:pStyle w:val="31stlevel"/>
        <w:ind w:firstLine="0"/>
      </w:pPr>
      <w:r w:rsidRPr="00BA7E47">
        <w:t>b)</w:t>
      </w:r>
      <w:r w:rsidR="009407BA">
        <w:t xml:space="preserve"> </w:t>
      </w:r>
      <w:r w:rsidRPr="00BA7E47">
        <w:t xml:space="preserve">What </w:t>
      </w:r>
      <w:r w:rsidRPr="00BA7E47">
        <w:rPr>
          <w:b/>
          <w:bCs/>
        </w:rPr>
        <w:t>informal</w:t>
      </w:r>
      <w:r w:rsidRPr="00BA7E47">
        <w:t xml:space="preserve"> observation method should you use </w:t>
      </w:r>
      <w:r w:rsidRPr="00BA7E47">
        <w:rPr>
          <w:b/>
          <w:bCs/>
        </w:rPr>
        <w:t>and</w:t>
      </w:r>
      <w:r w:rsidRPr="00BA7E47">
        <w:t xml:space="preserve"> what are three (3) signs of conflict you should look out for? (Your total response should </w:t>
      </w:r>
      <w:r w:rsidR="00D81998">
        <w:t>be approximately</w:t>
      </w:r>
      <w:r w:rsidRPr="00BA7E47">
        <w:t xml:space="preserve"> 2</w:t>
      </w:r>
      <w:r w:rsidR="00A64D87">
        <w:t>5</w:t>
      </w:r>
      <w:r w:rsidRPr="00BA7E47">
        <w:t xml:space="preserve"> </w:t>
      </w:r>
      <w:r w:rsidR="00A64D87" w:rsidRPr="00BA7E47">
        <w:t>words</w:t>
      </w:r>
      <w:r w:rsidR="00A64D87">
        <w:t>,</w:t>
      </w:r>
      <w:r w:rsidR="00A64D87" w:rsidRPr="00BA7E47">
        <w:t xml:space="preserve">)  </w:t>
      </w:r>
    </w:p>
    <w:tbl>
      <w:tblPr>
        <w:tblStyle w:val="TableGrid"/>
        <w:tblW w:w="0" w:type="auto"/>
        <w:tblInd w:w="720" w:type="dxa"/>
        <w:tblLook w:val="04A0" w:firstRow="1" w:lastRow="0" w:firstColumn="1" w:lastColumn="0" w:noHBand="0" w:noVBand="1"/>
      </w:tblPr>
      <w:tblGrid>
        <w:gridCol w:w="8296"/>
      </w:tblGrid>
      <w:tr w:rsidR="005D015E" w:rsidRPr="00BA7E47" w14:paraId="0BFF5582" w14:textId="77777777" w:rsidTr="005D015E">
        <w:tc>
          <w:tcPr>
            <w:tcW w:w="9016" w:type="dxa"/>
          </w:tcPr>
          <w:p w14:paraId="0E7A2DD6" w14:textId="77777777" w:rsidR="005D015E" w:rsidRPr="00BA7E47" w:rsidRDefault="005D015E" w:rsidP="005D015E">
            <w:pPr>
              <w:pStyle w:val="31stlevel"/>
              <w:ind w:left="0" w:firstLine="0"/>
              <w:rPr>
                <w:szCs w:val="22"/>
                <w:lang w:val="en-AU"/>
              </w:rPr>
            </w:pPr>
            <w:r w:rsidRPr="00BA7E47">
              <w:rPr>
                <w:szCs w:val="22"/>
                <w:lang w:val="en-AU"/>
              </w:rPr>
              <w:t>Student’s response must reference the STAMP observation method.</w:t>
            </w:r>
          </w:p>
          <w:p w14:paraId="74353750" w14:textId="77777777" w:rsidR="005D015E" w:rsidRDefault="005D015E" w:rsidP="005D015E">
            <w:pPr>
              <w:pStyle w:val="31stlevel"/>
              <w:ind w:left="0" w:firstLine="0"/>
              <w:rPr>
                <w:lang w:val="en-AU"/>
              </w:rPr>
            </w:pPr>
            <w:r w:rsidRPr="00BA7E47">
              <w:rPr>
                <w:lang w:val="en-AU"/>
              </w:rPr>
              <w:t>Responses may include, but are not limited to:</w:t>
            </w:r>
          </w:p>
          <w:p w14:paraId="01385E23" w14:textId="7167476F" w:rsidR="000E756E" w:rsidRPr="00BA7E47" w:rsidRDefault="000E756E" w:rsidP="00D87D1D">
            <w:pPr>
              <w:pStyle w:val="31stlevel"/>
              <w:numPr>
                <w:ilvl w:val="0"/>
                <w:numId w:val="12"/>
              </w:numPr>
              <w:rPr>
                <w:lang w:val="en-AU"/>
              </w:rPr>
            </w:pPr>
            <w:r>
              <w:rPr>
                <w:lang w:val="en-AU"/>
              </w:rPr>
              <w:t>The STAMP observation method should be used.</w:t>
            </w:r>
          </w:p>
          <w:p w14:paraId="2EC14061" w14:textId="77777777" w:rsidR="005D015E" w:rsidRPr="00BA7E47" w:rsidRDefault="005D015E" w:rsidP="005D015E">
            <w:pPr>
              <w:pStyle w:val="31stlevel"/>
              <w:numPr>
                <w:ilvl w:val="0"/>
                <w:numId w:val="12"/>
              </w:numPr>
              <w:rPr>
                <w:lang w:val="en-AU"/>
              </w:rPr>
            </w:pPr>
            <w:r w:rsidRPr="00BA7E47">
              <w:rPr>
                <w:lang w:val="en-AU"/>
              </w:rPr>
              <w:t>Prolonged staring at the worker</w:t>
            </w:r>
          </w:p>
          <w:p w14:paraId="5479E626" w14:textId="77777777" w:rsidR="005D015E" w:rsidRPr="00BA7E47" w:rsidRDefault="005D015E" w:rsidP="005D015E">
            <w:pPr>
              <w:pStyle w:val="31stlevel"/>
              <w:numPr>
                <w:ilvl w:val="0"/>
                <w:numId w:val="12"/>
              </w:numPr>
              <w:rPr>
                <w:lang w:val="en-AU"/>
              </w:rPr>
            </w:pPr>
            <w:r w:rsidRPr="00BA7E47">
              <w:rPr>
                <w:lang w:val="en-AU"/>
              </w:rPr>
              <w:t>Louder tone and volume of voice</w:t>
            </w:r>
          </w:p>
          <w:p w14:paraId="75FD2848" w14:textId="69A8B585" w:rsidR="00FC50A2" w:rsidRPr="0095737C" w:rsidRDefault="005D015E" w:rsidP="0095737C">
            <w:pPr>
              <w:pStyle w:val="31stlevel"/>
              <w:numPr>
                <w:ilvl w:val="0"/>
                <w:numId w:val="12"/>
              </w:numPr>
              <w:rPr>
                <w:lang w:val="en-AU"/>
              </w:rPr>
            </w:pPr>
            <w:r w:rsidRPr="00BA7E47">
              <w:rPr>
                <w:lang w:val="en-AU"/>
              </w:rPr>
              <w:t xml:space="preserve">Anxious </w:t>
            </w:r>
            <w:r w:rsidR="005A54BA" w:rsidRPr="00BA7E47">
              <w:rPr>
                <w:lang w:val="en-AU"/>
              </w:rPr>
              <w:t>behaviour</w:t>
            </w:r>
          </w:p>
        </w:tc>
      </w:tr>
    </w:tbl>
    <w:p w14:paraId="4EBC1C9D" w14:textId="77777777" w:rsidR="005D015E" w:rsidRPr="00BA7E47" w:rsidRDefault="005D015E" w:rsidP="005D015E">
      <w:pPr>
        <w:pStyle w:val="31stlevel"/>
        <w:ind w:firstLine="0"/>
      </w:pPr>
    </w:p>
    <w:p w14:paraId="4CF1F248" w14:textId="1C4B5A59" w:rsidR="005D015E" w:rsidRPr="00BA7E47" w:rsidRDefault="005D015E" w:rsidP="0079376C">
      <w:pPr>
        <w:spacing w:after="0" w:line="240" w:lineRule="auto"/>
        <w:jc w:val="both"/>
        <w:rPr>
          <w:rFonts w:ascii="Garamond" w:eastAsia="Cambria" w:hAnsi="Garamond" w:cs="Times New Roman"/>
          <w:b/>
          <w:sz w:val="24"/>
          <w:szCs w:val="24"/>
        </w:rPr>
      </w:pPr>
    </w:p>
    <w:p w14:paraId="7215AC8F" w14:textId="0A3086E6" w:rsidR="0079376C" w:rsidRPr="00BA7E47" w:rsidRDefault="005D015E" w:rsidP="0079376C">
      <w:pPr>
        <w:pStyle w:val="2Headings"/>
      </w:pPr>
      <w:r w:rsidRPr="00BA7E47">
        <w:t>Recognis</w:t>
      </w:r>
      <w:r w:rsidR="00873B89">
        <w:t>ing</w:t>
      </w:r>
      <w:r w:rsidRPr="00BA7E47">
        <w:t xml:space="preserve"> Situations for Potential Conflict and Preventing Conflict </w:t>
      </w:r>
    </w:p>
    <w:p w14:paraId="7AA30D72" w14:textId="0B3A2103" w:rsidR="00CA00C3" w:rsidRPr="00BA7E47" w:rsidRDefault="0079376C" w:rsidP="0079376C">
      <w:pPr>
        <w:pStyle w:val="31stlevel"/>
      </w:pPr>
      <w:r w:rsidRPr="00BA7E47">
        <w:t>1.2</w:t>
      </w:r>
      <w:r w:rsidRPr="00BA7E47">
        <w:tab/>
      </w:r>
      <w:r w:rsidR="00FC50A2" w:rsidRPr="00BA7E47">
        <w:t xml:space="preserve">Imagine that you are health assistant at a clinic. </w:t>
      </w:r>
      <w:r w:rsidR="002B453F" w:rsidRPr="00BA7E47">
        <w:t>A client appears confused as her appointment has</w:t>
      </w:r>
      <w:r w:rsidR="009B66BC">
        <w:t xml:space="preserve"> been</w:t>
      </w:r>
      <w:r w:rsidR="002B453F" w:rsidRPr="00BA7E47">
        <w:t xml:space="preserve"> cancelled due to a staff shortage, but this was not communicated to her. </w:t>
      </w:r>
    </w:p>
    <w:p w14:paraId="699FEDE7" w14:textId="273219E8" w:rsidR="002B453F" w:rsidRPr="00BA7E47" w:rsidRDefault="00CA00C3" w:rsidP="002B453F">
      <w:pPr>
        <w:pStyle w:val="31stlevel"/>
        <w:ind w:firstLine="0"/>
      </w:pPr>
      <w:r w:rsidRPr="00BA7E47">
        <w:t>a)</w:t>
      </w:r>
      <w:r w:rsidR="002B453F" w:rsidRPr="00BA7E47">
        <w:t xml:space="preserve"> In this scenario, what are the potential signs for potential conflict? (Your response should </w:t>
      </w:r>
      <w:r w:rsidR="00D81998">
        <w:t>be approximately</w:t>
      </w:r>
      <w:r w:rsidR="002B453F" w:rsidRPr="00BA7E47">
        <w:t xml:space="preserve"> 20 words)</w:t>
      </w:r>
    </w:p>
    <w:tbl>
      <w:tblPr>
        <w:tblStyle w:val="TableGrid"/>
        <w:tblW w:w="0" w:type="auto"/>
        <w:tblInd w:w="720" w:type="dxa"/>
        <w:tblLook w:val="04A0" w:firstRow="1" w:lastRow="0" w:firstColumn="1" w:lastColumn="0" w:noHBand="0" w:noVBand="1"/>
      </w:tblPr>
      <w:tblGrid>
        <w:gridCol w:w="8296"/>
      </w:tblGrid>
      <w:tr w:rsidR="002B453F" w:rsidRPr="00BA7E47" w14:paraId="4067B38E" w14:textId="77777777" w:rsidTr="002B453F">
        <w:tc>
          <w:tcPr>
            <w:tcW w:w="9016" w:type="dxa"/>
          </w:tcPr>
          <w:p w14:paraId="6AD33B72" w14:textId="77777777" w:rsidR="002B453F" w:rsidRPr="00BA7E47" w:rsidRDefault="002B453F" w:rsidP="002B453F">
            <w:pPr>
              <w:pStyle w:val="31stlevel"/>
              <w:ind w:left="0" w:firstLine="0"/>
              <w:rPr>
                <w:lang w:val="en-AU"/>
              </w:rPr>
            </w:pPr>
            <w:r w:rsidRPr="00BA7E47">
              <w:rPr>
                <w:lang w:val="en-AU"/>
              </w:rPr>
              <w:t xml:space="preserve">Student’s response must reference ineffective communication and inadequate staffing. </w:t>
            </w:r>
          </w:p>
          <w:p w14:paraId="42781761" w14:textId="3569EE51" w:rsidR="002B453F" w:rsidRPr="00BA7E47" w:rsidRDefault="002B453F" w:rsidP="002B453F">
            <w:pPr>
              <w:pStyle w:val="31stlevel"/>
              <w:ind w:left="0" w:firstLine="0"/>
              <w:rPr>
                <w:lang w:val="en-AU"/>
              </w:rPr>
            </w:pPr>
            <w:r w:rsidRPr="00BA7E47">
              <w:rPr>
                <w:lang w:val="en-AU"/>
              </w:rPr>
              <w:lastRenderedPageBreak/>
              <w:t xml:space="preserve">Responses may include, but </w:t>
            </w:r>
            <w:r w:rsidR="00FA5D23" w:rsidRPr="00BA7E47">
              <w:rPr>
                <w:lang w:val="en-AU"/>
              </w:rPr>
              <w:t>a</w:t>
            </w:r>
            <w:r w:rsidRPr="00BA7E47">
              <w:rPr>
                <w:lang w:val="en-AU"/>
              </w:rPr>
              <w:t>re not limited to:</w:t>
            </w:r>
          </w:p>
          <w:p w14:paraId="66755E6F" w14:textId="26E7EDA0" w:rsidR="002B453F" w:rsidRPr="00BA7E47" w:rsidRDefault="002B453F" w:rsidP="002B453F">
            <w:pPr>
              <w:pStyle w:val="31stlevel"/>
              <w:numPr>
                <w:ilvl w:val="0"/>
                <w:numId w:val="12"/>
              </w:numPr>
              <w:rPr>
                <w:lang w:val="en-AU"/>
              </w:rPr>
            </w:pPr>
            <w:r w:rsidRPr="00BA7E47">
              <w:rPr>
                <w:lang w:val="en-AU"/>
              </w:rPr>
              <w:t>There was ineffective communication between workers and clients.</w:t>
            </w:r>
          </w:p>
          <w:p w14:paraId="150D75AA" w14:textId="32000BA2" w:rsidR="00C44400" w:rsidRPr="0095737C" w:rsidRDefault="002B453F" w:rsidP="0095737C">
            <w:pPr>
              <w:pStyle w:val="31stlevel"/>
              <w:numPr>
                <w:ilvl w:val="0"/>
                <w:numId w:val="12"/>
              </w:numPr>
              <w:rPr>
                <w:lang w:val="en-AU"/>
              </w:rPr>
            </w:pPr>
            <w:r w:rsidRPr="00BA7E47">
              <w:rPr>
                <w:lang w:val="en-AU"/>
              </w:rPr>
              <w:t>Inadequate staffing leading to mistakes</w:t>
            </w:r>
          </w:p>
        </w:tc>
      </w:tr>
    </w:tbl>
    <w:p w14:paraId="7D785383" w14:textId="77777777" w:rsidR="002B453F" w:rsidRPr="00BA7E47" w:rsidRDefault="002B453F" w:rsidP="002B453F">
      <w:pPr>
        <w:pStyle w:val="31stlevel"/>
        <w:ind w:firstLine="0"/>
      </w:pPr>
    </w:p>
    <w:p w14:paraId="2BCB4E6E" w14:textId="756BCBA4" w:rsidR="002B453F" w:rsidRPr="00BA7E47" w:rsidRDefault="002B453F" w:rsidP="002B453F">
      <w:pPr>
        <w:pStyle w:val="31stlevel"/>
        <w:ind w:firstLine="0"/>
      </w:pPr>
      <w:r w:rsidRPr="00BA7E47">
        <w:t xml:space="preserve">b) Using the Conflict Management Framework, outline how you might prevent conflict from escalating in this scenario? </w:t>
      </w:r>
      <w:r w:rsidR="00FA5D23" w:rsidRPr="00BA7E47">
        <w:t xml:space="preserve">(Your response should </w:t>
      </w:r>
      <w:r w:rsidR="00D81998">
        <w:t>be approximately</w:t>
      </w:r>
      <w:r w:rsidR="00FA5D23" w:rsidRPr="00BA7E47">
        <w:t xml:space="preserve"> 40 words)</w:t>
      </w:r>
    </w:p>
    <w:tbl>
      <w:tblPr>
        <w:tblStyle w:val="TableGrid"/>
        <w:tblW w:w="0" w:type="auto"/>
        <w:tblInd w:w="720" w:type="dxa"/>
        <w:tblLook w:val="04A0" w:firstRow="1" w:lastRow="0" w:firstColumn="1" w:lastColumn="0" w:noHBand="0" w:noVBand="1"/>
      </w:tblPr>
      <w:tblGrid>
        <w:gridCol w:w="8296"/>
      </w:tblGrid>
      <w:tr w:rsidR="00FA5D23" w:rsidRPr="00BA7E47" w14:paraId="7F9FD2AA" w14:textId="77777777" w:rsidTr="00FA5D23">
        <w:tc>
          <w:tcPr>
            <w:tcW w:w="9016" w:type="dxa"/>
          </w:tcPr>
          <w:p w14:paraId="5F648874" w14:textId="77777777" w:rsidR="00FA5D23" w:rsidRPr="00BA7E47" w:rsidRDefault="00FA5D23" w:rsidP="002B453F">
            <w:pPr>
              <w:pStyle w:val="31stlevel"/>
              <w:ind w:left="0" w:firstLine="0"/>
              <w:rPr>
                <w:lang w:val="en-AU"/>
              </w:rPr>
            </w:pPr>
            <w:r w:rsidRPr="00BA7E47">
              <w:rPr>
                <w:lang w:val="en-AU"/>
              </w:rPr>
              <w:t>Student’s response must reference the steps outlined in the Conflict Management Framework.</w:t>
            </w:r>
          </w:p>
          <w:p w14:paraId="16BCF23E" w14:textId="77777777" w:rsidR="00FA5D23" w:rsidRPr="00BA7E47" w:rsidRDefault="00FA5D23" w:rsidP="002B453F">
            <w:pPr>
              <w:pStyle w:val="31stlevel"/>
              <w:ind w:left="0" w:firstLine="0"/>
              <w:rPr>
                <w:lang w:val="en-AU"/>
              </w:rPr>
            </w:pPr>
            <w:r w:rsidRPr="00BA7E47">
              <w:rPr>
                <w:lang w:val="en-AU"/>
              </w:rPr>
              <w:t>Responses may include, but are not limited to:</w:t>
            </w:r>
          </w:p>
          <w:p w14:paraId="40CBFAC2" w14:textId="4B6268BF" w:rsidR="00FA5D23" w:rsidRPr="00BA7E47" w:rsidRDefault="00FA5D23" w:rsidP="00FA5D23">
            <w:pPr>
              <w:pStyle w:val="31stlevel"/>
              <w:numPr>
                <w:ilvl w:val="0"/>
                <w:numId w:val="12"/>
              </w:numPr>
              <w:rPr>
                <w:lang w:val="en-AU"/>
              </w:rPr>
            </w:pPr>
            <w:r w:rsidRPr="00BA7E47">
              <w:rPr>
                <w:lang w:val="en-AU"/>
              </w:rPr>
              <w:t>Focused should be placed on preventing conflict by being aware of potential triggers for conflict.</w:t>
            </w:r>
          </w:p>
          <w:p w14:paraId="3E69D8A9" w14:textId="19594C51" w:rsidR="00FA5D23" w:rsidRPr="00BA7E47" w:rsidRDefault="00FA5D23" w:rsidP="00FA5D23">
            <w:pPr>
              <w:pStyle w:val="31stlevel"/>
              <w:numPr>
                <w:ilvl w:val="0"/>
                <w:numId w:val="12"/>
              </w:numPr>
              <w:rPr>
                <w:lang w:val="en-AU"/>
              </w:rPr>
            </w:pPr>
            <w:r w:rsidRPr="00BA7E47">
              <w:rPr>
                <w:lang w:val="en-AU"/>
              </w:rPr>
              <w:t>Engaging with the client as soon as possible.</w:t>
            </w:r>
          </w:p>
          <w:p w14:paraId="77908DE0" w14:textId="39EA734D" w:rsidR="00FA5D23" w:rsidRPr="0095737C" w:rsidRDefault="00FA5D23" w:rsidP="0095737C">
            <w:pPr>
              <w:pStyle w:val="31stlevel"/>
              <w:numPr>
                <w:ilvl w:val="0"/>
                <w:numId w:val="12"/>
              </w:numPr>
              <w:rPr>
                <w:lang w:val="en-AU"/>
              </w:rPr>
            </w:pPr>
            <w:r w:rsidRPr="00BA7E47">
              <w:rPr>
                <w:lang w:val="en-AU"/>
              </w:rPr>
              <w:t>Addressing the client’s concerns and reaching an agreement with the client.</w:t>
            </w:r>
          </w:p>
        </w:tc>
      </w:tr>
    </w:tbl>
    <w:p w14:paraId="2C3F1204" w14:textId="77777777" w:rsidR="00FA5D23" w:rsidRPr="00BA7E47" w:rsidRDefault="00FA5D23" w:rsidP="0095737C">
      <w:pPr>
        <w:pStyle w:val="31stlevel"/>
        <w:ind w:left="0" w:firstLine="0"/>
      </w:pPr>
    </w:p>
    <w:p w14:paraId="298E5B69" w14:textId="02B3CFD1" w:rsidR="00FA5D23" w:rsidRPr="00BA7E47" w:rsidRDefault="00FA5D23" w:rsidP="00FA5D23">
      <w:pPr>
        <w:pStyle w:val="2Headings"/>
      </w:pPr>
      <w:r w:rsidRPr="00BA7E47">
        <w:t>Evaluat</w:t>
      </w:r>
      <w:r w:rsidR="00873B89">
        <w:t>ing</w:t>
      </w:r>
      <w:r w:rsidRPr="00BA7E47">
        <w:t xml:space="preserve"> Behaviour and Interaction</w:t>
      </w:r>
      <w:r w:rsidR="00E463D3">
        <w:t>s</w:t>
      </w:r>
    </w:p>
    <w:p w14:paraId="293C37E1" w14:textId="5FF5F60F" w:rsidR="00FA5D23" w:rsidRPr="00BA7E47" w:rsidRDefault="00FA5D23" w:rsidP="00FA5D23">
      <w:pPr>
        <w:pStyle w:val="31stlevel"/>
      </w:pPr>
      <w:r w:rsidRPr="00BA7E47">
        <w:t>1.3</w:t>
      </w:r>
      <w:r w:rsidRPr="00BA7E47">
        <w:tab/>
        <w:t>Jake is a worker at a disability suppor</w:t>
      </w:r>
      <w:r w:rsidR="00924C9E" w:rsidRPr="00BA7E47">
        <w:t>t organisation</w:t>
      </w:r>
      <w:r w:rsidR="00E84320" w:rsidRPr="00BA7E47">
        <w:t xml:space="preserve"> and</w:t>
      </w:r>
      <w:r w:rsidR="00924C9E" w:rsidRPr="00BA7E47">
        <w:t xml:space="preserve"> tasked to support an elderly client with </w:t>
      </w:r>
      <w:r w:rsidR="00E84320" w:rsidRPr="00BA7E47">
        <w:t xml:space="preserve">going out for his daily walk for exercise. However, the client refuses to go for the walk. Jake assumes that the client was having mobility issues due to their age and decides to cancel the activity without consulting the client. </w:t>
      </w:r>
    </w:p>
    <w:p w14:paraId="272B565E" w14:textId="438CBDCA" w:rsidR="00E84320" w:rsidRPr="00BA7E47" w:rsidRDefault="00E84320" w:rsidP="00FA5D23">
      <w:pPr>
        <w:pStyle w:val="31stlevel"/>
      </w:pPr>
      <w:r w:rsidRPr="00BA7E47">
        <w:tab/>
        <w:t xml:space="preserve">a) Following the incident, Jake realises that he had made assumption about the client’s behaviour based on age. Outline how Jake could address unconscious bias. </w:t>
      </w:r>
      <w:r w:rsidR="00DE4858" w:rsidRPr="00BA7E47">
        <w:t xml:space="preserve">(Your response should </w:t>
      </w:r>
      <w:r w:rsidR="00D81998">
        <w:t>be approximately</w:t>
      </w:r>
      <w:r w:rsidR="00DE4858" w:rsidRPr="00BA7E47">
        <w:t xml:space="preserve"> 60 words.)</w:t>
      </w:r>
    </w:p>
    <w:tbl>
      <w:tblPr>
        <w:tblStyle w:val="TableGrid"/>
        <w:tblW w:w="0" w:type="auto"/>
        <w:tblInd w:w="720" w:type="dxa"/>
        <w:tblLook w:val="04A0" w:firstRow="1" w:lastRow="0" w:firstColumn="1" w:lastColumn="0" w:noHBand="0" w:noVBand="1"/>
      </w:tblPr>
      <w:tblGrid>
        <w:gridCol w:w="8296"/>
      </w:tblGrid>
      <w:tr w:rsidR="00E84320" w:rsidRPr="00BA7E47" w14:paraId="598DADA9" w14:textId="77777777" w:rsidTr="00E84320">
        <w:tc>
          <w:tcPr>
            <w:tcW w:w="9016" w:type="dxa"/>
          </w:tcPr>
          <w:p w14:paraId="1DE00B1D" w14:textId="77777777" w:rsidR="00DF5F4E" w:rsidRPr="00BA7E47" w:rsidRDefault="00E84320" w:rsidP="00DE4858">
            <w:pPr>
              <w:pStyle w:val="31stlevel"/>
              <w:ind w:left="0" w:firstLine="0"/>
              <w:rPr>
                <w:lang w:val="en-AU"/>
              </w:rPr>
            </w:pPr>
            <w:r w:rsidRPr="00BA7E47">
              <w:rPr>
                <w:lang w:val="en-AU"/>
              </w:rPr>
              <w:t xml:space="preserve">Student’s response must reference </w:t>
            </w:r>
            <w:r w:rsidR="00BD2B01" w:rsidRPr="00BA7E47">
              <w:rPr>
                <w:lang w:val="en-AU"/>
              </w:rPr>
              <w:t xml:space="preserve">taking responsibility for the consequences, rebuilding trust with the client, and having a discussion with </w:t>
            </w:r>
            <w:proofErr w:type="spellStart"/>
            <w:r w:rsidR="00DE4858" w:rsidRPr="00BA7E47">
              <w:rPr>
                <w:lang w:val="en-AU"/>
              </w:rPr>
              <w:t>coworkers</w:t>
            </w:r>
            <w:proofErr w:type="spellEnd"/>
            <w:r w:rsidR="00DE4858" w:rsidRPr="00BA7E47">
              <w:rPr>
                <w:lang w:val="en-AU"/>
              </w:rPr>
              <w:t xml:space="preserve"> or supervisors. Students may also discuss understanding the difference between intent and impact.</w:t>
            </w:r>
          </w:p>
          <w:p w14:paraId="3495BC36" w14:textId="267227F6" w:rsidR="007B1D33" w:rsidRPr="00BA7E47" w:rsidRDefault="007B1D33" w:rsidP="00DE4858">
            <w:pPr>
              <w:pStyle w:val="31stlevel"/>
              <w:ind w:left="0" w:firstLine="0"/>
              <w:rPr>
                <w:lang w:val="en-AU"/>
              </w:rPr>
            </w:pPr>
            <w:r w:rsidRPr="00BA7E47">
              <w:rPr>
                <w:lang w:val="en-AU"/>
              </w:rPr>
              <w:t>Responses may include, but are not limited to:</w:t>
            </w:r>
          </w:p>
          <w:p w14:paraId="3F7ED1FD" w14:textId="2B7D5768" w:rsidR="00DE4858" w:rsidRPr="00BA7E47" w:rsidRDefault="00DE4858" w:rsidP="00DE4858">
            <w:pPr>
              <w:pStyle w:val="31stlevel"/>
              <w:numPr>
                <w:ilvl w:val="0"/>
                <w:numId w:val="12"/>
              </w:numPr>
              <w:rPr>
                <w:lang w:val="en-AU"/>
              </w:rPr>
            </w:pPr>
            <w:r w:rsidRPr="00BA7E47">
              <w:rPr>
                <w:lang w:val="en-AU"/>
              </w:rPr>
              <w:t xml:space="preserve">Jake should acknowledge that the bias had occurred and take responsibility for the consequences. </w:t>
            </w:r>
          </w:p>
          <w:p w14:paraId="16C3B5A7" w14:textId="6D1C89FA" w:rsidR="00DE4858" w:rsidRPr="00BA7E47" w:rsidRDefault="00DE4858" w:rsidP="00DE4858">
            <w:pPr>
              <w:pStyle w:val="31stlevel"/>
              <w:numPr>
                <w:ilvl w:val="0"/>
                <w:numId w:val="12"/>
              </w:numPr>
              <w:rPr>
                <w:lang w:val="en-AU"/>
              </w:rPr>
            </w:pPr>
            <w:r w:rsidRPr="00BA7E47">
              <w:rPr>
                <w:lang w:val="en-AU"/>
              </w:rPr>
              <w:t>Jake should focus on the impact of his actions rather than the intent.</w:t>
            </w:r>
          </w:p>
          <w:p w14:paraId="76C00D7C" w14:textId="1647B12A" w:rsidR="00DE4858" w:rsidRPr="00BA7E47" w:rsidRDefault="00DE4858" w:rsidP="00DE4858">
            <w:pPr>
              <w:pStyle w:val="31stlevel"/>
              <w:numPr>
                <w:ilvl w:val="0"/>
                <w:numId w:val="12"/>
              </w:numPr>
              <w:rPr>
                <w:lang w:val="en-AU"/>
              </w:rPr>
            </w:pPr>
            <w:r w:rsidRPr="00BA7E47">
              <w:rPr>
                <w:lang w:val="en-AU"/>
              </w:rPr>
              <w:t xml:space="preserve">Jake should have an open discussion with his </w:t>
            </w:r>
            <w:r w:rsidR="00921CEE" w:rsidRPr="00BA7E47">
              <w:rPr>
                <w:lang w:val="en-AU"/>
              </w:rPr>
              <w:t>co-workers</w:t>
            </w:r>
            <w:r w:rsidRPr="00BA7E47">
              <w:rPr>
                <w:lang w:val="en-AU"/>
              </w:rPr>
              <w:t xml:space="preserve"> and </w:t>
            </w:r>
            <w:r w:rsidR="00921CEE" w:rsidRPr="00BA7E47">
              <w:rPr>
                <w:lang w:val="en-AU"/>
              </w:rPr>
              <w:t>supervisor</w:t>
            </w:r>
            <w:r w:rsidRPr="00BA7E47">
              <w:rPr>
                <w:lang w:val="en-AU"/>
              </w:rPr>
              <w:t xml:space="preserve"> on how biases can be prevented. </w:t>
            </w:r>
          </w:p>
          <w:p w14:paraId="2E825899" w14:textId="5D5348C0" w:rsidR="00DE4858" w:rsidRPr="0095737C" w:rsidRDefault="00DE4858" w:rsidP="0095737C">
            <w:pPr>
              <w:pStyle w:val="31stlevel"/>
              <w:numPr>
                <w:ilvl w:val="0"/>
                <w:numId w:val="12"/>
              </w:numPr>
              <w:rPr>
                <w:lang w:val="en-AU"/>
              </w:rPr>
            </w:pPr>
            <w:r w:rsidRPr="00BA7E47">
              <w:rPr>
                <w:lang w:val="en-AU"/>
              </w:rPr>
              <w:t>Jake should reach out to the client to rebuild trust.</w:t>
            </w:r>
          </w:p>
        </w:tc>
      </w:tr>
    </w:tbl>
    <w:p w14:paraId="51DA8691" w14:textId="3E3C0B28" w:rsidR="00E84320" w:rsidRPr="00BA7E47" w:rsidRDefault="00DF5F4E" w:rsidP="00FA5D23">
      <w:pPr>
        <w:pStyle w:val="31stlevel"/>
      </w:pPr>
      <w:r w:rsidRPr="00BA7E47">
        <w:tab/>
      </w:r>
    </w:p>
    <w:p w14:paraId="73E17008" w14:textId="51C54283" w:rsidR="00DE4858" w:rsidRPr="00BA7E47" w:rsidRDefault="00DF5F4E" w:rsidP="00DE4858">
      <w:pPr>
        <w:pStyle w:val="31stlevel"/>
      </w:pPr>
      <w:r w:rsidRPr="00BA7E47">
        <w:tab/>
        <w:t xml:space="preserve">b) </w:t>
      </w:r>
      <w:r w:rsidR="00DE4858" w:rsidRPr="00BA7E47">
        <w:t>Rather than relying on biases, could Jake ensure objective evaluation of behaviour in the future?</w:t>
      </w:r>
      <w:r w:rsidRPr="00BA7E47">
        <w:t xml:space="preserve"> </w:t>
      </w:r>
      <w:r w:rsidR="00DE4858" w:rsidRPr="00BA7E47">
        <w:t xml:space="preserve">(Your response should </w:t>
      </w:r>
      <w:r w:rsidR="00D81998">
        <w:t>be approximately</w:t>
      </w:r>
      <w:r w:rsidR="00DE4858" w:rsidRPr="00BA7E47">
        <w:t xml:space="preserve"> 40 words.)</w:t>
      </w:r>
    </w:p>
    <w:tbl>
      <w:tblPr>
        <w:tblStyle w:val="TableGrid"/>
        <w:tblW w:w="0" w:type="auto"/>
        <w:tblInd w:w="720" w:type="dxa"/>
        <w:tblLook w:val="04A0" w:firstRow="1" w:lastRow="0" w:firstColumn="1" w:lastColumn="0" w:noHBand="0" w:noVBand="1"/>
      </w:tblPr>
      <w:tblGrid>
        <w:gridCol w:w="8296"/>
      </w:tblGrid>
      <w:tr w:rsidR="00DE4858" w:rsidRPr="00BA7E47" w14:paraId="24282564" w14:textId="77777777" w:rsidTr="00DE4858">
        <w:tc>
          <w:tcPr>
            <w:tcW w:w="9016" w:type="dxa"/>
          </w:tcPr>
          <w:p w14:paraId="67D891EA" w14:textId="041C0096" w:rsidR="00DE4858" w:rsidRPr="00BA7E47" w:rsidRDefault="00DE4858" w:rsidP="00FA5D23">
            <w:pPr>
              <w:pStyle w:val="31stlevel"/>
              <w:ind w:left="0" w:firstLine="0"/>
              <w:rPr>
                <w:lang w:val="en-AU"/>
              </w:rPr>
            </w:pPr>
            <w:r w:rsidRPr="00BA7E47">
              <w:rPr>
                <w:lang w:val="en-AU"/>
              </w:rPr>
              <w:t>Student’s response should reference using formal observation methods and practicing self-reflection.</w:t>
            </w:r>
          </w:p>
          <w:p w14:paraId="6C861F40" w14:textId="277B6B10" w:rsidR="007B1D33" w:rsidRPr="00BA7E47" w:rsidRDefault="007B1D33" w:rsidP="00FA5D23">
            <w:pPr>
              <w:pStyle w:val="31stlevel"/>
              <w:ind w:left="0" w:firstLine="0"/>
              <w:rPr>
                <w:lang w:val="en-AU"/>
              </w:rPr>
            </w:pPr>
            <w:r w:rsidRPr="00BA7E47">
              <w:rPr>
                <w:lang w:val="en-AU"/>
              </w:rPr>
              <w:t>Responses may include, but are not limited to:</w:t>
            </w:r>
          </w:p>
          <w:p w14:paraId="573337A3" w14:textId="19588B87" w:rsidR="00DE4858" w:rsidRPr="00BA7E47" w:rsidRDefault="00DE4858" w:rsidP="00DE4858">
            <w:pPr>
              <w:pStyle w:val="31stlevel"/>
              <w:numPr>
                <w:ilvl w:val="0"/>
                <w:numId w:val="12"/>
              </w:numPr>
              <w:rPr>
                <w:lang w:val="en-AU"/>
              </w:rPr>
            </w:pPr>
            <w:r w:rsidRPr="00BA7E47">
              <w:rPr>
                <w:lang w:val="en-AU"/>
              </w:rPr>
              <w:t xml:space="preserve">Jake should rely on formal observation methods or concrete guidelines to minimise </w:t>
            </w:r>
            <w:r w:rsidRPr="00BA7E47">
              <w:rPr>
                <w:lang w:val="en-AU"/>
              </w:rPr>
              <w:lastRenderedPageBreak/>
              <w:t>biases.</w:t>
            </w:r>
          </w:p>
          <w:p w14:paraId="221BEB8C" w14:textId="4E436856" w:rsidR="00C44400" w:rsidRPr="0095737C" w:rsidRDefault="00DE4858" w:rsidP="0095737C">
            <w:pPr>
              <w:pStyle w:val="31stlevel"/>
              <w:numPr>
                <w:ilvl w:val="0"/>
                <w:numId w:val="12"/>
              </w:numPr>
              <w:rPr>
                <w:lang w:val="en-AU"/>
              </w:rPr>
            </w:pPr>
            <w:r w:rsidRPr="00BA7E47">
              <w:rPr>
                <w:lang w:val="en-AU"/>
              </w:rPr>
              <w:t xml:space="preserve">Jake should reflect on how his personal identity influences his interactions with client and be open to learning about clients with different backgrounds. </w:t>
            </w:r>
          </w:p>
        </w:tc>
      </w:tr>
    </w:tbl>
    <w:p w14:paraId="7175C456" w14:textId="77777777" w:rsidR="0043081B" w:rsidRPr="00BA7E47" w:rsidRDefault="0043081B" w:rsidP="003D5EC3">
      <w:pPr>
        <w:pStyle w:val="4Nospace"/>
      </w:pPr>
    </w:p>
    <w:p w14:paraId="660D3957" w14:textId="4738497C" w:rsidR="00DE4858" w:rsidRPr="00BA7E47" w:rsidRDefault="00860B34" w:rsidP="0043081B">
      <w:pPr>
        <w:pStyle w:val="2Headings"/>
      </w:pPr>
      <w:r>
        <w:t xml:space="preserve">Evidence and Organisational Policies in Decision-Making </w:t>
      </w:r>
    </w:p>
    <w:p w14:paraId="0C3A5AFF" w14:textId="35D21BB0" w:rsidR="0043081B" w:rsidRPr="00BA7E47" w:rsidRDefault="0043081B" w:rsidP="0022058B">
      <w:pPr>
        <w:pStyle w:val="5Textbox"/>
        <w:ind w:left="720" w:hanging="720"/>
      </w:pPr>
      <w:r w:rsidRPr="00BA7E47">
        <w:t>1.4</w:t>
      </w:r>
      <w:r w:rsidRPr="00BA7E47">
        <w:tab/>
      </w:r>
      <w:r w:rsidR="0022058B" w:rsidRPr="00BA7E47">
        <w:t xml:space="preserve">You are a health assistant a physiotherapy clinic and supporting Peter, a client presenting with chronic lower back pain. Peter states that </w:t>
      </w:r>
      <w:r w:rsidR="007976C1">
        <w:t>the support that he has been receiving does not fully meet his needs</w:t>
      </w:r>
      <w:r w:rsidR="0022058B" w:rsidRPr="00BA7E47">
        <w:t xml:space="preserve">. </w:t>
      </w:r>
    </w:p>
    <w:p w14:paraId="7CD80940" w14:textId="5BE0AD78" w:rsidR="0022058B" w:rsidRPr="00BA7E47" w:rsidRDefault="0022058B" w:rsidP="0022058B">
      <w:pPr>
        <w:pStyle w:val="5Textbox"/>
        <w:numPr>
          <w:ilvl w:val="0"/>
          <w:numId w:val="13"/>
        </w:numPr>
      </w:pPr>
      <w:r w:rsidRPr="00BA7E47">
        <w:t xml:space="preserve">Consider how your organisation policy outlines the use of the shared decision-making model. </w:t>
      </w:r>
      <w:r w:rsidR="007B1D33" w:rsidRPr="00BA7E47">
        <w:t>What might you say to Peter to invite him into the shared decision-making process?</w:t>
      </w:r>
      <w:r w:rsidR="00792522" w:rsidRPr="00BA7E47">
        <w:t xml:space="preserve"> (Your response should </w:t>
      </w:r>
      <w:r w:rsidR="00D81998">
        <w:t>be approximately</w:t>
      </w:r>
      <w:r w:rsidR="00792522" w:rsidRPr="00BA7E47">
        <w:t xml:space="preserve"> 40 words.)</w:t>
      </w:r>
    </w:p>
    <w:tbl>
      <w:tblPr>
        <w:tblStyle w:val="TableGrid"/>
        <w:tblW w:w="0" w:type="auto"/>
        <w:tblInd w:w="1080" w:type="dxa"/>
        <w:tblLook w:val="04A0" w:firstRow="1" w:lastRow="0" w:firstColumn="1" w:lastColumn="0" w:noHBand="0" w:noVBand="1"/>
      </w:tblPr>
      <w:tblGrid>
        <w:gridCol w:w="7936"/>
      </w:tblGrid>
      <w:tr w:rsidR="0022058B" w:rsidRPr="00BA7E47" w14:paraId="130AB015" w14:textId="77777777" w:rsidTr="0022058B">
        <w:tc>
          <w:tcPr>
            <w:tcW w:w="9016" w:type="dxa"/>
          </w:tcPr>
          <w:p w14:paraId="30F39B6A" w14:textId="7594FDF4" w:rsidR="007B1D33" w:rsidRPr="00BA7E47" w:rsidRDefault="0022058B" w:rsidP="007B1D33">
            <w:pPr>
              <w:pStyle w:val="5Textbox"/>
              <w:rPr>
                <w:lang w:val="en-AU"/>
              </w:rPr>
            </w:pPr>
            <w:r w:rsidRPr="00BA7E47">
              <w:rPr>
                <w:lang w:val="en-AU"/>
              </w:rPr>
              <w:t xml:space="preserve">Student’s response </w:t>
            </w:r>
            <w:r w:rsidR="007B1D33" w:rsidRPr="00BA7E47">
              <w:rPr>
                <w:lang w:val="en-AU"/>
              </w:rPr>
              <w:t>should outline the shared decision-making mode</w:t>
            </w:r>
            <w:r w:rsidR="00792522" w:rsidRPr="00BA7E47">
              <w:rPr>
                <w:lang w:val="en-AU"/>
              </w:rPr>
              <w:t>l</w:t>
            </w:r>
            <w:r w:rsidR="007B1D33" w:rsidRPr="00BA7E47">
              <w:rPr>
                <w:lang w:val="en-AU"/>
              </w:rPr>
              <w:t xml:space="preserve"> and provide reassurance to Peter that support will be provided throughout the process. </w:t>
            </w:r>
          </w:p>
          <w:p w14:paraId="66E38C8A" w14:textId="77777777" w:rsidR="007B1D33" w:rsidRPr="00BA7E47" w:rsidRDefault="007B1D33" w:rsidP="007B1D33">
            <w:pPr>
              <w:pStyle w:val="31stlevel"/>
              <w:ind w:left="0" w:firstLine="0"/>
              <w:rPr>
                <w:lang w:val="en-AU"/>
              </w:rPr>
            </w:pPr>
            <w:r w:rsidRPr="00BA7E47">
              <w:rPr>
                <w:lang w:val="en-AU"/>
              </w:rPr>
              <w:t>Responses may include, but are not limited to:</w:t>
            </w:r>
          </w:p>
          <w:p w14:paraId="01CF916D" w14:textId="624DE695" w:rsidR="007B1D33" w:rsidRPr="0095737C" w:rsidRDefault="007B1D33" w:rsidP="007B1D33">
            <w:pPr>
              <w:pStyle w:val="5Textbox"/>
              <w:numPr>
                <w:ilvl w:val="0"/>
                <w:numId w:val="12"/>
              </w:numPr>
              <w:rPr>
                <w:lang w:val="en-AU"/>
              </w:rPr>
            </w:pPr>
            <w:r w:rsidRPr="00BA7E47">
              <w:rPr>
                <w:lang w:val="en-AU"/>
              </w:rPr>
              <w:t xml:space="preserve">Peter, I would like to invite you </w:t>
            </w:r>
            <w:r w:rsidR="00792522" w:rsidRPr="00BA7E47">
              <w:rPr>
                <w:lang w:val="en-AU"/>
              </w:rPr>
              <w:t>make some decisions about your support plan. I will be using the shared decision-making process which involves us making decisions based on your preferences. I will be supporting you throughout the process.</w:t>
            </w:r>
          </w:p>
        </w:tc>
      </w:tr>
    </w:tbl>
    <w:p w14:paraId="249FDB0B" w14:textId="77777777" w:rsidR="0022058B" w:rsidRPr="00BA7E47" w:rsidRDefault="0022058B" w:rsidP="0022058B">
      <w:pPr>
        <w:pStyle w:val="5Textbox"/>
        <w:ind w:left="1080"/>
      </w:pPr>
    </w:p>
    <w:p w14:paraId="1435D02A" w14:textId="1F2F4893" w:rsidR="00DE4858" w:rsidRPr="00BA7E47" w:rsidRDefault="00792522" w:rsidP="00792522">
      <w:pPr>
        <w:pStyle w:val="31stlevel"/>
        <w:numPr>
          <w:ilvl w:val="0"/>
          <w:numId w:val="13"/>
        </w:numPr>
      </w:pPr>
      <w:r w:rsidRPr="00BA7E47">
        <w:t xml:space="preserve">Once you have explained the shared decision-making model to Peter, outline the steps required to ensure decisions surrounding Peter’s support plan in line with all available evidence. (Your response should </w:t>
      </w:r>
      <w:r w:rsidR="00D81998">
        <w:t>be approximately</w:t>
      </w:r>
      <w:r w:rsidRPr="00BA7E47">
        <w:t xml:space="preserve"> 60 words.)</w:t>
      </w:r>
    </w:p>
    <w:tbl>
      <w:tblPr>
        <w:tblStyle w:val="TableGrid"/>
        <w:tblW w:w="0" w:type="auto"/>
        <w:tblInd w:w="1080" w:type="dxa"/>
        <w:tblLook w:val="04A0" w:firstRow="1" w:lastRow="0" w:firstColumn="1" w:lastColumn="0" w:noHBand="0" w:noVBand="1"/>
      </w:tblPr>
      <w:tblGrid>
        <w:gridCol w:w="7936"/>
      </w:tblGrid>
      <w:tr w:rsidR="00792522" w:rsidRPr="00BA7E47" w14:paraId="30423D14" w14:textId="77777777" w:rsidTr="00792522">
        <w:tc>
          <w:tcPr>
            <w:tcW w:w="9016" w:type="dxa"/>
          </w:tcPr>
          <w:p w14:paraId="131CCC1C" w14:textId="77777777" w:rsidR="00792522" w:rsidRPr="00BA7E47" w:rsidRDefault="00792522" w:rsidP="00792522">
            <w:pPr>
              <w:pStyle w:val="31stlevel"/>
              <w:ind w:left="0" w:firstLine="0"/>
              <w:rPr>
                <w:szCs w:val="22"/>
                <w:lang w:val="en-AU"/>
              </w:rPr>
            </w:pPr>
            <w:r w:rsidRPr="00BA7E47">
              <w:rPr>
                <w:szCs w:val="22"/>
                <w:lang w:val="en-AU"/>
              </w:rPr>
              <w:t>Student’s response should outline the steps of the shared decision-making model.</w:t>
            </w:r>
          </w:p>
          <w:p w14:paraId="2CDF6732" w14:textId="77777777" w:rsidR="00792522" w:rsidRPr="00BA7E47" w:rsidRDefault="00792522" w:rsidP="00792522">
            <w:pPr>
              <w:pStyle w:val="31stlevel"/>
              <w:ind w:left="0" w:firstLine="0"/>
              <w:rPr>
                <w:lang w:val="en-AU"/>
              </w:rPr>
            </w:pPr>
            <w:r w:rsidRPr="00BA7E47">
              <w:rPr>
                <w:lang w:val="en-AU"/>
              </w:rPr>
              <w:t>Responses may include, but are not limited to:</w:t>
            </w:r>
          </w:p>
          <w:p w14:paraId="75C703BB" w14:textId="1F5B1B58" w:rsidR="00792522" w:rsidRPr="00BA7E47" w:rsidRDefault="00792522" w:rsidP="00792522">
            <w:pPr>
              <w:pStyle w:val="31stlevel"/>
              <w:numPr>
                <w:ilvl w:val="0"/>
                <w:numId w:val="12"/>
              </w:numPr>
              <w:rPr>
                <w:lang w:val="en-AU"/>
              </w:rPr>
            </w:pPr>
            <w:r w:rsidRPr="00BA7E47">
              <w:rPr>
                <w:lang w:val="en-AU"/>
              </w:rPr>
              <w:t>I will ask Peter if he has a preferred action for his support plan.</w:t>
            </w:r>
          </w:p>
          <w:p w14:paraId="27AABDDE" w14:textId="77777777" w:rsidR="00792522" w:rsidRPr="00BA7E47" w:rsidRDefault="00792522" w:rsidP="00792522">
            <w:pPr>
              <w:pStyle w:val="31stlevel"/>
              <w:numPr>
                <w:ilvl w:val="0"/>
                <w:numId w:val="12"/>
              </w:numPr>
              <w:rPr>
                <w:lang w:val="en-AU"/>
              </w:rPr>
            </w:pPr>
            <w:r w:rsidRPr="00BA7E47">
              <w:rPr>
                <w:lang w:val="en-AU"/>
              </w:rPr>
              <w:t>I will discuss the pros and cons of each option with peter while considering his preferences and values.</w:t>
            </w:r>
          </w:p>
          <w:p w14:paraId="0190EF8A" w14:textId="66F415DE" w:rsidR="00C44400" w:rsidRPr="0095737C" w:rsidRDefault="00792522" w:rsidP="0095737C">
            <w:pPr>
              <w:pStyle w:val="31stlevel"/>
              <w:numPr>
                <w:ilvl w:val="0"/>
                <w:numId w:val="12"/>
              </w:numPr>
              <w:rPr>
                <w:lang w:val="en-AU"/>
              </w:rPr>
            </w:pPr>
            <w:r w:rsidRPr="00BA7E47">
              <w:rPr>
                <w:lang w:val="en-AU"/>
              </w:rPr>
              <w:t>When finalising the plan of action, I will ensure that he has enough information to make the decision and provide further information as needed.</w:t>
            </w:r>
          </w:p>
        </w:tc>
      </w:tr>
    </w:tbl>
    <w:p w14:paraId="024D5A3F" w14:textId="77777777" w:rsidR="00C44400" w:rsidRDefault="00C44400" w:rsidP="00C264D7">
      <w:pPr>
        <w:pStyle w:val="4Nospace"/>
      </w:pPr>
    </w:p>
    <w:p w14:paraId="6EC5A981" w14:textId="112C46D3" w:rsidR="00792522" w:rsidRPr="00BA7E47" w:rsidRDefault="00EF3AD0" w:rsidP="00EF3AD0">
      <w:pPr>
        <w:pStyle w:val="2Headings"/>
      </w:pPr>
      <w:r w:rsidRPr="00BA7E47">
        <w:t>Specialist Advice and Referrals</w:t>
      </w:r>
    </w:p>
    <w:p w14:paraId="487A1EFB" w14:textId="3F52CE00" w:rsidR="000D2B8B" w:rsidRPr="00BA7E47" w:rsidRDefault="00EF3AD0" w:rsidP="00EF3AD0">
      <w:pPr>
        <w:pStyle w:val="31stlevel"/>
      </w:pPr>
      <w:r w:rsidRPr="00BA7E47">
        <w:t>1.5</w:t>
      </w:r>
      <w:r w:rsidRPr="00BA7E47">
        <w:tab/>
      </w:r>
      <w:r w:rsidR="00B664E2" w:rsidRPr="00BA7E47">
        <w:t>What the two (2) factors that workers should consider when seeking specialist advice and making referrals?</w:t>
      </w:r>
      <w:r w:rsidR="000D2B8B" w:rsidRPr="00BA7E47">
        <w:t xml:space="preserve"> (Your response should </w:t>
      </w:r>
      <w:r w:rsidR="00D81998">
        <w:t>be approximately</w:t>
      </w:r>
      <w:r w:rsidR="000D2B8B" w:rsidRPr="00BA7E47">
        <w:t xml:space="preserve"> 30 words.)</w:t>
      </w:r>
      <w:r w:rsidR="000D2B8B" w:rsidRPr="00BA7E47">
        <w:tab/>
      </w:r>
    </w:p>
    <w:tbl>
      <w:tblPr>
        <w:tblStyle w:val="TableGrid"/>
        <w:tblW w:w="0" w:type="auto"/>
        <w:tblInd w:w="720" w:type="dxa"/>
        <w:tblLook w:val="04A0" w:firstRow="1" w:lastRow="0" w:firstColumn="1" w:lastColumn="0" w:noHBand="0" w:noVBand="1"/>
      </w:tblPr>
      <w:tblGrid>
        <w:gridCol w:w="8296"/>
      </w:tblGrid>
      <w:tr w:rsidR="000D2B8B" w:rsidRPr="00BA7E47" w14:paraId="12A8BFE4" w14:textId="77777777" w:rsidTr="000D2B8B">
        <w:tc>
          <w:tcPr>
            <w:tcW w:w="9016" w:type="dxa"/>
          </w:tcPr>
          <w:p w14:paraId="2D2F54FD" w14:textId="77777777" w:rsidR="000D2B8B" w:rsidRPr="00BA7E47" w:rsidRDefault="000D2B8B" w:rsidP="00EF3AD0">
            <w:pPr>
              <w:pStyle w:val="31stlevel"/>
              <w:ind w:left="0" w:firstLine="0"/>
              <w:rPr>
                <w:lang w:val="en-AU"/>
              </w:rPr>
            </w:pPr>
            <w:r w:rsidRPr="00BA7E47">
              <w:rPr>
                <w:lang w:val="en-AU"/>
              </w:rPr>
              <w:t>Student’s response must reference providing sufficient information and obtaining informed consent.</w:t>
            </w:r>
          </w:p>
          <w:p w14:paraId="19550611" w14:textId="77777777" w:rsidR="000D2B8B" w:rsidRPr="00BA7E47" w:rsidRDefault="000D2B8B" w:rsidP="00EF3AD0">
            <w:pPr>
              <w:pStyle w:val="31stlevel"/>
              <w:ind w:left="0" w:firstLine="0"/>
              <w:rPr>
                <w:lang w:val="en-AU"/>
              </w:rPr>
            </w:pPr>
            <w:r w:rsidRPr="00BA7E47">
              <w:rPr>
                <w:lang w:val="en-AU"/>
              </w:rPr>
              <w:t>Responses may include, but are not limited to:</w:t>
            </w:r>
          </w:p>
          <w:p w14:paraId="38BC5AED" w14:textId="3B23BB50" w:rsidR="000D2B8B" w:rsidRPr="00BA7E47" w:rsidRDefault="000D2B8B" w:rsidP="000D2B8B">
            <w:pPr>
              <w:pStyle w:val="31stlevel"/>
              <w:numPr>
                <w:ilvl w:val="0"/>
                <w:numId w:val="12"/>
              </w:numPr>
              <w:rPr>
                <w:lang w:val="en-AU"/>
              </w:rPr>
            </w:pPr>
            <w:r w:rsidRPr="00BA7E47">
              <w:rPr>
                <w:lang w:val="en-AU"/>
              </w:rPr>
              <w:t xml:space="preserve">Workers should ensure that they are providing sufficient information about the client. </w:t>
            </w:r>
          </w:p>
          <w:p w14:paraId="6E000ABC" w14:textId="02754502" w:rsidR="00C44400" w:rsidRPr="0095737C" w:rsidRDefault="000D2B8B" w:rsidP="0095737C">
            <w:pPr>
              <w:pStyle w:val="31stlevel"/>
              <w:numPr>
                <w:ilvl w:val="0"/>
                <w:numId w:val="12"/>
              </w:numPr>
              <w:rPr>
                <w:lang w:val="en-AU"/>
              </w:rPr>
            </w:pPr>
            <w:r w:rsidRPr="00BA7E47">
              <w:rPr>
                <w:lang w:val="en-AU"/>
              </w:rPr>
              <w:t xml:space="preserve">Workers should obtain informed consent from the client on sharing information </w:t>
            </w:r>
            <w:r w:rsidRPr="00BA7E47">
              <w:rPr>
                <w:lang w:val="en-AU"/>
              </w:rPr>
              <w:lastRenderedPageBreak/>
              <w:t xml:space="preserve">with other services. </w:t>
            </w:r>
          </w:p>
        </w:tc>
      </w:tr>
    </w:tbl>
    <w:p w14:paraId="3DA6169E" w14:textId="474F1CA9" w:rsidR="00FA5D23" w:rsidRPr="00BA7E47" w:rsidRDefault="00FA5D23" w:rsidP="003D5EC3">
      <w:pPr>
        <w:pStyle w:val="4Nospace"/>
      </w:pPr>
    </w:p>
    <w:p w14:paraId="656E01F1" w14:textId="60FFB59B" w:rsidR="00443005" w:rsidRPr="00BA7E47" w:rsidRDefault="000D2B8B" w:rsidP="00443005">
      <w:pPr>
        <w:pStyle w:val="31stlevel"/>
      </w:pPr>
      <w:r w:rsidRPr="00BA7E47">
        <w:t>1.6</w:t>
      </w:r>
      <w:r w:rsidRPr="00BA7E47">
        <w:tab/>
        <w:t>You are a support worker at an aged care facility. Your role is to support clients with day-to-day tasks</w:t>
      </w:r>
      <w:r w:rsidR="00337EBE" w:rsidRPr="00BA7E47">
        <w:t xml:space="preserve"> according to the clients’ support plan</w:t>
      </w:r>
      <w:r w:rsidRPr="00BA7E47">
        <w:t xml:space="preserve">. You are tasked to refer one of your clients who recently had a fall to a general practitioner to check for injuries sustained. </w:t>
      </w:r>
      <w:r w:rsidR="00337EBE" w:rsidRPr="00BA7E47">
        <w:t>Assuming the client has no serious medical history, what relevant information and documentations should be communicated during the referral process?</w:t>
      </w:r>
      <w:r w:rsidR="00337EBE" w:rsidRPr="00BA7E47">
        <w:tab/>
      </w:r>
      <w:r w:rsidR="00443005">
        <w:t xml:space="preserve">(Your response should </w:t>
      </w:r>
      <w:r w:rsidR="00D81998">
        <w:t>be approximately</w:t>
      </w:r>
      <w:r w:rsidR="00443005">
        <w:t xml:space="preserve"> 50 words.)</w:t>
      </w:r>
    </w:p>
    <w:tbl>
      <w:tblPr>
        <w:tblStyle w:val="TableGrid"/>
        <w:tblW w:w="0" w:type="auto"/>
        <w:tblInd w:w="720" w:type="dxa"/>
        <w:tblLook w:val="04A0" w:firstRow="1" w:lastRow="0" w:firstColumn="1" w:lastColumn="0" w:noHBand="0" w:noVBand="1"/>
      </w:tblPr>
      <w:tblGrid>
        <w:gridCol w:w="8296"/>
      </w:tblGrid>
      <w:tr w:rsidR="00337EBE" w:rsidRPr="00BA7E47" w14:paraId="39140301" w14:textId="77777777" w:rsidTr="00337EBE">
        <w:tc>
          <w:tcPr>
            <w:tcW w:w="9016" w:type="dxa"/>
          </w:tcPr>
          <w:p w14:paraId="4F978059" w14:textId="77777777" w:rsidR="004709DE" w:rsidRPr="00BA7E47" w:rsidRDefault="00337EBE" w:rsidP="000D2B8B">
            <w:pPr>
              <w:pStyle w:val="31stlevel"/>
              <w:ind w:left="0" w:firstLine="0"/>
              <w:rPr>
                <w:lang w:val="en-AU"/>
              </w:rPr>
            </w:pPr>
            <w:r w:rsidRPr="00BA7E47">
              <w:rPr>
                <w:lang w:val="en-AU"/>
              </w:rPr>
              <w:t>Student’s response must demonstrate an understanding of the relevant information and documentation required in the referral process in the context of the case scenario provided.</w:t>
            </w:r>
          </w:p>
          <w:p w14:paraId="3FA0A0B1" w14:textId="305E4B75" w:rsidR="00337EBE" w:rsidRPr="00BA7E47" w:rsidRDefault="004709DE" w:rsidP="000D2B8B">
            <w:pPr>
              <w:pStyle w:val="31stlevel"/>
              <w:ind w:left="0" w:firstLine="0"/>
              <w:rPr>
                <w:lang w:val="en-AU"/>
              </w:rPr>
            </w:pPr>
            <w:r w:rsidRPr="00BA7E47">
              <w:rPr>
                <w:lang w:val="en-AU"/>
              </w:rPr>
              <w:t>Responses may include, but are not limited to:</w:t>
            </w:r>
            <w:r w:rsidR="00337EBE" w:rsidRPr="00BA7E47">
              <w:rPr>
                <w:lang w:val="en-AU"/>
              </w:rPr>
              <w:t xml:space="preserve"> </w:t>
            </w:r>
          </w:p>
          <w:p w14:paraId="69BCEAB0" w14:textId="66B19FC9" w:rsidR="00337EBE" w:rsidRPr="00BA7E47" w:rsidRDefault="00337EBE" w:rsidP="00337EBE">
            <w:pPr>
              <w:pStyle w:val="31stlevel"/>
              <w:numPr>
                <w:ilvl w:val="0"/>
                <w:numId w:val="12"/>
              </w:numPr>
              <w:rPr>
                <w:lang w:val="en-AU"/>
              </w:rPr>
            </w:pPr>
            <w:r w:rsidRPr="00BA7E47">
              <w:rPr>
                <w:lang w:val="en-AU"/>
              </w:rPr>
              <w:t>Patient details should be communicated.</w:t>
            </w:r>
          </w:p>
          <w:p w14:paraId="291C33E6" w14:textId="7B8168A5" w:rsidR="00337EBE" w:rsidRPr="00BA7E47" w:rsidRDefault="00337EBE" w:rsidP="00337EBE">
            <w:pPr>
              <w:pStyle w:val="31stlevel"/>
              <w:numPr>
                <w:ilvl w:val="0"/>
                <w:numId w:val="12"/>
              </w:numPr>
              <w:rPr>
                <w:lang w:val="en-AU"/>
              </w:rPr>
            </w:pPr>
            <w:r w:rsidRPr="00BA7E47">
              <w:rPr>
                <w:lang w:val="en-AU"/>
              </w:rPr>
              <w:t>Reason for referral: The client had a fall and needs to get injuries checked.</w:t>
            </w:r>
          </w:p>
          <w:p w14:paraId="1EEDE02E" w14:textId="12CF7AA2" w:rsidR="00337EBE" w:rsidRPr="00BA7E47" w:rsidRDefault="00337EBE" w:rsidP="00337EBE">
            <w:pPr>
              <w:pStyle w:val="31stlevel"/>
              <w:numPr>
                <w:ilvl w:val="0"/>
                <w:numId w:val="12"/>
              </w:numPr>
              <w:rPr>
                <w:lang w:val="en-AU"/>
              </w:rPr>
            </w:pPr>
            <w:r w:rsidRPr="00BA7E47">
              <w:rPr>
                <w:lang w:val="en-AU"/>
              </w:rPr>
              <w:t xml:space="preserve">Referrer information: Provide day-to-day support for </w:t>
            </w:r>
            <w:proofErr w:type="gramStart"/>
            <w:r w:rsidRPr="00BA7E47">
              <w:rPr>
                <w:lang w:val="en-AU"/>
              </w:rPr>
              <w:t>client</w:t>
            </w:r>
            <w:proofErr w:type="gramEnd"/>
          </w:p>
          <w:p w14:paraId="033C3D9B" w14:textId="3FE90480" w:rsidR="00C44400" w:rsidRPr="0095737C" w:rsidRDefault="00337EBE" w:rsidP="0095737C">
            <w:pPr>
              <w:pStyle w:val="31stlevel"/>
              <w:numPr>
                <w:ilvl w:val="0"/>
                <w:numId w:val="12"/>
              </w:numPr>
              <w:rPr>
                <w:lang w:val="en-AU"/>
              </w:rPr>
            </w:pPr>
            <w:r w:rsidRPr="00BA7E47">
              <w:rPr>
                <w:lang w:val="en-AU"/>
              </w:rPr>
              <w:t>Relevant client documentation: Support plan</w:t>
            </w:r>
          </w:p>
        </w:tc>
      </w:tr>
    </w:tbl>
    <w:p w14:paraId="3F3C6DCD" w14:textId="77777777" w:rsidR="00337EBE" w:rsidRPr="00BA7E47" w:rsidRDefault="00337EBE" w:rsidP="003D5EC3">
      <w:pPr>
        <w:pStyle w:val="4Nospace"/>
      </w:pPr>
    </w:p>
    <w:p w14:paraId="2BD9353D" w14:textId="41A32FA4" w:rsidR="00C44400" w:rsidRDefault="00C44400">
      <w:pPr>
        <w:rPr>
          <w:rFonts w:ascii="Basis Grotesque Pro" w:eastAsia="Times New Roman" w:hAnsi="Basis Grotesque Pro" w:cstheme="majorHAnsi"/>
          <w:color w:val="004E92"/>
          <w:sz w:val="36"/>
          <w:szCs w:val="36"/>
          <w:u w:val="single"/>
        </w:rPr>
      </w:pPr>
      <w:r>
        <w:br w:type="page"/>
      </w:r>
    </w:p>
    <w:p w14:paraId="23BAC298" w14:textId="77777777" w:rsidR="003D5EC3" w:rsidRDefault="002E20DB" w:rsidP="002E20DB">
      <w:pPr>
        <w:pStyle w:val="1Sectiontitle"/>
      </w:pPr>
      <w:r w:rsidRPr="00BA7E47">
        <w:lastRenderedPageBreak/>
        <w:t>Section 2</w:t>
      </w:r>
    </w:p>
    <w:p w14:paraId="08786B0D" w14:textId="6AA5B423" w:rsidR="002E20DB" w:rsidRPr="00BA7E47" w:rsidRDefault="002E20DB" w:rsidP="002E20DB">
      <w:pPr>
        <w:pStyle w:val="1Sectiontitle"/>
      </w:pPr>
      <w:r w:rsidRPr="00BA7E47">
        <w:t>Manag</w:t>
      </w:r>
      <w:r w:rsidR="00873B89">
        <w:t>ing</w:t>
      </w:r>
      <w:r w:rsidRPr="00BA7E47">
        <w:t xml:space="preserve"> Conflict</w:t>
      </w:r>
    </w:p>
    <w:p w14:paraId="1BB521B8" w14:textId="77777777" w:rsidR="002E20DB" w:rsidRPr="00BA7E47" w:rsidRDefault="002E20DB" w:rsidP="003D5EC3">
      <w:pPr>
        <w:pStyle w:val="4Nospace"/>
      </w:pPr>
    </w:p>
    <w:p w14:paraId="28F656DA" w14:textId="77B1BF6A" w:rsidR="002E20DB" w:rsidRPr="00BA7E47" w:rsidRDefault="00055616" w:rsidP="002E20DB">
      <w:pPr>
        <w:pStyle w:val="2Headings"/>
      </w:pPr>
      <w:r>
        <w:t xml:space="preserve">Fair, </w:t>
      </w:r>
      <w:r w:rsidR="00F3487F">
        <w:t xml:space="preserve">Just, and Equitable </w:t>
      </w:r>
      <w:r w:rsidR="002E20DB" w:rsidRPr="00BA7E47">
        <w:t>Interact</w:t>
      </w:r>
      <w:r w:rsidR="00F3487F">
        <w:t>ions</w:t>
      </w:r>
    </w:p>
    <w:p w14:paraId="143F95C2" w14:textId="716E74D8" w:rsidR="004709DE" w:rsidRPr="00BA7E47" w:rsidRDefault="002E20DB" w:rsidP="002E20DB">
      <w:pPr>
        <w:pStyle w:val="31stlevel"/>
      </w:pPr>
      <w:r w:rsidRPr="00BA7E47">
        <w:t>2.1</w:t>
      </w:r>
      <w:r w:rsidRPr="00BA7E47">
        <w:tab/>
      </w:r>
      <w:r w:rsidR="00E76424" w:rsidRPr="00BA7E47">
        <w:t>Imagine you are a health assistant at a hospital</w:t>
      </w:r>
      <w:r w:rsidR="004709DE" w:rsidRPr="00BA7E47">
        <w:t xml:space="preserve">. You are supporting a client felt that his previous treatment plan was unclear and wishes to gain clarification on the plan. </w:t>
      </w:r>
      <w:r w:rsidR="002407C7" w:rsidRPr="00BA7E47">
        <w:t xml:space="preserve">You notice that the client is hesitant about communicating their needs. </w:t>
      </w:r>
    </w:p>
    <w:p w14:paraId="0F6A132B" w14:textId="69A7BEFB" w:rsidR="002E20DB" w:rsidRPr="00BA7E47" w:rsidRDefault="004709DE" w:rsidP="004709DE">
      <w:pPr>
        <w:pStyle w:val="31stlevel"/>
        <w:ind w:firstLine="0"/>
      </w:pPr>
      <w:r w:rsidRPr="00BA7E47">
        <w:t xml:space="preserve">a) Identify a barrier that could prevent an equitable interaction between you and the client. (Your response should </w:t>
      </w:r>
      <w:r w:rsidR="00D81998">
        <w:t>be approximately</w:t>
      </w:r>
      <w:r w:rsidRPr="00BA7E47">
        <w:t xml:space="preserve"> 30 words.)</w:t>
      </w:r>
    </w:p>
    <w:tbl>
      <w:tblPr>
        <w:tblStyle w:val="TableGrid"/>
        <w:tblW w:w="0" w:type="auto"/>
        <w:tblInd w:w="720" w:type="dxa"/>
        <w:tblLook w:val="04A0" w:firstRow="1" w:lastRow="0" w:firstColumn="1" w:lastColumn="0" w:noHBand="0" w:noVBand="1"/>
      </w:tblPr>
      <w:tblGrid>
        <w:gridCol w:w="8296"/>
      </w:tblGrid>
      <w:tr w:rsidR="004709DE" w:rsidRPr="00BA7E47" w14:paraId="0F32C67F" w14:textId="77777777" w:rsidTr="004709DE">
        <w:tc>
          <w:tcPr>
            <w:tcW w:w="9016" w:type="dxa"/>
          </w:tcPr>
          <w:p w14:paraId="7EB28562" w14:textId="2ED3DAA3" w:rsidR="004709DE" w:rsidRPr="00BA7E47" w:rsidRDefault="004709DE" w:rsidP="004709DE">
            <w:pPr>
              <w:pStyle w:val="31stlevel"/>
              <w:ind w:left="0" w:firstLine="0"/>
              <w:rPr>
                <w:lang w:val="en-AU"/>
              </w:rPr>
            </w:pPr>
            <w:r w:rsidRPr="00BA7E47">
              <w:rPr>
                <w:lang w:val="en-AU"/>
              </w:rPr>
              <w:t>Student’s response must reference power imbalance between worker and client.</w:t>
            </w:r>
          </w:p>
          <w:p w14:paraId="3BF19D39" w14:textId="77777777" w:rsidR="004709DE" w:rsidRPr="00BA7E47" w:rsidRDefault="004709DE" w:rsidP="004709DE">
            <w:pPr>
              <w:pStyle w:val="31stlevel"/>
              <w:ind w:left="0" w:firstLine="0"/>
              <w:rPr>
                <w:lang w:val="en-AU"/>
              </w:rPr>
            </w:pPr>
            <w:r w:rsidRPr="00BA7E47">
              <w:rPr>
                <w:lang w:val="en-AU"/>
              </w:rPr>
              <w:t>Responses may include, but are not limited to:</w:t>
            </w:r>
          </w:p>
          <w:p w14:paraId="18A50EBA" w14:textId="19D1E7DC" w:rsidR="00C44400" w:rsidRPr="0095737C" w:rsidRDefault="003A2A52" w:rsidP="0095737C">
            <w:pPr>
              <w:pStyle w:val="31stlevel"/>
              <w:numPr>
                <w:ilvl w:val="0"/>
                <w:numId w:val="12"/>
              </w:numPr>
              <w:rPr>
                <w:lang w:val="en-AU"/>
              </w:rPr>
            </w:pPr>
            <w:r w:rsidRPr="00BA7E47">
              <w:rPr>
                <w:lang w:val="en-AU"/>
              </w:rPr>
              <w:t>The power imbalance between worker and client</w:t>
            </w:r>
            <w:r w:rsidR="007B05A4" w:rsidRPr="00BA7E47">
              <w:rPr>
                <w:lang w:val="en-AU"/>
              </w:rPr>
              <w:t xml:space="preserve"> prevents meaningful decision making</w:t>
            </w:r>
            <w:r w:rsidRPr="00BA7E47">
              <w:rPr>
                <w:lang w:val="en-AU"/>
              </w:rPr>
              <w:t>. Clients may feel that their knowledge is undervalued and perceive the worker as the expert.</w:t>
            </w:r>
          </w:p>
        </w:tc>
      </w:tr>
    </w:tbl>
    <w:p w14:paraId="60663CAA" w14:textId="77777777" w:rsidR="004709DE" w:rsidRPr="00BA7E47" w:rsidRDefault="004709DE" w:rsidP="004709DE">
      <w:pPr>
        <w:pStyle w:val="31stlevel"/>
        <w:ind w:firstLine="0"/>
      </w:pPr>
    </w:p>
    <w:p w14:paraId="0864DDFA" w14:textId="0ADB8044" w:rsidR="003A2A52" w:rsidRPr="00BA7E47" w:rsidRDefault="003A2A52" w:rsidP="007B05A4">
      <w:pPr>
        <w:pStyle w:val="31stlevel"/>
      </w:pPr>
      <w:r w:rsidRPr="00BA7E47">
        <w:tab/>
        <w:t xml:space="preserve">b) How would you ensure fair and equitable interaction while supporting the client with </w:t>
      </w:r>
      <w:r w:rsidR="004671DE">
        <w:t>his</w:t>
      </w:r>
      <w:r w:rsidRPr="00BA7E47">
        <w:t xml:space="preserve"> treatment </w:t>
      </w:r>
      <w:r w:rsidR="007B05A4" w:rsidRPr="00BA7E47">
        <w:t xml:space="preserve">plan? (Your response should </w:t>
      </w:r>
      <w:r w:rsidR="00D81998">
        <w:t>be approximately</w:t>
      </w:r>
      <w:r w:rsidR="007B05A4" w:rsidRPr="00BA7E47">
        <w:t xml:space="preserve"> 30 words.)</w:t>
      </w:r>
    </w:p>
    <w:tbl>
      <w:tblPr>
        <w:tblStyle w:val="TableGrid"/>
        <w:tblW w:w="0" w:type="auto"/>
        <w:tblInd w:w="720" w:type="dxa"/>
        <w:tblLook w:val="04A0" w:firstRow="1" w:lastRow="0" w:firstColumn="1" w:lastColumn="0" w:noHBand="0" w:noVBand="1"/>
      </w:tblPr>
      <w:tblGrid>
        <w:gridCol w:w="8296"/>
      </w:tblGrid>
      <w:tr w:rsidR="003A2A52" w:rsidRPr="00BA7E47" w14:paraId="76F03676" w14:textId="77777777" w:rsidTr="003A2A52">
        <w:tc>
          <w:tcPr>
            <w:tcW w:w="9016" w:type="dxa"/>
          </w:tcPr>
          <w:p w14:paraId="54B2E46F" w14:textId="4CEB0809" w:rsidR="003A2A52" w:rsidRPr="00BA7E47" w:rsidRDefault="003A2A52" w:rsidP="003A2A52">
            <w:pPr>
              <w:pStyle w:val="31stlevel"/>
              <w:ind w:left="0" w:firstLine="0"/>
              <w:rPr>
                <w:lang w:val="en-AU"/>
              </w:rPr>
            </w:pPr>
            <w:r w:rsidRPr="00BA7E47">
              <w:rPr>
                <w:lang w:val="en-AU"/>
              </w:rPr>
              <w:t>Student’s response must reference the person-</w:t>
            </w:r>
            <w:r w:rsidR="00DF066E" w:rsidRPr="00BA7E47">
              <w:rPr>
                <w:lang w:val="en-AU"/>
              </w:rPr>
              <w:t>centred</w:t>
            </w:r>
            <w:r w:rsidRPr="00BA7E47">
              <w:rPr>
                <w:lang w:val="en-AU"/>
              </w:rPr>
              <w:t xml:space="preserve"> approach. </w:t>
            </w:r>
          </w:p>
          <w:p w14:paraId="5A0A2627" w14:textId="77777777" w:rsidR="003A2A52" w:rsidRPr="00BA7E47" w:rsidRDefault="003A2A52" w:rsidP="003A2A52">
            <w:pPr>
              <w:pStyle w:val="31stlevel"/>
              <w:ind w:left="0" w:firstLine="0"/>
              <w:rPr>
                <w:lang w:val="en-AU"/>
              </w:rPr>
            </w:pPr>
            <w:r w:rsidRPr="00BA7E47">
              <w:rPr>
                <w:lang w:val="en-AU"/>
              </w:rPr>
              <w:t>Responses may include, but are not limited to:</w:t>
            </w:r>
          </w:p>
          <w:p w14:paraId="4AADFF8E" w14:textId="2EFE1B0F" w:rsidR="007B05A4" w:rsidRPr="00BA7E47" w:rsidRDefault="007B05A4" w:rsidP="007B05A4">
            <w:pPr>
              <w:pStyle w:val="31stlevel"/>
              <w:numPr>
                <w:ilvl w:val="0"/>
                <w:numId w:val="12"/>
              </w:numPr>
              <w:rPr>
                <w:lang w:val="en-AU"/>
              </w:rPr>
            </w:pPr>
            <w:r w:rsidRPr="00BA7E47">
              <w:rPr>
                <w:lang w:val="en-AU"/>
              </w:rPr>
              <w:t>Workers should practice person</w:t>
            </w:r>
            <w:r w:rsidR="00DF066E" w:rsidRPr="00BA7E47">
              <w:rPr>
                <w:lang w:val="en-AU"/>
              </w:rPr>
              <w:t>-centred</w:t>
            </w:r>
            <w:r w:rsidRPr="00BA7E47">
              <w:rPr>
                <w:lang w:val="en-AU"/>
              </w:rPr>
              <w:t xml:space="preserve"> care.</w:t>
            </w:r>
          </w:p>
          <w:p w14:paraId="4DB2D176" w14:textId="156E09C0" w:rsidR="007B05A4" w:rsidRPr="00BA7E47" w:rsidRDefault="007B05A4" w:rsidP="007B05A4">
            <w:pPr>
              <w:pStyle w:val="31stlevel"/>
              <w:numPr>
                <w:ilvl w:val="0"/>
                <w:numId w:val="12"/>
              </w:numPr>
              <w:rPr>
                <w:lang w:val="en-AU"/>
              </w:rPr>
            </w:pPr>
            <w:r w:rsidRPr="00BA7E47">
              <w:rPr>
                <w:lang w:val="en-AU"/>
              </w:rPr>
              <w:t>Workers should take the time to understand the clients concerns and values.</w:t>
            </w:r>
          </w:p>
          <w:p w14:paraId="62E499E1" w14:textId="4C1540F4" w:rsidR="00C44400" w:rsidRPr="0095737C" w:rsidRDefault="007B05A4" w:rsidP="0095737C">
            <w:pPr>
              <w:pStyle w:val="31stlevel"/>
              <w:numPr>
                <w:ilvl w:val="0"/>
                <w:numId w:val="12"/>
              </w:numPr>
              <w:rPr>
                <w:lang w:val="en-AU"/>
              </w:rPr>
            </w:pPr>
            <w:r w:rsidRPr="00BA7E47">
              <w:rPr>
                <w:lang w:val="en-AU"/>
              </w:rPr>
              <w:t xml:space="preserve">Workers should encourage clients to share their input on the support they wish to have. </w:t>
            </w:r>
          </w:p>
        </w:tc>
      </w:tr>
    </w:tbl>
    <w:p w14:paraId="47CBB37D" w14:textId="4B1F3C9B" w:rsidR="003A2A52" w:rsidRPr="00BA7E47" w:rsidRDefault="003A2A52" w:rsidP="003A2A52">
      <w:pPr>
        <w:pStyle w:val="31stlevel"/>
      </w:pPr>
    </w:p>
    <w:p w14:paraId="40A173E8" w14:textId="79094B40" w:rsidR="007B05A4" w:rsidRPr="00BA7E47" w:rsidRDefault="007B05A4" w:rsidP="007B05A4">
      <w:pPr>
        <w:pStyle w:val="2Headings"/>
      </w:pPr>
      <w:r w:rsidRPr="00BA7E47">
        <w:t>Effective Interaction and Problem-Solving</w:t>
      </w:r>
    </w:p>
    <w:p w14:paraId="35C990D9" w14:textId="6C857F8A" w:rsidR="002407C7" w:rsidRPr="00BA7E47" w:rsidRDefault="00396162" w:rsidP="00621219">
      <w:pPr>
        <w:pStyle w:val="31stlevel"/>
      </w:pPr>
      <w:r w:rsidRPr="00BA7E47">
        <w:t>2.</w:t>
      </w:r>
      <w:r w:rsidR="003027F7">
        <w:t>2</w:t>
      </w:r>
      <w:r w:rsidR="001D295B" w:rsidRPr="00BA7E47">
        <w:tab/>
      </w:r>
      <w:r w:rsidR="00046A12" w:rsidRPr="00BA7E47">
        <w:t>I</w:t>
      </w:r>
      <w:r w:rsidR="00FC16EC" w:rsidRPr="00BA7E47">
        <w:t>magine that you are a health assistant at a hospital. A client appears visibly frustrated</w:t>
      </w:r>
      <w:r w:rsidR="002407C7" w:rsidRPr="00BA7E47">
        <w:t>. The client states that she wishes to speak to a worker about she is dissatisfied about the standard of care provided.</w:t>
      </w:r>
    </w:p>
    <w:p w14:paraId="29ABA015" w14:textId="6B9B4FD0" w:rsidR="00046A12" w:rsidRPr="00BA7E47" w:rsidRDefault="00046A12" w:rsidP="00621219">
      <w:pPr>
        <w:pStyle w:val="31stlevel"/>
      </w:pPr>
      <w:r w:rsidRPr="00BA7E47">
        <w:tab/>
        <w:t>a) As you wish to problem-solve with the client</w:t>
      </w:r>
      <w:r w:rsidR="00DF066E" w:rsidRPr="00BA7E47">
        <w:t>, how do you ensure</w:t>
      </w:r>
      <w:r w:rsidRPr="00BA7E47">
        <w:t xml:space="preserve"> that the client feels heard as their concerns?</w:t>
      </w:r>
      <w:r w:rsidR="00DF066E" w:rsidRPr="00BA7E47">
        <w:t xml:space="preserve"> (Your response should </w:t>
      </w:r>
      <w:r w:rsidR="00D81998">
        <w:t>be approximately</w:t>
      </w:r>
      <w:r w:rsidR="00DF066E" w:rsidRPr="00BA7E47">
        <w:t xml:space="preserve"> 30 words.)</w:t>
      </w:r>
    </w:p>
    <w:tbl>
      <w:tblPr>
        <w:tblStyle w:val="TableGrid"/>
        <w:tblW w:w="0" w:type="auto"/>
        <w:tblInd w:w="720" w:type="dxa"/>
        <w:tblLook w:val="04A0" w:firstRow="1" w:lastRow="0" w:firstColumn="1" w:lastColumn="0" w:noHBand="0" w:noVBand="1"/>
      </w:tblPr>
      <w:tblGrid>
        <w:gridCol w:w="8296"/>
      </w:tblGrid>
      <w:tr w:rsidR="002407C7" w:rsidRPr="00BA7E47" w14:paraId="0C5088AD" w14:textId="77777777" w:rsidTr="002407C7">
        <w:tc>
          <w:tcPr>
            <w:tcW w:w="9016" w:type="dxa"/>
          </w:tcPr>
          <w:p w14:paraId="3A5C9CAD" w14:textId="77777777" w:rsidR="002407C7" w:rsidRPr="00BA7E47" w:rsidRDefault="00621219" w:rsidP="002407C7">
            <w:pPr>
              <w:pStyle w:val="31stlevel"/>
              <w:ind w:left="0" w:firstLine="0"/>
              <w:rPr>
                <w:lang w:val="en-AU"/>
              </w:rPr>
            </w:pPr>
            <w:r w:rsidRPr="00BA7E47">
              <w:rPr>
                <w:lang w:val="en-AU"/>
              </w:rPr>
              <w:t>Student’s response must reference act</w:t>
            </w:r>
            <w:r w:rsidR="00352429" w:rsidRPr="00BA7E47">
              <w:rPr>
                <w:lang w:val="en-AU"/>
              </w:rPr>
              <w:t>ive listening and empathy.</w:t>
            </w:r>
          </w:p>
          <w:p w14:paraId="7A8CA1A1" w14:textId="77777777" w:rsidR="00DF066E" w:rsidRPr="00BA7E47" w:rsidRDefault="00DF066E" w:rsidP="002407C7">
            <w:pPr>
              <w:pStyle w:val="31stlevel"/>
              <w:ind w:left="0" w:firstLine="0"/>
              <w:rPr>
                <w:lang w:val="en-AU"/>
              </w:rPr>
            </w:pPr>
            <w:r w:rsidRPr="00BA7E47">
              <w:rPr>
                <w:lang w:val="en-AU"/>
              </w:rPr>
              <w:t>Response may include, but are not limited to:</w:t>
            </w:r>
          </w:p>
          <w:p w14:paraId="6B4623E7" w14:textId="7BB4EF86" w:rsidR="00DF066E" w:rsidRPr="00BA7E47" w:rsidRDefault="00DF066E" w:rsidP="00DF066E">
            <w:pPr>
              <w:pStyle w:val="31stlevel"/>
              <w:numPr>
                <w:ilvl w:val="0"/>
                <w:numId w:val="12"/>
              </w:numPr>
              <w:rPr>
                <w:lang w:val="en-AU"/>
              </w:rPr>
            </w:pPr>
            <w:r w:rsidRPr="00BA7E47">
              <w:rPr>
                <w:lang w:val="en-AU"/>
              </w:rPr>
              <w:t>I will actively listen to the client’s perspective by paying full attention to the client.</w:t>
            </w:r>
          </w:p>
          <w:p w14:paraId="31B1C7F3" w14:textId="3947FD47" w:rsidR="00C44400" w:rsidRPr="00803295" w:rsidRDefault="00DF066E" w:rsidP="00803295">
            <w:pPr>
              <w:pStyle w:val="31stlevel"/>
              <w:numPr>
                <w:ilvl w:val="0"/>
                <w:numId w:val="12"/>
              </w:numPr>
              <w:rPr>
                <w:lang w:val="en-AU"/>
              </w:rPr>
            </w:pPr>
            <w:r w:rsidRPr="00BA7E47">
              <w:rPr>
                <w:lang w:val="en-AU"/>
              </w:rPr>
              <w:t xml:space="preserve">I will empathise with the client’s concerns by recognising and understanding the client’s experience.  </w:t>
            </w:r>
          </w:p>
        </w:tc>
      </w:tr>
    </w:tbl>
    <w:p w14:paraId="3D9CDD61" w14:textId="6C85898C" w:rsidR="00621219" w:rsidRPr="00BA7E47" w:rsidRDefault="00621219" w:rsidP="00621219">
      <w:pPr>
        <w:pStyle w:val="31stlevel"/>
        <w:ind w:left="0" w:firstLine="0"/>
      </w:pPr>
    </w:p>
    <w:p w14:paraId="7A926925" w14:textId="1CFBF80F" w:rsidR="00046A12" w:rsidRPr="00BA7E47" w:rsidRDefault="00046A12" w:rsidP="00046A12">
      <w:pPr>
        <w:pStyle w:val="31stlevel"/>
        <w:ind w:firstLine="0"/>
      </w:pPr>
      <w:r w:rsidRPr="00BA7E47">
        <w:t xml:space="preserve">b) As you go through and discuss the client’s treatment plan with the client, you notice complicated medical jargon. Based on your observations of non-verbal behaviour, the client appears quite confused with the amount of information provided. How would you address </w:t>
      </w:r>
      <w:r w:rsidRPr="00BA7E47">
        <w:lastRenderedPageBreak/>
        <w:t>this confusion?</w:t>
      </w:r>
      <w:r w:rsidR="00DF066E" w:rsidRPr="00BA7E47">
        <w:t xml:space="preserve"> (Your response should </w:t>
      </w:r>
      <w:r w:rsidR="00D81998">
        <w:t>be approximately</w:t>
      </w:r>
      <w:r w:rsidR="00DF066E" w:rsidRPr="00BA7E47">
        <w:t xml:space="preserve"> 30 words.)</w:t>
      </w:r>
    </w:p>
    <w:tbl>
      <w:tblPr>
        <w:tblStyle w:val="TableGrid"/>
        <w:tblW w:w="0" w:type="auto"/>
        <w:tblInd w:w="720" w:type="dxa"/>
        <w:tblLook w:val="04A0" w:firstRow="1" w:lastRow="0" w:firstColumn="1" w:lastColumn="0" w:noHBand="0" w:noVBand="1"/>
      </w:tblPr>
      <w:tblGrid>
        <w:gridCol w:w="8296"/>
      </w:tblGrid>
      <w:tr w:rsidR="00352429" w:rsidRPr="00BA7E47" w14:paraId="2BD3B742" w14:textId="77777777" w:rsidTr="00352429">
        <w:tc>
          <w:tcPr>
            <w:tcW w:w="9016" w:type="dxa"/>
          </w:tcPr>
          <w:p w14:paraId="077A5DAB" w14:textId="77777777" w:rsidR="00352429" w:rsidRPr="00BA7E47" w:rsidRDefault="00352429" w:rsidP="00046A12">
            <w:pPr>
              <w:pStyle w:val="31stlevel"/>
              <w:ind w:left="0" w:firstLine="0"/>
              <w:rPr>
                <w:lang w:val="en-AU"/>
              </w:rPr>
            </w:pPr>
            <w:r w:rsidRPr="00BA7E47">
              <w:rPr>
                <w:lang w:val="en-AU"/>
              </w:rPr>
              <w:t xml:space="preserve">Student’s response must reference checking in with the client if they are confused about the information and the use of clear and simple language. </w:t>
            </w:r>
          </w:p>
          <w:p w14:paraId="26C7B862" w14:textId="77777777" w:rsidR="00DF066E" w:rsidRPr="00BA7E47" w:rsidRDefault="00DF066E" w:rsidP="00DF066E">
            <w:pPr>
              <w:pStyle w:val="31stlevel"/>
              <w:numPr>
                <w:ilvl w:val="0"/>
                <w:numId w:val="12"/>
              </w:numPr>
              <w:rPr>
                <w:lang w:val="en-AU"/>
              </w:rPr>
            </w:pPr>
            <w:r w:rsidRPr="00BA7E47">
              <w:rPr>
                <w:lang w:val="en-AU"/>
              </w:rPr>
              <w:t>I would communicate in a way that uses clear and simple language.</w:t>
            </w:r>
          </w:p>
          <w:p w14:paraId="7DEDEE16" w14:textId="74DE337B" w:rsidR="00C44400" w:rsidRPr="00803295" w:rsidRDefault="00DF066E" w:rsidP="00803295">
            <w:pPr>
              <w:pStyle w:val="31stlevel"/>
              <w:numPr>
                <w:ilvl w:val="0"/>
                <w:numId w:val="12"/>
              </w:numPr>
              <w:rPr>
                <w:lang w:val="en-AU"/>
              </w:rPr>
            </w:pPr>
            <w:r w:rsidRPr="00BA7E47">
              <w:rPr>
                <w:lang w:val="en-AU"/>
              </w:rPr>
              <w:t xml:space="preserve">I would avoid the use of medical jargon and clearly explain medical terms used. </w:t>
            </w:r>
          </w:p>
        </w:tc>
      </w:tr>
    </w:tbl>
    <w:p w14:paraId="55B3A027" w14:textId="77777777" w:rsidR="00352429" w:rsidRPr="00BA7E47" w:rsidRDefault="00352429" w:rsidP="00046A12">
      <w:pPr>
        <w:pStyle w:val="31stlevel"/>
        <w:ind w:firstLine="0"/>
      </w:pPr>
    </w:p>
    <w:p w14:paraId="7ECA4FA1" w14:textId="587ACCB0" w:rsidR="00621219" w:rsidRPr="00BA7E47" w:rsidRDefault="00621219" w:rsidP="00621219">
      <w:pPr>
        <w:pStyle w:val="2Headings"/>
      </w:pPr>
      <w:r w:rsidRPr="00BA7E47">
        <w:t>Consider</w:t>
      </w:r>
      <w:r w:rsidR="00873B89">
        <w:t>ing</w:t>
      </w:r>
      <w:r w:rsidRPr="00BA7E47">
        <w:t xml:space="preserve"> Cultural Sensitivities </w:t>
      </w:r>
    </w:p>
    <w:p w14:paraId="50210A8F" w14:textId="7A0B6A01" w:rsidR="00E05426" w:rsidRPr="00BA7E47" w:rsidRDefault="00621219" w:rsidP="005D2F7A">
      <w:pPr>
        <w:pStyle w:val="31stlevel"/>
      </w:pPr>
      <w:r w:rsidRPr="00BA7E47">
        <w:t>2.</w:t>
      </w:r>
      <w:r w:rsidR="003027F7">
        <w:t>3</w:t>
      </w:r>
      <w:r w:rsidR="005D2F7A" w:rsidRPr="00BA7E47">
        <w:tab/>
      </w:r>
      <w:r w:rsidR="009570F2" w:rsidRPr="00BA7E47">
        <w:t>List two</w:t>
      </w:r>
      <w:r w:rsidR="00DF066E" w:rsidRPr="00BA7E47">
        <w:t xml:space="preserve"> (2)</w:t>
      </w:r>
      <w:r w:rsidR="005D2F7A" w:rsidRPr="00BA7E47">
        <w:t xml:space="preserve"> way</w:t>
      </w:r>
      <w:r w:rsidR="00DF066E" w:rsidRPr="00BA7E47">
        <w:t>s communication may vary across cultures</w:t>
      </w:r>
      <w:r w:rsidR="005D2F7A" w:rsidRPr="00BA7E47">
        <w:t>.</w:t>
      </w:r>
      <w:r w:rsidR="00E05426" w:rsidRPr="00BA7E47">
        <w:tab/>
      </w:r>
    </w:p>
    <w:tbl>
      <w:tblPr>
        <w:tblStyle w:val="TableGrid"/>
        <w:tblW w:w="0" w:type="auto"/>
        <w:tblInd w:w="720" w:type="dxa"/>
        <w:tblLook w:val="04A0" w:firstRow="1" w:lastRow="0" w:firstColumn="1" w:lastColumn="0" w:noHBand="0" w:noVBand="1"/>
      </w:tblPr>
      <w:tblGrid>
        <w:gridCol w:w="8296"/>
      </w:tblGrid>
      <w:tr w:rsidR="00E05426" w:rsidRPr="00BA7E47" w14:paraId="201B5DD1" w14:textId="77777777" w:rsidTr="00E05426">
        <w:tc>
          <w:tcPr>
            <w:tcW w:w="9016" w:type="dxa"/>
          </w:tcPr>
          <w:p w14:paraId="78BE234C" w14:textId="77777777" w:rsidR="00E05426" w:rsidRPr="00BA7E47" w:rsidRDefault="00DF066E" w:rsidP="005D2F7A">
            <w:pPr>
              <w:pStyle w:val="31stlevel"/>
              <w:ind w:left="0" w:firstLine="0"/>
              <w:rPr>
                <w:lang w:val="en-AU"/>
              </w:rPr>
            </w:pPr>
            <w:r w:rsidRPr="00BA7E47">
              <w:rPr>
                <w:lang w:val="en-AU"/>
              </w:rPr>
              <w:t xml:space="preserve">Student response must reference differences in verbal and non-verbal communication. </w:t>
            </w:r>
          </w:p>
          <w:p w14:paraId="5951A2F8" w14:textId="7289BEB0" w:rsidR="00DF066E" w:rsidRPr="00BA7E47" w:rsidRDefault="00DF066E" w:rsidP="005D2F7A">
            <w:pPr>
              <w:pStyle w:val="31stlevel"/>
              <w:ind w:left="0" w:firstLine="0"/>
              <w:rPr>
                <w:lang w:val="en-AU"/>
              </w:rPr>
            </w:pPr>
            <w:r w:rsidRPr="00BA7E47">
              <w:rPr>
                <w:lang w:val="en-AU"/>
              </w:rPr>
              <w:t>Responses ma</w:t>
            </w:r>
            <w:r w:rsidR="009570F2">
              <w:rPr>
                <w:lang w:val="en-AU"/>
              </w:rPr>
              <w:t>y</w:t>
            </w:r>
            <w:r w:rsidRPr="00BA7E47">
              <w:rPr>
                <w:lang w:val="en-AU"/>
              </w:rPr>
              <w:t xml:space="preserve"> include, but are not limited to:</w:t>
            </w:r>
          </w:p>
          <w:p w14:paraId="3680D878" w14:textId="77777777" w:rsidR="00DF066E" w:rsidRPr="00BA7E47" w:rsidRDefault="00DF066E" w:rsidP="00DF066E">
            <w:pPr>
              <w:pStyle w:val="31stlevel"/>
              <w:numPr>
                <w:ilvl w:val="0"/>
                <w:numId w:val="12"/>
              </w:numPr>
              <w:rPr>
                <w:lang w:val="en-AU"/>
              </w:rPr>
            </w:pPr>
            <w:r w:rsidRPr="00BA7E47">
              <w:rPr>
                <w:lang w:val="en-AU"/>
              </w:rPr>
              <w:t xml:space="preserve">Differences in preferred language, </w:t>
            </w:r>
            <w:proofErr w:type="gramStart"/>
            <w:r w:rsidRPr="00BA7E47">
              <w:rPr>
                <w:lang w:val="en-AU"/>
              </w:rPr>
              <w:t>dialect</w:t>
            </w:r>
            <w:proofErr w:type="gramEnd"/>
            <w:r w:rsidRPr="00BA7E47">
              <w:rPr>
                <w:lang w:val="en-AU"/>
              </w:rPr>
              <w:t xml:space="preserve"> and greetings</w:t>
            </w:r>
          </w:p>
          <w:p w14:paraId="3C35CED3" w14:textId="77777777" w:rsidR="00DF066E" w:rsidRPr="00BA7E47" w:rsidRDefault="00DF066E" w:rsidP="00DF066E">
            <w:pPr>
              <w:pStyle w:val="31stlevel"/>
              <w:numPr>
                <w:ilvl w:val="0"/>
                <w:numId w:val="12"/>
              </w:numPr>
              <w:rPr>
                <w:lang w:val="en-AU"/>
              </w:rPr>
            </w:pPr>
            <w:r w:rsidRPr="00BA7E47">
              <w:rPr>
                <w:lang w:val="en-AU"/>
              </w:rPr>
              <w:t xml:space="preserve">Contextual sue of language, such as willingness to share thoughts and feelings and formality. </w:t>
            </w:r>
          </w:p>
          <w:p w14:paraId="550AF30F" w14:textId="10BC30C2" w:rsidR="00C44400" w:rsidRPr="00803295" w:rsidRDefault="00DF066E" w:rsidP="00803295">
            <w:pPr>
              <w:pStyle w:val="31stlevel"/>
              <w:numPr>
                <w:ilvl w:val="0"/>
                <w:numId w:val="12"/>
              </w:numPr>
              <w:rPr>
                <w:lang w:val="en-AU"/>
              </w:rPr>
            </w:pPr>
            <w:r w:rsidRPr="00BA7E47">
              <w:rPr>
                <w:lang w:val="en-AU"/>
              </w:rPr>
              <w:t>Differences in eye contact, expressions, and body language</w:t>
            </w:r>
          </w:p>
        </w:tc>
      </w:tr>
    </w:tbl>
    <w:p w14:paraId="3C887536" w14:textId="1B27C528" w:rsidR="00E05426" w:rsidRPr="00BA7E47" w:rsidRDefault="00E05426" w:rsidP="00DF066E">
      <w:pPr>
        <w:pStyle w:val="31stlevel"/>
        <w:ind w:left="0" w:firstLine="0"/>
      </w:pPr>
    </w:p>
    <w:p w14:paraId="32A6B59D" w14:textId="22EEA20D" w:rsidR="005D2F7A" w:rsidRPr="00BA7E47" w:rsidRDefault="005D2F7A" w:rsidP="00AF3A82">
      <w:pPr>
        <w:pStyle w:val="31stlevel"/>
      </w:pPr>
      <w:r w:rsidRPr="00BA7E47">
        <w:t>2.</w:t>
      </w:r>
      <w:r w:rsidR="003027F7">
        <w:t>4</w:t>
      </w:r>
      <w:r w:rsidRPr="00BA7E47">
        <w:tab/>
        <w:t>Ruth is a health assistant at a clinic and is currently supporting Mei, who is a Chinese client</w:t>
      </w:r>
      <w:r w:rsidR="00DF066E" w:rsidRPr="00BA7E47">
        <w:t xml:space="preserve"> and has a different cultural background from Ruth. </w:t>
      </w:r>
      <w:r w:rsidRPr="00BA7E47">
        <w:t xml:space="preserve"> Mei is a new client and wishes to find out more about the services offered in the clinic.</w:t>
      </w:r>
    </w:p>
    <w:p w14:paraId="409221E0" w14:textId="7B51EB68" w:rsidR="005D2F7A" w:rsidRPr="00BA7E47" w:rsidRDefault="005D2F7A" w:rsidP="005D2F7A">
      <w:pPr>
        <w:pStyle w:val="31stlevel"/>
        <w:ind w:firstLine="0"/>
      </w:pPr>
      <w:r w:rsidRPr="00BA7E47">
        <w:t>a) How should Ruth approach Mei to understand her communication preferences</w:t>
      </w:r>
      <w:r w:rsidR="00DF066E" w:rsidRPr="00BA7E47">
        <w:t xml:space="preserve"> and improve her support for Mei</w:t>
      </w:r>
      <w:r w:rsidRPr="00BA7E47">
        <w:t>?</w:t>
      </w:r>
      <w:r w:rsidR="00DF066E" w:rsidRPr="00BA7E47">
        <w:t xml:space="preserve"> (Your response should </w:t>
      </w:r>
      <w:r w:rsidR="00D81998">
        <w:t>be approximately</w:t>
      </w:r>
      <w:r w:rsidR="00DF066E" w:rsidRPr="00BA7E47">
        <w:t xml:space="preserve"> 30 words.)</w:t>
      </w:r>
    </w:p>
    <w:tbl>
      <w:tblPr>
        <w:tblStyle w:val="TableGrid"/>
        <w:tblW w:w="0" w:type="auto"/>
        <w:tblInd w:w="720" w:type="dxa"/>
        <w:tblLook w:val="04A0" w:firstRow="1" w:lastRow="0" w:firstColumn="1" w:lastColumn="0" w:noHBand="0" w:noVBand="1"/>
      </w:tblPr>
      <w:tblGrid>
        <w:gridCol w:w="8296"/>
      </w:tblGrid>
      <w:tr w:rsidR="00E05426" w:rsidRPr="00BA7E47" w14:paraId="77E48D3F" w14:textId="77777777" w:rsidTr="00E05426">
        <w:tc>
          <w:tcPr>
            <w:tcW w:w="9016" w:type="dxa"/>
          </w:tcPr>
          <w:p w14:paraId="5BA3E26C" w14:textId="77777777" w:rsidR="00E05426" w:rsidRPr="00BA7E47" w:rsidRDefault="00DF066E" w:rsidP="005D2F7A">
            <w:pPr>
              <w:pStyle w:val="31stlevel"/>
              <w:ind w:left="0" w:firstLine="0"/>
              <w:rPr>
                <w:lang w:val="en-AU"/>
              </w:rPr>
            </w:pPr>
            <w:r w:rsidRPr="00BA7E47">
              <w:rPr>
                <w:lang w:val="en-AU"/>
              </w:rPr>
              <w:t xml:space="preserve">Student’s response must reference a willingness to understand Mei’s preferences and practice cultural competency. </w:t>
            </w:r>
          </w:p>
          <w:p w14:paraId="27B6FFBA" w14:textId="77777777" w:rsidR="00DF066E" w:rsidRPr="00BA7E47" w:rsidRDefault="00DF066E" w:rsidP="005D2F7A">
            <w:pPr>
              <w:pStyle w:val="31stlevel"/>
              <w:ind w:left="0" w:firstLine="0"/>
              <w:rPr>
                <w:lang w:val="en-AU"/>
              </w:rPr>
            </w:pPr>
            <w:r w:rsidRPr="00BA7E47">
              <w:rPr>
                <w:lang w:val="en-AU"/>
              </w:rPr>
              <w:t>Responses may include, but are not limited to:</w:t>
            </w:r>
          </w:p>
          <w:p w14:paraId="2EA73E09" w14:textId="785FEF8D" w:rsidR="00DF066E" w:rsidRPr="00BA7E47" w:rsidRDefault="00DF066E" w:rsidP="00DF066E">
            <w:pPr>
              <w:pStyle w:val="31stlevel"/>
              <w:numPr>
                <w:ilvl w:val="0"/>
                <w:numId w:val="12"/>
              </w:numPr>
              <w:rPr>
                <w:lang w:val="en-AU"/>
              </w:rPr>
            </w:pPr>
            <w:r w:rsidRPr="00BA7E47">
              <w:rPr>
                <w:lang w:val="en-AU"/>
              </w:rPr>
              <w:t xml:space="preserve">Ruth should demonstrate a willingness to understand and adapt to these differences. </w:t>
            </w:r>
          </w:p>
          <w:p w14:paraId="66FC4B60" w14:textId="5076A948" w:rsidR="00C44400" w:rsidRPr="00803295" w:rsidRDefault="00DF066E" w:rsidP="00803295">
            <w:pPr>
              <w:pStyle w:val="31stlevel"/>
              <w:numPr>
                <w:ilvl w:val="0"/>
                <w:numId w:val="12"/>
              </w:numPr>
              <w:rPr>
                <w:lang w:val="en-AU"/>
              </w:rPr>
            </w:pPr>
            <w:r w:rsidRPr="00BA7E47">
              <w:rPr>
                <w:lang w:val="en-AU"/>
              </w:rPr>
              <w:t>Ruth should continue to demonstrate cultural competency by practicing self-reflection and furthering their knowledge on different cultures.</w:t>
            </w:r>
          </w:p>
        </w:tc>
      </w:tr>
    </w:tbl>
    <w:p w14:paraId="412A600C" w14:textId="77777777" w:rsidR="005D2F7A" w:rsidRPr="00BA7E47" w:rsidRDefault="005D2F7A" w:rsidP="005D2F7A">
      <w:pPr>
        <w:pStyle w:val="31stlevel"/>
        <w:ind w:firstLine="0"/>
      </w:pPr>
    </w:p>
    <w:p w14:paraId="11B385C1" w14:textId="56550FC7" w:rsidR="005D2F7A" w:rsidRPr="00BA7E47" w:rsidRDefault="005D2F7A" w:rsidP="005D2F7A">
      <w:pPr>
        <w:pStyle w:val="31stlevel"/>
        <w:ind w:firstLine="0"/>
      </w:pPr>
      <w:r w:rsidRPr="00BA7E47">
        <w:t>b) Once Ruth has determined Mei prefers to use English to communicate, she begins explaining the services provided by the clinic. However, Ruth notices that Mei’s responses are quite reserved when asked about her preferred treatment needs. How can Ruth encourage and invite Mei to make shared decisions surrounding her treatment needs?</w:t>
      </w:r>
      <w:r w:rsidR="00DF066E" w:rsidRPr="00BA7E47">
        <w:t xml:space="preserve"> (Your response should </w:t>
      </w:r>
      <w:r w:rsidR="00D81998">
        <w:t>be approximately</w:t>
      </w:r>
      <w:r w:rsidR="00DF066E" w:rsidRPr="00BA7E47">
        <w:t xml:space="preserve"> 25 words.)</w:t>
      </w:r>
    </w:p>
    <w:tbl>
      <w:tblPr>
        <w:tblStyle w:val="TableGrid"/>
        <w:tblW w:w="0" w:type="auto"/>
        <w:tblInd w:w="720" w:type="dxa"/>
        <w:tblLook w:val="04A0" w:firstRow="1" w:lastRow="0" w:firstColumn="1" w:lastColumn="0" w:noHBand="0" w:noVBand="1"/>
      </w:tblPr>
      <w:tblGrid>
        <w:gridCol w:w="8296"/>
      </w:tblGrid>
      <w:tr w:rsidR="00E05426" w:rsidRPr="00BA7E47" w14:paraId="08C9A89B" w14:textId="77777777" w:rsidTr="00E05426">
        <w:tc>
          <w:tcPr>
            <w:tcW w:w="9016" w:type="dxa"/>
          </w:tcPr>
          <w:p w14:paraId="410D66EE" w14:textId="77777777" w:rsidR="00E05426" w:rsidRPr="00BA7E47" w:rsidRDefault="00DF066E" w:rsidP="005D2F7A">
            <w:pPr>
              <w:pStyle w:val="31stlevel"/>
              <w:ind w:left="0" w:firstLine="0"/>
              <w:rPr>
                <w:lang w:val="en-AU"/>
              </w:rPr>
            </w:pPr>
            <w:r w:rsidRPr="00BA7E47">
              <w:rPr>
                <w:lang w:val="en-AU"/>
              </w:rPr>
              <w:t xml:space="preserve">Student’s response must reference explaining the benefits of shared decision-making and considering the client’s preferences. </w:t>
            </w:r>
          </w:p>
          <w:p w14:paraId="40181D23" w14:textId="53AFD72C" w:rsidR="00DF066E" w:rsidRPr="00BA7E47" w:rsidRDefault="00DF066E" w:rsidP="005D2F7A">
            <w:pPr>
              <w:pStyle w:val="31stlevel"/>
              <w:ind w:left="0" w:firstLine="0"/>
              <w:rPr>
                <w:lang w:val="en-AU"/>
              </w:rPr>
            </w:pPr>
            <w:r w:rsidRPr="00BA7E47">
              <w:rPr>
                <w:lang w:val="en-AU"/>
              </w:rPr>
              <w:t>Responses may include, but are not limited to:</w:t>
            </w:r>
          </w:p>
          <w:p w14:paraId="5BE8B08B" w14:textId="7E8C28AE" w:rsidR="00C44400" w:rsidRPr="00803295" w:rsidRDefault="00DF066E" w:rsidP="00803295">
            <w:pPr>
              <w:pStyle w:val="31stlevel"/>
              <w:numPr>
                <w:ilvl w:val="0"/>
                <w:numId w:val="12"/>
              </w:numPr>
              <w:rPr>
                <w:lang w:val="en-AU"/>
              </w:rPr>
            </w:pPr>
            <w:r w:rsidRPr="00BA7E47">
              <w:rPr>
                <w:lang w:val="en-AU"/>
              </w:rPr>
              <w:t xml:space="preserve">Ruth should explain the benefits of shared decision making, while being able to adapt decision-making behaviour to Mei’s preferences. </w:t>
            </w:r>
          </w:p>
        </w:tc>
      </w:tr>
    </w:tbl>
    <w:p w14:paraId="48196A31" w14:textId="2F1EE4FA" w:rsidR="005D2F7A" w:rsidRPr="00BA7E47" w:rsidRDefault="005D2F7A" w:rsidP="00803295">
      <w:pPr>
        <w:pStyle w:val="31stlevel"/>
        <w:ind w:left="0" w:firstLine="0"/>
      </w:pPr>
    </w:p>
    <w:p w14:paraId="6CA2562B" w14:textId="37CB7F9A" w:rsidR="005D2F7A" w:rsidRPr="00BA7E47" w:rsidRDefault="005D2F7A" w:rsidP="005D2F7A">
      <w:pPr>
        <w:pStyle w:val="2Headings"/>
      </w:pPr>
      <w:r w:rsidRPr="00BA7E47">
        <w:lastRenderedPageBreak/>
        <w:t>Identify</w:t>
      </w:r>
      <w:r w:rsidR="00873B89">
        <w:t>ing</w:t>
      </w:r>
      <w:r w:rsidRPr="00BA7E47">
        <w:t xml:space="preserve"> </w:t>
      </w:r>
      <w:r w:rsidR="00452253">
        <w:t>and Defus</w:t>
      </w:r>
      <w:r w:rsidR="00873B89">
        <w:t>ing</w:t>
      </w:r>
      <w:r w:rsidR="00452253">
        <w:t xml:space="preserve"> </w:t>
      </w:r>
      <w:r w:rsidRPr="00BA7E47">
        <w:t xml:space="preserve">Potential Causes of Conflict </w:t>
      </w:r>
    </w:p>
    <w:p w14:paraId="7ACFC22F" w14:textId="14EAF73D" w:rsidR="005D2F7A" w:rsidRPr="00BA7E47" w:rsidRDefault="005D2F7A" w:rsidP="005D2F7A">
      <w:pPr>
        <w:pStyle w:val="31stlevel"/>
      </w:pPr>
      <w:r w:rsidRPr="00BA7E47">
        <w:t>2.</w:t>
      </w:r>
      <w:r w:rsidR="00CB1DC7">
        <w:t>5</w:t>
      </w:r>
      <w:r w:rsidRPr="00BA7E47">
        <w:tab/>
      </w:r>
      <w:r w:rsidR="005D711A" w:rsidRPr="00BA7E47">
        <w:t>Imagine that you are a health assistant at a clinic</w:t>
      </w:r>
      <w:r w:rsidR="00E05426" w:rsidRPr="00BA7E47">
        <w:t>. Jenny, who is a client, is visibly frustrated</w:t>
      </w:r>
      <w:r w:rsidR="00706D54" w:rsidRPr="00BA7E47">
        <w:t xml:space="preserve"> due to a conflict she had with another worker</w:t>
      </w:r>
      <w:r w:rsidR="00E05426" w:rsidRPr="00BA7E47">
        <w:t>. Upon approaching Jenny, she states that she feels anxious about an upcoming health check-up. However, when she sought for further support from another worker, she felt unheard and that her concerns were diminished.</w:t>
      </w:r>
    </w:p>
    <w:p w14:paraId="3C4F9F33" w14:textId="15CDC354" w:rsidR="00E05426" w:rsidRPr="00BA7E47" w:rsidRDefault="00E05426" w:rsidP="00706D54">
      <w:pPr>
        <w:pStyle w:val="31stlevel"/>
        <w:ind w:firstLine="0"/>
      </w:pPr>
      <w:r w:rsidRPr="00BA7E47">
        <w:t>a)</w:t>
      </w:r>
      <w:r w:rsidR="00706D54" w:rsidRPr="00BA7E47">
        <w:t xml:space="preserve"> As you attempt to gain Jenny’s perspective to understand cause of conflict, what would you say to Jenny to acknowledge her emotions?</w:t>
      </w:r>
      <w:r w:rsidR="00DF066E" w:rsidRPr="00BA7E47">
        <w:t xml:space="preserve"> (Your response should </w:t>
      </w:r>
      <w:r w:rsidR="00D81998">
        <w:t>be approximately</w:t>
      </w:r>
      <w:r w:rsidR="00DF066E" w:rsidRPr="00BA7E47">
        <w:t xml:space="preserve"> 20 words.)</w:t>
      </w:r>
    </w:p>
    <w:tbl>
      <w:tblPr>
        <w:tblStyle w:val="TableGrid"/>
        <w:tblW w:w="0" w:type="auto"/>
        <w:tblInd w:w="720" w:type="dxa"/>
        <w:tblLook w:val="04A0" w:firstRow="1" w:lastRow="0" w:firstColumn="1" w:lastColumn="0" w:noHBand="0" w:noVBand="1"/>
      </w:tblPr>
      <w:tblGrid>
        <w:gridCol w:w="8296"/>
      </w:tblGrid>
      <w:tr w:rsidR="00706D54" w:rsidRPr="00BA7E47" w14:paraId="00D66313" w14:textId="77777777" w:rsidTr="00706D54">
        <w:tc>
          <w:tcPr>
            <w:tcW w:w="9016" w:type="dxa"/>
          </w:tcPr>
          <w:p w14:paraId="3E7E9320" w14:textId="05CD575C" w:rsidR="00706D54" w:rsidRPr="00BA7E47" w:rsidRDefault="009E49C2" w:rsidP="00706D54">
            <w:pPr>
              <w:pStyle w:val="31stlevel"/>
              <w:ind w:left="0" w:firstLine="0"/>
              <w:rPr>
                <w:lang w:val="en-AU"/>
              </w:rPr>
            </w:pPr>
            <w:r w:rsidRPr="00BA7E47">
              <w:rPr>
                <w:lang w:val="en-AU"/>
              </w:rPr>
              <w:t>Student</w:t>
            </w:r>
            <w:r w:rsidR="00DF066E" w:rsidRPr="00BA7E47">
              <w:rPr>
                <w:lang w:val="en-AU"/>
              </w:rPr>
              <w:t>’</w:t>
            </w:r>
            <w:r w:rsidRPr="00BA7E47">
              <w:rPr>
                <w:lang w:val="en-AU"/>
              </w:rPr>
              <w:t xml:space="preserve">s response must demonstrate the use of the technique “reflecting”. </w:t>
            </w:r>
          </w:p>
          <w:p w14:paraId="40137883" w14:textId="77777777" w:rsidR="00DF066E" w:rsidRPr="00BA7E47" w:rsidRDefault="00DF066E" w:rsidP="00706D54">
            <w:pPr>
              <w:pStyle w:val="31stlevel"/>
              <w:ind w:left="0" w:firstLine="0"/>
              <w:rPr>
                <w:lang w:val="en-AU"/>
              </w:rPr>
            </w:pPr>
            <w:r w:rsidRPr="00BA7E47">
              <w:rPr>
                <w:lang w:val="en-AU"/>
              </w:rPr>
              <w:t>Responses may include, but are not limited to:</w:t>
            </w:r>
          </w:p>
          <w:p w14:paraId="59E3523A" w14:textId="6950943E" w:rsidR="00C44400" w:rsidRPr="00803295" w:rsidRDefault="00DF066E" w:rsidP="00803295">
            <w:pPr>
              <w:pStyle w:val="31stlevel"/>
              <w:numPr>
                <w:ilvl w:val="0"/>
                <w:numId w:val="12"/>
              </w:numPr>
              <w:rPr>
                <w:lang w:val="en-AU"/>
              </w:rPr>
            </w:pPr>
            <w:r w:rsidRPr="00BA7E47">
              <w:rPr>
                <w:lang w:val="en-AU"/>
              </w:rPr>
              <w:t xml:space="preserve">It sounds like you are feeling frustrated as your concerns were not heard by the previous worker. </w:t>
            </w:r>
          </w:p>
        </w:tc>
      </w:tr>
    </w:tbl>
    <w:p w14:paraId="4FD4566B" w14:textId="77777777" w:rsidR="00706D54" w:rsidRPr="00BA7E47" w:rsidRDefault="00706D54" w:rsidP="00706D54">
      <w:pPr>
        <w:pStyle w:val="31stlevel"/>
        <w:ind w:firstLine="0"/>
      </w:pPr>
    </w:p>
    <w:p w14:paraId="70C5978D" w14:textId="3858E679" w:rsidR="00CE3427" w:rsidRPr="00BA7E47" w:rsidRDefault="00706D54" w:rsidP="00215369">
      <w:pPr>
        <w:pStyle w:val="31stlevel"/>
        <w:ind w:left="851" w:hanging="131"/>
      </w:pPr>
      <w:r w:rsidRPr="00BA7E47">
        <w:t>b)</w:t>
      </w:r>
      <w:r w:rsidR="00CE3427" w:rsidRPr="00BA7E47">
        <w:t xml:space="preserve"> </w:t>
      </w:r>
      <w:r w:rsidR="00215369" w:rsidRPr="00BA7E47">
        <w:t xml:space="preserve">As you defuse </w:t>
      </w:r>
      <w:r w:rsidR="00CE3427" w:rsidRPr="00BA7E47">
        <w:t xml:space="preserve">conflict, how would you ensure a safe and respectful environment? (Your </w:t>
      </w:r>
      <w:r w:rsidR="00215369" w:rsidRPr="00BA7E47">
        <w:t>response</w:t>
      </w:r>
      <w:r w:rsidR="00CE3427" w:rsidRPr="00BA7E47">
        <w:t xml:space="preserve"> should </w:t>
      </w:r>
      <w:r w:rsidR="00D81998">
        <w:t>be approximately</w:t>
      </w:r>
      <w:r w:rsidR="00CE3427" w:rsidRPr="00BA7E47">
        <w:t xml:space="preserve"> 20 words.)</w:t>
      </w:r>
      <w:r w:rsidR="00CE3427" w:rsidRPr="00BA7E47">
        <w:tab/>
      </w:r>
    </w:p>
    <w:tbl>
      <w:tblPr>
        <w:tblStyle w:val="TableGrid"/>
        <w:tblW w:w="0" w:type="auto"/>
        <w:tblInd w:w="720" w:type="dxa"/>
        <w:tblLook w:val="04A0" w:firstRow="1" w:lastRow="0" w:firstColumn="1" w:lastColumn="0" w:noHBand="0" w:noVBand="1"/>
      </w:tblPr>
      <w:tblGrid>
        <w:gridCol w:w="8296"/>
      </w:tblGrid>
      <w:tr w:rsidR="00CE3427" w:rsidRPr="00BA7E47" w14:paraId="0681EB2A" w14:textId="77777777" w:rsidTr="00CE3427">
        <w:tc>
          <w:tcPr>
            <w:tcW w:w="9016" w:type="dxa"/>
          </w:tcPr>
          <w:p w14:paraId="03F981FB" w14:textId="77777777" w:rsidR="00CE3427" w:rsidRPr="00BA7E47" w:rsidRDefault="00CE3427" w:rsidP="005D2F7A">
            <w:pPr>
              <w:pStyle w:val="31stlevel"/>
              <w:ind w:left="0" w:firstLine="0"/>
              <w:rPr>
                <w:lang w:val="en-AU"/>
              </w:rPr>
            </w:pPr>
            <w:r w:rsidRPr="00BA7E47">
              <w:rPr>
                <w:lang w:val="en-AU"/>
              </w:rPr>
              <w:t>Student’s response must reference the use of appropriate verbal and non-verbal communication skills.</w:t>
            </w:r>
          </w:p>
          <w:p w14:paraId="19950F8A" w14:textId="0482E27F" w:rsidR="00C44400" w:rsidRPr="00803295" w:rsidRDefault="00CE3427" w:rsidP="00803295">
            <w:pPr>
              <w:pStyle w:val="31stlevel"/>
              <w:numPr>
                <w:ilvl w:val="0"/>
                <w:numId w:val="12"/>
              </w:numPr>
              <w:rPr>
                <w:lang w:val="en-AU"/>
              </w:rPr>
            </w:pPr>
            <w:r w:rsidRPr="00BA7E47">
              <w:rPr>
                <w:lang w:val="en-AU"/>
              </w:rPr>
              <w:t xml:space="preserve">I will maintain a calm and neutral tone of voice to foster a safe environment. </w:t>
            </w:r>
          </w:p>
        </w:tc>
      </w:tr>
    </w:tbl>
    <w:p w14:paraId="35E1CCB2" w14:textId="77777777" w:rsidR="00215369" w:rsidRPr="00BA7E47" w:rsidRDefault="00215369" w:rsidP="00215369">
      <w:pPr>
        <w:pStyle w:val="31stlevel"/>
        <w:ind w:firstLine="0"/>
      </w:pPr>
    </w:p>
    <w:p w14:paraId="2CB36BE5" w14:textId="77777777" w:rsidR="009E49C2" w:rsidRPr="00BA7E47" w:rsidRDefault="00215369" w:rsidP="00215369">
      <w:pPr>
        <w:pStyle w:val="31stlevel"/>
        <w:ind w:firstLine="0"/>
      </w:pPr>
      <w:r w:rsidRPr="00BA7E47">
        <w:t xml:space="preserve">c) While you understood Jenny’s perspective, you are also aware that this conflict was due to a miscommunication between her and the worker. Specifically, the worker did not mean offend Jenny and was only restating the health check-up procedure to Jenny. </w:t>
      </w:r>
    </w:p>
    <w:p w14:paraId="5AD104AA" w14:textId="06D65978" w:rsidR="00215369" w:rsidRPr="00BA7E47" w:rsidRDefault="009E49C2" w:rsidP="00215369">
      <w:pPr>
        <w:pStyle w:val="31stlevel"/>
        <w:ind w:firstLine="0"/>
      </w:pPr>
      <w:r w:rsidRPr="00BA7E47">
        <w:t>With this perspective</w:t>
      </w:r>
      <w:r w:rsidR="009570F2">
        <w:t>,</w:t>
      </w:r>
      <w:r w:rsidRPr="00BA7E47">
        <w:t xml:space="preserve"> how would you establish a joint goal of problem solving? (Your response should </w:t>
      </w:r>
      <w:r w:rsidR="00D81998">
        <w:t>be approximately</w:t>
      </w:r>
      <w:r w:rsidRPr="00BA7E47">
        <w:t xml:space="preserve"> 50 words.)</w:t>
      </w:r>
    </w:p>
    <w:tbl>
      <w:tblPr>
        <w:tblStyle w:val="TableGrid"/>
        <w:tblW w:w="0" w:type="auto"/>
        <w:tblInd w:w="720" w:type="dxa"/>
        <w:tblLook w:val="04A0" w:firstRow="1" w:lastRow="0" w:firstColumn="1" w:lastColumn="0" w:noHBand="0" w:noVBand="1"/>
      </w:tblPr>
      <w:tblGrid>
        <w:gridCol w:w="8296"/>
      </w:tblGrid>
      <w:tr w:rsidR="00215369" w:rsidRPr="00BA7E47" w14:paraId="65756912" w14:textId="77777777" w:rsidTr="00215369">
        <w:tc>
          <w:tcPr>
            <w:tcW w:w="9016" w:type="dxa"/>
          </w:tcPr>
          <w:p w14:paraId="4B3AD149" w14:textId="77777777" w:rsidR="00215369" w:rsidRPr="00BA7E47" w:rsidRDefault="009E49C2" w:rsidP="009E49C2">
            <w:pPr>
              <w:pStyle w:val="31stlevel"/>
              <w:ind w:left="0" w:firstLine="0"/>
              <w:rPr>
                <w:lang w:val="en-AU"/>
              </w:rPr>
            </w:pPr>
            <w:r w:rsidRPr="00BA7E47">
              <w:rPr>
                <w:lang w:val="en-AU"/>
              </w:rPr>
              <w:t xml:space="preserve">Student’s response must reference the use of “I” </w:t>
            </w:r>
            <w:r w:rsidR="00DF066E" w:rsidRPr="00BA7E47">
              <w:rPr>
                <w:lang w:val="en-AU"/>
              </w:rPr>
              <w:t>statements</w:t>
            </w:r>
            <w:r w:rsidR="004D19FF" w:rsidRPr="00BA7E47">
              <w:rPr>
                <w:lang w:val="en-AU"/>
              </w:rPr>
              <w:t xml:space="preserve"> and </w:t>
            </w:r>
            <w:r w:rsidRPr="00BA7E47">
              <w:rPr>
                <w:lang w:val="en-AU"/>
              </w:rPr>
              <w:t>drawing attention to points of agreement</w:t>
            </w:r>
            <w:r w:rsidR="004D19FF" w:rsidRPr="00BA7E47">
              <w:rPr>
                <w:lang w:val="en-AU"/>
              </w:rPr>
              <w:t>.</w:t>
            </w:r>
          </w:p>
          <w:p w14:paraId="40DFE4FF" w14:textId="77777777" w:rsidR="00DF066E" w:rsidRPr="00BA7E47" w:rsidRDefault="00DF066E" w:rsidP="009E49C2">
            <w:pPr>
              <w:pStyle w:val="31stlevel"/>
              <w:ind w:left="0" w:firstLine="0"/>
              <w:rPr>
                <w:lang w:val="en-AU"/>
              </w:rPr>
            </w:pPr>
            <w:r w:rsidRPr="00BA7E47">
              <w:rPr>
                <w:lang w:val="en-AU"/>
              </w:rPr>
              <w:t>Responses may include, but are not limited to:</w:t>
            </w:r>
          </w:p>
          <w:p w14:paraId="1570B505" w14:textId="5AAD558E" w:rsidR="00DF066E" w:rsidRPr="00BA7E47" w:rsidRDefault="00DF066E" w:rsidP="00DF066E">
            <w:pPr>
              <w:pStyle w:val="31stlevel"/>
              <w:numPr>
                <w:ilvl w:val="0"/>
                <w:numId w:val="12"/>
              </w:numPr>
              <w:rPr>
                <w:lang w:val="en-AU"/>
              </w:rPr>
            </w:pPr>
            <w:r w:rsidRPr="00BA7E47">
              <w:rPr>
                <w:lang w:val="en-AU"/>
              </w:rPr>
              <w:t xml:space="preserve">I would share my perspective on how the previous worker’s actions </w:t>
            </w:r>
            <w:r w:rsidR="009570F2" w:rsidRPr="00BA7E47">
              <w:rPr>
                <w:lang w:val="en-AU"/>
              </w:rPr>
              <w:t>were</w:t>
            </w:r>
            <w:r w:rsidRPr="00BA7E47">
              <w:rPr>
                <w:lang w:val="en-AU"/>
              </w:rPr>
              <w:t xml:space="preserve"> not intentional by using I statements. </w:t>
            </w:r>
          </w:p>
          <w:p w14:paraId="03D26721" w14:textId="77777777" w:rsidR="00DF066E" w:rsidRPr="00BA7E47" w:rsidRDefault="00DF066E" w:rsidP="00DF066E">
            <w:pPr>
              <w:pStyle w:val="31stlevel"/>
              <w:numPr>
                <w:ilvl w:val="0"/>
                <w:numId w:val="12"/>
              </w:numPr>
              <w:rPr>
                <w:lang w:val="en-AU"/>
              </w:rPr>
            </w:pPr>
            <w:r w:rsidRPr="00BA7E47">
              <w:rPr>
                <w:lang w:val="en-AU"/>
              </w:rPr>
              <w:t xml:space="preserve">I would draw attention to points of agreement, where I agree with jenny that her concerns were previously diminished. </w:t>
            </w:r>
          </w:p>
          <w:p w14:paraId="09ADA3E6" w14:textId="2A0673B6" w:rsidR="00C44400" w:rsidRPr="00803295" w:rsidRDefault="00DF066E" w:rsidP="00803295">
            <w:pPr>
              <w:pStyle w:val="31stlevel"/>
              <w:numPr>
                <w:ilvl w:val="0"/>
                <w:numId w:val="12"/>
              </w:numPr>
              <w:rPr>
                <w:lang w:val="en-AU"/>
              </w:rPr>
            </w:pPr>
            <w:r w:rsidRPr="00BA7E47">
              <w:rPr>
                <w:lang w:val="en-AU"/>
              </w:rPr>
              <w:t xml:space="preserve">I would also continue to gather Jenn’s opinions and check in with her. </w:t>
            </w:r>
          </w:p>
        </w:tc>
      </w:tr>
    </w:tbl>
    <w:p w14:paraId="7BABA7B5" w14:textId="77777777" w:rsidR="00452253" w:rsidRDefault="00452253" w:rsidP="00452253">
      <w:pPr>
        <w:pStyle w:val="31stlevel"/>
        <w:ind w:left="0" w:firstLine="0"/>
      </w:pPr>
    </w:p>
    <w:p w14:paraId="7DB8260A" w14:textId="074CE26E" w:rsidR="004D19FF" w:rsidRPr="00BA7E47" w:rsidRDefault="00452253" w:rsidP="00452253">
      <w:pPr>
        <w:pStyle w:val="42ndlevel"/>
      </w:pPr>
      <w:r>
        <w:t xml:space="preserve">d) </w:t>
      </w:r>
      <w:r w:rsidR="004D19FF" w:rsidRPr="00452253">
        <w:t>How</w:t>
      </w:r>
      <w:r w:rsidR="004D19FF" w:rsidRPr="00BA7E47">
        <w:t xml:space="preserve"> would you offer potential solutions to Jenny?</w:t>
      </w:r>
      <w:r w:rsidR="00414ABD">
        <w:t xml:space="preserve"> </w:t>
      </w:r>
      <w:r w:rsidR="00DF066E" w:rsidRPr="00BA7E47">
        <w:t>(</w:t>
      </w:r>
      <w:r w:rsidR="00414ABD">
        <w:t>Y</w:t>
      </w:r>
      <w:r w:rsidR="00DF066E" w:rsidRPr="00BA7E47">
        <w:t xml:space="preserve">our response should </w:t>
      </w:r>
      <w:r w:rsidR="00D81998">
        <w:t>be approximately</w:t>
      </w:r>
      <w:r w:rsidR="00DF066E" w:rsidRPr="00BA7E47">
        <w:t xml:space="preserve"> 50 words.)</w:t>
      </w:r>
    </w:p>
    <w:tbl>
      <w:tblPr>
        <w:tblStyle w:val="TableGrid"/>
        <w:tblW w:w="0" w:type="auto"/>
        <w:tblInd w:w="720" w:type="dxa"/>
        <w:tblLook w:val="04A0" w:firstRow="1" w:lastRow="0" w:firstColumn="1" w:lastColumn="0" w:noHBand="0" w:noVBand="1"/>
      </w:tblPr>
      <w:tblGrid>
        <w:gridCol w:w="8296"/>
      </w:tblGrid>
      <w:tr w:rsidR="004D19FF" w:rsidRPr="00BA7E47" w14:paraId="2770E8C3" w14:textId="77777777" w:rsidTr="004D19FF">
        <w:tc>
          <w:tcPr>
            <w:tcW w:w="9016" w:type="dxa"/>
          </w:tcPr>
          <w:p w14:paraId="4EF7BC6D" w14:textId="77777777" w:rsidR="004D19FF" w:rsidRPr="00BA7E47" w:rsidRDefault="004D19FF" w:rsidP="004D19FF">
            <w:pPr>
              <w:pStyle w:val="31stlevel"/>
              <w:ind w:left="0" w:firstLine="0"/>
              <w:rPr>
                <w:lang w:val="en-AU"/>
              </w:rPr>
            </w:pPr>
            <w:r w:rsidRPr="00BA7E47">
              <w:rPr>
                <w:lang w:val="en-AU"/>
              </w:rPr>
              <w:t xml:space="preserve">Student’s response must reference discussing the benefits and limitations of preferred solutions. </w:t>
            </w:r>
          </w:p>
          <w:p w14:paraId="74DFEABF" w14:textId="77777777" w:rsidR="00DF066E" w:rsidRPr="00BA7E47" w:rsidRDefault="00DF066E" w:rsidP="004D19FF">
            <w:pPr>
              <w:pStyle w:val="31stlevel"/>
              <w:ind w:left="0" w:firstLine="0"/>
              <w:rPr>
                <w:lang w:val="en-AU"/>
              </w:rPr>
            </w:pPr>
            <w:r w:rsidRPr="00BA7E47">
              <w:rPr>
                <w:lang w:val="en-AU"/>
              </w:rPr>
              <w:t>Responses may include, but are not limited to:</w:t>
            </w:r>
          </w:p>
          <w:p w14:paraId="58867B46" w14:textId="77777777" w:rsidR="00DF066E" w:rsidRPr="00BA7E47" w:rsidRDefault="00DF066E" w:rsidP="00DF066E">
            <w:pPr>
              <w:pStyle w:val="31stlevel"/>
              <w:numPr>
                <w:ilvl w:val="0"/>
                <w:numId w:val="12"/>
              </w:numPr>
              <w:rPr>
                <w:lang w:val="en-AU"/>
              </w:rPr>
            </w:pPr>
            <w:r w:rsidRPr="00BA7E47">
              <w:rPr>
                <w:lang w:val="en-AU"/>
              </w:rPr>
              <w:t xml:space="preserve">I would collaborate with Jenny to come up with several solutions. </w:t>
            </w:r>
          </w:p>
          <w:p w14:paraId="5E09EAC3" w14:textId="77777777" w:rsidR="00DF066E" w:rsidRPr="00BA7E47" w:rsidRDefault="00DF066E" w:rsidP="00DF066E">
            <w:pPr>
              <w:pStyle w:val="31stlevel"/>
              <w:numPr>
                <w:ilvl w:val="0"/>
                <w:numId w:val="12"/>
              </w:numPr>
              <w:rPr>
                <w:lang w:val="en-AU"/>
              </w:rPr>
            </w:pPr>
            <w:r w:rsidRPr="00BA7E47">
              <w:rPr>
                <w:lang w:val="en-AU"/>
              </w:rPr>
              <w:t>We will discuss the benefits and limitations of each solution.</w:t>
            </w:r>
          </w:p>
          <w:p w14:paraId="6AC10618" w14:textId="77777777" w:rsidR="00DF066E" w:rsidRDefault="00DF066E" w:rsidP="00DF066E">
            <w:pPr>
              <w:pStyle w:val="31stlevel"/>
              <w:numPr>
                <w:ilvl w:val="0"/>
                <w:numId w:val="12"/>
              </w:numPr>
              <w:rPr>
                <w:lang w:val="en-AU"/>
              </w:rPr>
            </w:pPr>
            <w:r w:rsidRPr="00BA7E47">
              <w:rPr>
                <w:lang w:val="en-AU"/>
              </w:rPr>
              <w:lastRenderedPageBreak/>
              <w:t>The goal is to find commonality and acceptable compromise that allow for both Jenny and I to have our needs met.</w:t>
            </w:r>
          </w:p>
          <w:p w14:paraId="6DCB3303" w14:textId="4AEAC666" w:rsidR="00C44400" w:rsidRPr="00BA7E47" w:rsidRDefault="00C44400" w:rsidP="00505A0E">
            <w:pPr>
              <w:pStyle w:val="31stlevel"/>
              <w:rPr>
                <w:lang w:val="en-AU"/>
              </w:rPr>
            </w:pPr>
            <w:r>
              <w:rPr>
                <w:lang w:val="en-AU"/>
              </w:rPr>
              <w:t>This is covered on page 23 of the Study Guide.</w:t>
            </w:r>
          </w:p>
        </w:tc>
      </w:tr>
    </w:tbl>
    <w:p w14:paraId="2B59833C" w14:textId="77777777" w:rsidR="004D19FF" w:rsidRPr="00BA7E47" w:rsidRDefault="004D19FF" w:rsidP="004D19FF">
      <w:pPr>
        <w:pStyle w:val="31stlevel"/>
        <w:ind w:firstLine="0"/>
      </w:pPr>
    </w:p>
    <w:p w14:paraId="44954CC8" w14:textId="495F00F8" w:rsidR="009E49C2" w:rsidRPr="00BA7E47" w:rsidRDefault="009E49C2" w:rsidP="009E49C2">
      <w:pPr>
        <w:pStyle w:val="2Headings"/>
      </w:pPr>
      <w:r w:rsidRPr="00BA7E47">
        <w:t xml:space="preserve">Negotiation Techniques </w:t>
      </w:r>
    </w:p>
    <w:p w14:paraId="1185FBAE" w14:textId="5CB4FBFD" w:rsidR="009E49C2" w:rsidRPr="00BA7E47" w:rsidRDefault="009E49C2" w:rsidP="009E49C2">
      <w:pPr>
        <w:pStyle w:val="31stlevel"/>
      </w:pPr>
      <w:r w:rsidRPr="00BA7E47">
        <w:t>2.</w:t>
      </w:r>
      <w:r w:rsidR="0070343F">
        <w:t>6</w:t>
      </w:r>
      <w:r w:rsidR="005E0E56" w:rsidRPr="00BA7E47">
        <w:tab/>
      </w:r>
      <w:r w:rsidR="002634FD" w:rsidRPr="00BA7E47">
        <w:t>Imagine that you are health assistant at a hospital. You notice that a client</w:t>
      </w:r>
      <w:r w:rsidR="00007632" w:rsidRPr="00BA7E47">
        <w:t xml:space="preserve"> is unwilling to take their prescribed medication. The client appears frustrated and is</w:t>
      </w:r>
      <w:r w:rsidR="00DB2C44" w:rsidRPr="00BA7E47">
        <w:t xml:space="preserve"> raising</w:t>
      </w:r>
      <w:r w:rsidR="00007632" w:rsidRPr="00BA7E47">
        <w:t xml:space="preserve"> </w:t>
      </w:r>
      <w:r w:rsidR="007254F2" w:rsidRPr="00BA7E47">
        <w:t>her voice at staff members.</w:t>
      </w:r>
    </w:p>
    <w:p w14:paraId="40BA8F0C" w14:textId="7227AF98" w:rsidR="00FB0928" w:rsidRPr="00BA7E47" w:rsidRDefault="007254F2" w:rsidP="00FB0928">
      <w:pPr>
        <w:pStyle w:val="31stlevel"/>
      </w:pPr>
      <w:r w:rsidRPr="00BA7E47">
        <w:tab/>
      </w:r>
      <w:r w:rsidR="008B70A8">
        <w:t xml:space="preserve">a) </w:t>
      </w:r>
      <w:r w:rsidR="00FB0928" w:rsidRPr="00BA7E47">
        <w:t>You approach the client to identify the problem that she is facing and understand her needs. Outline the approach you may take with this client.</w:t>
      </w:r>
      <w:r w:rsidR="00FB0928" w:rsidRPr="00BA7E47">
        <w:tab/>
      </w:r>
    </w:p>
    <w:tbl>
      <w:tblPr>
        <w:tblStyle w:val="TableGrid"/>
        <w:tblW w:w="0" w:type="auto"/>
        <w:tblInd w:w="720" w:type="dxa"/>
        <w:tblLook w:val="04A0" w:firstRow="1" w:lastRow="0" w:firstColumn="1" w:lastColumn="0" w:noHBand="0" w:noVBand="1"/>
      </w:tblPr>
      <w:tblGrid>
        <w:gridCol w:w="8296"/>
      </w:tblGrid>
      <w:tr w:rsidR="00FB0928" w:rsidRPr="00BA7E47" w14:paraId="5C76BB6C" w14:textId="77777777" w:rsidTr="00F93DCB">
        <w:tc>
          <w:tcPr>
            <w:tcW w:w="9016" w:type="dxa"/>
          </w:tcPr>
          <w:p w14:paraId="29079A6A" w14:textId="77777777" w:rsidR="00FB0928" w:rsidRPr="00BA7E47" w:rsidRDefault="00FB0928" w:rsidP="00F93DCB">
            <w:pPr>
              <w:pStyle w:val="31stlevel"/>
              <w:ind w:left="0" w:firstLine="0"/>
              <w:rPr>
                <w:lang w:val="en-AU"/>
              </w:rPr>
            </w:pPr>
            <w:r w:rsidRPr="00BA7E47">
              <w:rPr>
                <w:lang w:val="en-AU"/>
              </w:rPr>
              <w:t xml:space="preserve">Student’s response my reference defining the problem in a way that is acceptable to both sides and being mindful of the client’s needs. </w:t>
            </w:r>
          </w:p>
          <w:p w14:paraId="7C05F362" w14:textId="77777777" w:rsidR="00FB0928" w:rsidRPr="00BA7E47" w:rsidRDefault="00FB0928" w:rsidP="00F93DCB">
            <w:pPr>
              <w:pStyle w:val="31stlevel"/>
              <w:ind w:left="0" w:firstLine="0"/>
              <w:rPr>
                <w:lang w:val="en-AU"/>
              </w:rPr>
            </w:pPr>
            <w:r w:rsidRPr="00BA7E47">
              <w:rPr>
                <w:lang w:val="en-AU"/>
              </w:rPr>
              <w:t xml:space="preserve">Responses may include, but are not limited to: </w:t>
            </w:r>
          </w:p>
          <w:p w14:paraId="3EE5ABF4" w14:textId="4A478149" w:rsidR="00FB0928" w:rsidRPr="00BA7E47" w:rsidRDefault="00FB0928" w:rsidP="00FB0928">
            <w:pPr>
              <w:pStyle w:val="31stlevel"/>
              <w:numPr>
                <w:ilvl w:val="0"/>
                <w:numId w:val="12"/>
              </w:numPr>
              <w:rPr>
                <w:lang w:val="en-AU"/>
              </w:rPr>
            </w:pPr>
            <w:r w:rsidRPr="00BA7E47">
              <w:rPr>
                <w:lang w:val="en-AU"/>
              </w:rPr>
              <w:t>I would define the problem in way that is accepted by the me and the client.</w:t>
            </w:r>
          </w:p>
          <w:p w14:paraId="4A1A2886" w14:textId="77777777" w:rsidR="00FB0928" w:rsidRPr="00BA7E47" w:rsidRDefault="00FB0928" w:rsidP="00FB0928">
            <w:pPr>
              <w:pStyle w:val="31stlevel"/>
              <w:numPr>
                <w:ilvl w:val="0"/>
                <w:numId w:val="12"/>
              </w:numPr>
              <w:rPr>
                <w:lang w:val="en-AU"/>
              </w:rPr>
            </w:pPr>
            <w:r w:rsidRPr="00BA7E47">
              <w:rPr>
                <w:lang w:val="en-AU"/>
              </w:rPr>
              <w:t>The problem should reflect the priorities of both sides.</w:t>
            </w:r>
          </w:p>
          <w:p w14:paraId="500EA257" w14:textId="10F4CFF1" w:rsidR="00FB0928" w:rsidRPr="00803295" w:rsidRDefault="00FB0928" w:rsidP="00803295">
            <w:pPr>
              <w:pStyle w:val="31stlevel"/>
              <w:numPr>
                <w:ilvl w:val="0"/>
                <w:numId w:val="12"/>
              </w:numPr>
              <w:rPr>
                <w:lang w:val="en-AU"/>
              </w:rPr>
            </w:pPr>
            <w:r w:rsidRPr="00BA7E47">
              <w:rPr>
                <w:lang w:val="en-AU"/>
              </w:rPr>
              <w:t>I would be mindful of the client’s verbal and non-verbal while clarifying their needs.</w:t>
            </w:r>
          </w:p>
        </w:tc>
      </w:tr>
    </w:tbl>
    <w:p w14:paraId="2D5CEC72" w14:textId="321A945D" w:rsidR="00FB0928" w:rsidRPr="00BA7E47" w:rsidRDefault="00FB0928" w:rsidP="00FB0928">
      <w:pPr>
        <w:pStyle w:val="31stlevel"/>
      </w:pPr>
    </w:p>
    <w:p w14:paraId="524641A6" w14:textId="34DE3B5D" w:rsidR="00415808" w:rsidRPr="00BA7E47" w:rsidRDefault="00DB2C44" w:rsidP="009E49C2">
      <w:pPr>
        <w:pStyle w:val="31stlevel"/>
      </w:pPr>
      <w:r w:rsidRPr="00BA7E47">
        <w:tab/>
        <w:t>b)</w:t>
      </w:r>
      <w:r w:rsidR="00415808" w:rsidRPr="00BA7E47">
        <w:t xml:space="preserve"> While it is important for workers to understand the client’s needs, workers should have a good understanding of their personal interest.  What </w:t>
      </w:r>
      <w:r w:rsidR="00FB0928" w:rsidRPr="00BA7E47">
        <w:t xml:space="preserve">are two (2) </w:t>
      </w:r>
      <w:r w:rsidR="00415808" w:rsidRPr="00BA7E47">
        <w:t xml:space="preserve">questions </w:t>
      </w:r>
      <w:r w:rsidR="00FB0928" w:rsidRPr="00BA7E47">
        <w:t xml:space="preserve">you may </w:t>
      </w:r>
      <w:r w:rsidR="00415808" w:rsidRPr="00BA7E47">
        <w:t>ask yourself to gain an understanding of your personal needs in this situation?</w:t>
      </w:r>
      <w:r w:rsidR="00415808" w:rsidRPr="00BA7E47">
        <w:tab/>
      </w:r>
    </w:p>
    <w:tbl>
      <w:tblPr>
        <w:tblStyle w:val="TableGrid"/>
        <w:tblW w:w="0" w:type="auto"/>
        <w:tblInd w:w="720" w:type="dxa"/>
        <w:tblLook w:val="04A0" w:firstRow="1" w:lastRow="0" w:firstColumn="1" w:lastColumn="0" w:noHBand="0" w:noVBand="1"/>
      </w:tblPr>
      <w:tblGrid>
        <w:gridCol w:w="8296"/>
      </w:tblGrid>
      <w:tr w:rsidR="00415808" w:rsidRPr="00BA7E47" w14:paraId="659DD474" w14:textId="77777777" w:rsidTr="00415808">
        <w:tc>
          <w:tcPr>
            <w:tcW w:w="9016" w:type="dxa"/>
          </w:tcPr>
          <w:p w14:paraId="67D04BF6" w14:textId="77777777" w:rsidR="00415808" w:rsidRPr="00BA7E47" w:rsidRDefault="00FB0928" w:rsidP="009E49C2">
            <w:pPr>
              <w:pStyle w:val="31stlevel"/>
              <w:ind w:left="0" w:firstLine="0"/>
              <w:rPr>
                <w:lang w:val="en-AU"/>
              </w:rPr>
            </w:pPr>
            <w:r w:rsidRPr="00BA7E47">
              <w:rPr>
                <w:lang w:val="en-AU"/>
              </w:rPr>
              <w:t>Student’s response must reference questions that encourage workers to consider their needs.</w:t>
            </w:r>
          </w:p>
          <w:p w14:paraId="60AA0ECC" w14:textId="77777777" w:rsidR="00FB0928" w:rsidRPr="00BA7E47" w:rsidRDefault="00FB0928" w:rsidP="009E49C2">
            <w:pPr>
              <w:pStyle w:val="31stlevel"/>
              <w:ind w:left="0" w:firstLine="0"/>
              <w:rPr>
                <w:lang w:val="en-AU"/>
              </w:rPr>
            </w:pPr>
            <w:r w:rsidRPr="00BA7E47">
              <w:rPr>
                <w:lang w:val="en-AU"/>
              </w:rPr>
              <w:t>Responses may include, but are not limited to:</w:t>
            </w:r>
          </w:p>
          <w:p w14:paraId="78982BCA" w14:textId="77777777" w:rsidR="00FB0928" w:rsidRPr="00FB0928" w:rsidRDefault="00FB0928" w:rsidP="00FB0928">
            <w:pPr>
              <w:pStyle w:val="31stlevel"/>
              <w:numPr>
                <w:ilvl w:val="0"/>
                <w:numId w:val="12"/>
              </w:numPr>
              <w:rPr>
                <w:bCs/>
                <w:lang w:val="en-AU"/>
              </w:rPr>
            </w:pPr>
            <w:r w:rsidRPr="00FB0928">
              <w:rPr>
                <w:bCs/>
                <w:lang w:val="en-AU"/>
              </w:rPr>
              <w:t>What do I want from this negotiation? </w:t>
            </w:r>
          </w:p>
          <w:p w14:paraId="00D4E12E" w14:textId="77777777" w:rsidR="00FB0928" w:rsidRPr="00FB0928" w:rsidRDefault="00FB0928" w:rsidP="00FB0928">
            <w:pPr>
              <w:pStyle w:val="31stlevel"/>
              <w:numPr>
                <w:ilvl w:val="0"/>
                <w:numId w:val="12"/>
              </w:numPr>
              <w:rPr>
                <w:bCs/>
                <w:lang w:val="en-AU"/>
              </w:rPr>
            </w:pPr>
            <w:r w:rsidRPr="00FB0928">
              <w:rPr>
                <w:bCs/>
                <w:lang w:val="en-AU"/>
              </w:rPr>
              <w:t>Why do I want that?</w:t>
            </w:r>
          </w:p>
          <w:p w14:paraId="01CF5617" w14:textId="77777777" w:rsidR="00FB0928" w:rsidRPr="00FB0928" w:rsidRDefault="00FB0928" w:rsidP="00FB0928">
            <w:pPr>
              <w:pStyle w:val="31stlevel"/>
              <w:numPr>
                <w:ilvl w:val="0"/>
                <w:numId w:val="12"/>
              </w:numPr>
              <w:rPr>
                <w:bCs/>
                <w:lang w:val="en-AU"/>
              </w:rPr>
            </w:pPr>
            <w:r w:rsidRPr="00FB0928">
              <w:rPr>
                <w:bCs/>
                <w:lang w:val="en-AU"/>
              </w:rPr>
              <w:t>Why is that important to me?</w:t>
            </w:r>
          </w:p>
          <w:p w14:paraId="0A266290" w14:textId="77777777" w:rsidR="00FB0928" w:rsidRPr="00FB0928" w:rsidRDefault="00FB0928" w:rsidP="00FB0928">
            <w:pPr>
              <w:pStyle w:val="31stlevel"/>
              <w:numPr>
                <w:ilvl w:val="0"/>
                <w:numId w:val="12"/>
              </w:numPr>
              <w:rPr>
                <w:bCs/>
                <w:lang w:val="en-AU"/>
              </w:rPr>
            </w:pPr>
            <w:r w:rsidRPr="00FB0928">
              <w:rPr>
                <w:bCs/>
                <w:lang w:val="en-AU"/>
              </w:rPr>
              <w:t>What will achieving that help me do? </w:t>
            </w:r>
          </w:p>
          <w:p w14:paraId="084F4F32" w14:textId="068D2C01" w:rsidR="00C44400" w:rsidRPr="001A7443" w:rsidRDefault="00FB0928" w:rsidP="001A7443">
            <w:pPr>
              <w:pStyle w:val="31stlevel"/>
              <w:numPr>
                <w:ilvl w:val="0"/>
                <w:numId w:val="12"/>
              </w:numPr>
              <w:rPr>
                <w:bCs/>
                <w:lang w:val="en-AU"/>
              </w:rPr>
            </w:pPr>
            <w:r w:rsidRPr="00FB0928">
              <w:rPr>
                <w:bCs/>
                <w:lang w:val="en-AU"/>
              </w:rPr>
              <w:t>What will happen if I don’t achieve my objective?</w:t>
            </w:r>
          </w:p>
        </w:tc>
      </w:tr>
    </w:tbl>
    <w:p w14:paraId="2EC821ED" w14:textId="77777777" w:rsidR="00415808" w:rsidRPr="00BA7E47" w:rsidRDefault="00415808" w:rsidP="00FB0928">
      <w:pPr>
        <w:pStyle w:val="31stlevel"/>
        <w:ind w:left="0" w:firstLine="0"/>
      </w:pPr>
    </w:p>
    <w:p w14:paraId="50AD1D69" w14:textId="00EE6930" w:rsidR="00EC1377" w:rsidRPr="00BA7E47" w:rsidRDefault="00EC1377" w:rsidP="00EC1377">
      <w:pPr>
        <w:pStyle w:val="31stlevel"/>
      </w:pPr>
      <w:r w:rsidRPr="00BA7E47">
        <w:t>2.</w:t>
      </w:r>
      <w:r w:rsidR="00E972D5">
        <w:t>7</w:t>
      </w:r>
      <w:r w:rsidRPr="00BA7E47">
        <w:tab/>
        <w:t>Imagine that you</w:t>
      </w:r>
      <w:r w:rsidR="0025537C" w:rsidRPr="00BA7E47">
        <w:t xml:space="preserve"> are a healthcare assistant at a hospital</w:t>
      </w:r>
      <w:r w:rsidRPr="00BA7E47">
        <w:t xml:space="preserve">. Erin, who is one of the clients, expresses dissatisfaction </w:t>
      </w:r>
      <w:r w:rsidR="0025537C" w:rsidRPr="00BA7E47">
        <w:t xml:space="preserve">about having to stay overnight at the hospital and is attempting to leave the premisses. You are aware that Erin is an elderly client who is experiencing delirium based on information from the last handover. </w:t>
      </w:r>
    </w:p>
    <w:p w14:paraId="4A999DC3" w14:textId="68A39FEE" w:rsidR="00353677" w:rsidRPr="00BA7E47" w:rsidRDefault="004C33B4" w:rsidP="00353677">
      <w:pPr>
        <w:pStyle w:val="31stlevel"/>
      </w:pPr>
      <w:r w:rsidRPr="00BA7E47">
        <w:tab/>
        <w:t>a) Erin states that she wishes to leave the hospital as she does not feel safe, and she believes that the staff members will harm her. How may you depersonalise Erin’s behaviour of concern?</w:t>
      </w:r>
      <w:r w:rsidR="00353677" w:rsidRPr="00BA7E47">
        <w:t xml:space="preserve"> (Your response should </w:t>
      </w:r>
      <w:r w:rsidR="00D81998">
        <w:t>be approximately</w:t>
      </w:r>
      <w:r w:rsidR="00353677" w:rsidRPr="00BA7E47">
        <w:t xml:space="preserve"> 40 words.)</w:t>
      </w:r>
    </w:p>
    <w:tbl>
      <w:tblPr>
        <w:tblStyle w:val="TableGrid"/>
        <w:tblW w:w="0" w:type="auto"/>
        <w:tblInd w:w="720" w:type="dxa"/>
        <w:tblLook w:val="04A0" w:firstRow="1" w:lastRow="0" w:firstColumn="1" w:lastColumn="0" w:noHBand="0" w:noVBand="1"/>
      </w:tblPr>
      <w:tblGrid>
        <w:gridCol w:w="8296"/>
      </w:tblGrid>
      <w:tr w:rsidR="00353677" w:rsidRPr="00BA7E47" w14:paraId="48C7AE36" w14:textId="77777777" w:rsidTr="00353677">
        <w:tc>
          <w:tcPr>
            <w:tcW w:w="9016" w:type="dxa"/>
          </w:tcPr>
          <w:p w14:paraId="674C729A" w14:textId="77777777" w:rsidR="00353677" w:rsidRPr="00BA7E47" w:rsidRDefault="00353677" w:rsidP="00EC1377">
            <w:pPr>
              <w:pStyle w:val="31stlevel"/>
              <w:ind w:left="0" w:firstLine="0"/>
              <w:rPr>
                <w:lang w:val="en-AU"/>
              </w:rPr>
            </w:pPr>
            <w:r w:rsidRPr="00BA7E47">
              <w:rPr>
                <w:lang w:val="en-AU"/>
              </w:rPr>
              <w:t xml:space="preserve">Student’s response must reference avoiding judgement and placing blame on the client. </w:t>
            </w:r>
          </w:p>
          <w:p w14:paraId="5625D676" w14:textId="65D0ACCA" w:rsidR="00353677" w:rsidRPr="00BA7E47" w:rsidRDefault="00353677" w:rsidP="00EC1377">
            <w:pPr>
              <w:pStyle w:val="31stlevel"/>
              <w:ind w:left="0" w:firstLine="0"/>
              <w:rPr>
                <w:lang w:val="en-AU"/>
              </w:rPr>
            </w:pPr>
            <w:r w:rsidRPr="00BA7E47">
              <w:rPr>
                <w:lang w:val="en-AU"/>
              </w:rPr>
              <w:t>Responses may include, but are not limited to:</w:t>
            </w:r>
          </w:p>
          <w:p w14:paraId="1D2C6396" w14:textId="39B33F81" w:rsidR="00353677" w:rsidRPr="00BA7E47" w:rsidRDefault="00353677" w:rsidP="00353677">
            <w:pPr>
              <w:pStyle w:val="31stlevel"/>
              <w:numPr>
                <w:ilvl w:val="0"/>
                <w:numId w:val="12"/>
              </w:numPr>
              <w:rPr>
                <w:lang w:val="en-AU"/>
              </w:rPr>
            </w:pPr>
            <w:r w:rsidRPr="00BA7E47">
              <w:rPr>
                <w:lang w:val="en-AU"/>
              </w:rPr>
              <w:t xml:space="preserve">I would avoid judging, placing blame, or telling Erin that she is wrong. </w:t>
            </w:r>
          </w:p>
          <w:p w14:paraId="563EF847" w14:textId="02170C5B" w:rsidR="00C44400" w:rsidRPr="001A7443" w:rsidRDefault="00353677" w:rsidP="001A7443">
            <w:pPr>
              <w:pStyle w:val="31stlevel"/>
              <w:numPr>
                <w:ilvl w:val="0"/>
                <w:numId w:val="12"/>
              </w:numPr>
              <w:rPr>
                <w:lang w:val="en-AU"/>
              </w:rPr>
            </w:pPr>
            <w:r w:rsidRPr="00BA7E47">
              <w:rPr>
                <w:lang w:val="en-AU"/>
              </w:rPr>
              <w:lastRenderedPageBreak/>
              <w:t>I would define the problem with objective language and in a way that allows both parties to approach the problem.</w:t>
            </w:r>
          </w:p>
        </w:tc>
      </w:tr>
    </w:tbl>
    <w:p w14:paraId="51A11DDE" w14:textId="0A8FD2E0" w:rsidR="004C33B4" w:rsidRPr="00BA7E47" w:rsidRDefault="004C33B4" w:rsidP="00EC1377">
      <w:pPr>
        <w:pStyle w:val="31stlevel"/>
      </w:pPr>
    </w:p>
    <w:p w14:paraId="79E3E424" w14:textId="4A414C0F" w:rsidR="00353677" w:rsidRPr="00BA7E47" w:rsidRDefault="004C33B4" w:rsidP="00353677">
      <w:pPr>
        <w:pStyle w:val="31stlevel"/>
      </w:pPr>
      <w:r w:rsidRPr="00BA7E47">
        <w:tab/>
        <w:t xml:space="preserve">b) </w:t>
      </w:r>
      <w:r w:rsidR="00353677" w:rsidRPr="00BA7E47">
        <w:t xml:space="preserve">According to Erin’s clinical notes, she may not leave the building unless accompanied by a caregiver as it is unsafe for her to leave alone. </w:t>
      </w:r>
      <w:r w:rsidRPr="00BA7E47">
        <w:t>How may you uphold professional boundaries w</w:t>
      </w:r>
      <w:r w:rsidR="009570F2">
        <w:t>h</w:t>
      </w:r>
      <w:r w:rsidRPr="00BA7E47">
        <w:t>en addressing Erin’s concerns?</w:t>
      </w:r>
      <w:r w:rsidR="00353677" w:rsidRPr="00BA7E47">
        <w:t xml:space="preserve"> (Your response should </w:t>
      </w:r>
      <w:r w:rsidR="00D81998">
        <w:t>be approximately</w:t>
      </w:r>
      <w:r w:rsidR="00353677" w:rsidRPr="00BA7E47">
        <w:t xml:space="preserve"> 50 words.)</w:t>
      </w:r>
    </w:p>
    <w:tbl>
      <w:tblPr>
        <w:tblStyle w:val="TableGrid"/>
        <w:tblW w:w="0" w:type="auto"/>
        <w:tblInd w:w="720" w:type="dxa"/>
        <w:tblLook w:val="04A0" w:firstRow="1" w:lastRow="0" w:firstColumn="1" w:lastColumn="0" w:noHBand="0" w:noVBand="1"/>
      </w:tblPr>
      <w:tblGrid>
        <w:gridCol w:w="8296"/>
      </w:tblGrid>
      <w:tr w:rsidR="00353677" w:rsidRPr="00BA7E47" w14:paraId="3980382E" w14:textId="77777777" w:rsidTr="00353677">
        <w:tc>
          <w:tcPr>
            <w:tcW w:w="9016" w:type="dxa"/>
          </w:tcPr>
          <w:p w14:paraId="17FCA3C6" w14:textId="77777777" w:rsidR="00353677" w:rsidRPr="00BA7E47" w:rsidRDefault="00353677" w:rsidP="00EC1377">
            <w:pPr>
              <w:pStyle w:val="31stlevel"/>
              <w:ind w:left="0" w:firstLine="0"/>
              <w:rPr>
                <w:lang w:val="en-AU"/>
              </w:rPr>
            </w:pPr>
            <w:r w:rsidRPr="00BA7E47">
              <w:rPr>
                <w:lang w:val="en-AU"/>
              </w:rPr>
              <w:t xml:space="preserve">Student’s response my reference firm flexibility. </w:t>
            </w:r>
          </w:p>
          <w:p w14:paraId="27FF44F4" w14:textId="77777777" w:rsidR="00353677" w:rsidRPr="00BA7E47" w:rsidRDefault="00353677" w:rsidP="00EC1377">
            <w:pPr>
              <w:pStyle w:val="31stlevel"/>
              <w:ind w:left="0" w:firstLine="0"/>
              <w:rPr>
                <w:lang w:val="en-AU"/>
              </w:rPr>
            </w:pPr>
            <w:r w:rsidRPr="00BA7E47">
              <w:rPr>
                <w:lang w:val="en-AU"/>
              </w:rPr>
              <w:t>Responses may include, but are not limited to:</w:t>
            </w:r>
          </w:p>
          <w:p w14:paraId="3A6B17E3" w14:textId="5FBC382F" w:rsidR="004B2CCE" w:rsidRPr="001A7443" w:rsidRDefault="00353677" w:rsidP="001A7443">
            <w:pPr>
              <w:pStyle w:val="4Nospace"/>
              <w:numPr>
                <w:ilvl w:val="0"/>
                <w:numId w:val="12"/>
              </w:numPr>
              <w:spacing w:after="120"/>
              <w:ind w:left="714" w:hanging="357"/>
              <w:rPr>
                <w:lang w:val="en-AU"/>
              </w:rPr>
            </w:pPr>
            <w:r w:rsidRPr="00BA7E47">
              <w:rPr>
                <w:lang w:val="en-AU"/>
              </w:rPr>
              <w:t>I will demonstrate firm flexibility when approaching Erin. I will signal of flexibility by expressing willingness to address the Erin’s concerns that she feels unsafe and indicate a willingness to change. However, I will also reaffirm the professional boundaries using clear statements that she may only leave the building with a care giver. </w:t>
            </w:r>
          </w:p>
        </w:tc>
      </w:tr>
    </w:tbl>
    <w:p w14:paraId="3CCAE695" w14:textId="4E42F5FE" w:rsidR="00353677" w:rsidRPr="00BA7E47" w:rsidRDefault="00353677" w:rsidP="00EC1377">
      <w:pPr>
        <w:pStyle w:val="31stlevel"/>
      </w:pPr>
    </w:p>
    <w:p w14:paraId="1705001B" w14:textId="77EA2D6F" w:rsidR="004C33B4" w:rsidRPr="00BA7E47" w:rsidRDefault="004C33B4" w:rsidP="004C33B4">
      <w:pPr>
        <w:pStyle w:val="2Headings"/>
      </w:pPr>
      <w:r w:rsidRPr="00BA7E47">
        <w:t>Integrating Your Knowledge</w:t>
      </w:r>
    </w:p>
    <w:p w14:paraId="76DC493D" w14:textId="55460A36" w:rsidR="004C33B4" w:rsidRPr="00BA7E47" w:rsidRDefault="004C33B4" w:rsidP="004C33B4">
      <w:pPr>
        <w:pStyle w:val="31stlevel"/>
      </w:pPr>
      <w:r w:rsidRPr="00BA7E47">
        <w:t>2.</w:t>
      </w:r>
      <w:r w:rsidR="000D7E1C">
        <w:t>8</w:t>
      </w:r>
      <w:r w:rsidR="00096770" w:rsidRPr="00BA7E47">
        <w:tab/>
        <w:t>Imagine that you are health assistant at a physiotherapy clinic and are currently assisting Lia, who is one your clients, with creating an exercise program.</w:t>
      </w:r>
      <w:r w:rsidR="002F6BFB" w:rsidRPr="00BA7E47">
        <w:t xml:space="preserve"> Although Lia </w:t>
      </w:r>
      <w:r w:rsidR="009570F2">
        <w:t xml:space="preserve">is actively </w:t>
      </w:r>
      <w:r w:rsidR="002F6BFB" w:rsidRPr="00BA7E47">
        <w:t>participating in the discussion, you notice that her posture is tensed, and facial expression appears frustrated.</w:t>
      </w:r>
    </w:p>
    <w:p w14:paraId="20B3F80B" w14:textId="665D8BCB" w:rsidR="00EA0084" w:rsidRPr="00BA7E47" w:rsidRDefault="002F6BFB" w:rsidP="00EA0084">
      <w:pPr>
        <w:pStyle w:val="31stlevel"/>
      </w:pPr>
      <w:r w:rsidRPr="00BA7E47">
        <w:tab/>
        <w:t xml:space="preserve">a) </w:t>
      </w:r>
      <w:r w:rsidR="004439D3">
        <w:t xml:space="preserve">Given Lia’s tense body language, what </w:t>
      </w:r>
      <w:r w:rsidRPr="00BA7E47">
        <w:t>might you say to Lia to identify the potential cause of conflict?</w:t>
      </w:r>
    </w:p>
    <w:tbl>
      <w:tblPr>
        <w:tblStyle w:val="TableGrid"/>
        <w:tblW w:w="0" w:type="auto"/>
        <w:tblInd w:w="720" w:type="dxa"/>
        <w:tblLook w:val="04A0" w:firstRow="1" w:lastRow="0" w:firstColumn="1" w:lastColumn="0" w:noHBand="0" w:noVBand="1"/>
      </w:tblPr>
      <w:tblGrid>
        <w:gridCol w:w="8296"/>
      </w:tblGrid>
      <w:tr w:rsidR="00EA0084" w14:paraId="49BC580F" w14:textId="77777777" w:rsidTr="00EA0084">
        <w:tc>
          <w:tcPr>
            <w:tcW w:w="9016" w:type="dxa"/>
          </w:tcPr>
          <w:p w14:paraId="1684F2BD" w14:textId="77777777" w:rsidR="00EA0084" w:rsidRDefault="00EA0084" w:rsidP="004C33B4">
            <w:pPr>
              <w:pStyle w:val="31stlevel"/>
              <w:ind w:left="0" w:firstLine="0"/>
            </w:pPr>
            <w:r>
              <w:t>Student’s response must reference the client’s non-verbal behaviour.</w:t>
            </w:r>
          </w:p>
          <w:p w14:paraId="778BD21B" w14:textId="77777777" w:rsidR="00EA0084" w:rsidRDefault="00EA0084" w:rsidP="00EA0084">
            <w:pPr>
              <w:pStyle w:val="31stlevel"/>
            </w:pPr>
            <w:r>
              <w:t>Responses may include, but are not limited to:</w:t>
            </w:r>
          </w:p>
          <w:p w14:paraId="27357AFF" w14:textId="356E2CAF" w:rsidR="004B2CCE" w:rsidRPr="001A7443" w:rsidRDefault="00EA0084" w:rsidP="001A7443">
            <w:pPr>
              <w:pStyle w:val="31stlevel"/>
              <w:numPr>
                <w:ilvl w:val="0"/>
                <w:numId w:val="12"/>
              </w:numPr>
            </w:pPr>
            <w:r>
              <w:t xml:space="preserve">I sense that you are feeling quite frustrated as your posture is quite tense. </w:t>
            </w:r>
          </w:p>
        </w:tc>
      </w:tr>
    </w:tbl>
    <w:p w14:paraId="7A8E0C30" w14:textId="034C0BA5" w:rsidR="004D19FF" w:rsidRPr="00BA7E47" w:rsidRDefault="004D19FF" w:rsidP="00EA0084">
      <w:pPr>
        <w:pStyle w:val="31stlevel"/>
        <w:ind w:left="0" w:firstLine="0"/>
      </w:pPr>
    </w:p>
    <w:p w14:paraId="40F55871" w14:textId="52127BDE" w:rsidR="008C4656" w:rsidRDefault="002F6BFB" w:rsidP="008C4656">
      <w:pPr>
        <w:pStyle w:val="31stlevel"/>
      </w:pPr>
      <w:r w:rsidRPr="00BA7E47">
        <w:tab/>
        <w:t>b) Lia expresses that she is frustrated with the lack of support provided by the clinic. She states that she does not believe that an exercise program will help reduce her pain.</w:t>
      </w:r>
      <w:r w:rsidR="004439D3">
        <w:t xml:space="preserve"> </w:t>
      </w:r>
      <w:r w:rsidR="004B2CCE">
        <w:t>With reference to the negotiation process, w</w:t>
      </w:r>
      <w:r w:rsidR="004439D3">
        <w:t>hat might you say to Lia to invite her to</w:t>
      </w:r>
      <w:r w:rsidR="008C4656">
        <w:t xml:space="preserve"> </w:t>
      </w:r>
      <w:r w:rsidR="004B2CCE">
        <w:t>generate</w:t>
      </w:r>
      <w:r w:rsidR="008C4656">
        <w:t xml:space="preserve"> and evaluate options and give her a better understanding of what the process involves.</w:t>
      </w:r>
      <w:r w:rsidR="004439D3">
        <w:t xml:space="preserve"> </w:t>
      </w:r>
      <w:r w:rsidR="00EA0084">
        <w:t xml:space="preserve">(Your response should </w:t>
      </w:r>
      <w:r w:rsidR="00D81998">
        <w:t>be approximately</w:t>
      </w:r>
      <w:r w:rsidR="008C4656">
        <w:t xml:space="preserve"> 50</w:t>
      </w:r>
      <w:r w:rsidR="00EA0084">
        <w:t xml:space="preserve"> words.)</w:t>
      </w:r>
      <w:r w:rsidR="008C4656">
        <w:t xml:space="preserve"> </w:t>
      </w:r>
    </w:p>
    <w:p w14:paraId="4A7C0EC6" w14:textId="77777777" w:rsidR="00EA0084" w:rsidRPr="00BA7E47" w:rsidRDefault="00EA0084" w:rsidP="004C33B4">
      <w:pPr>
        <w:pStyle w:val="31stlevel"/>
      </w:pPr>
      <w:r>
        <w:tab/>
      </w:r>
    </w:p>
    <w:tbl>
      <w:tblPr>
        <w:tblStyle w:val="TableGrid"/>
        <w:tblW w:w="0" w:type="auto"/>
        <w:tblInd w:w="720" w:type="dxa"/>
        <w:tblLook w:val="04A0" w:firstRow="1" w:lastRow="0" w:firstColumn="1" w:lastColumn="0" w:noHBand="0" w:noVBand="1"/>
      </w:tblPr>
      <w:tblGrid>
        <w:gridCol w:w="8296"/>
      </w:tblGrid>
      <w:tr w:rsidR="00EA0084" w14:paraId="2769503C" w14:textId="77777777" w:rsidTr="00EA0084">
        <w:trPr>
          <w:trHeight w:val="1046"/>
        </w:trPr>
        <w:tc>
          <w:tcPr>
            <w:tcW w:w="9016" w:type="dxa"/>
          </w:tcPr>
          <w:p w14:paraId="3A20259E" w14:textId="77777777" w:rsidR="00EA0084" w:rsidRDefault="00EA0084" w:rsidP="004C33B4">
            <w:pPr>
              <w:pStyle w:val="31stlevel"/>
              <w:ind w:left="0" w:firstLine="0"/>
            </w:pPr>
            <w:r>
              <w:t xml:space="preserve">Student’s response must reference collaborating with the client to brainstorm and evaluate the pros and cons of each option. </w:t>
            </w:r>
          </w:p>
          <w:p w14:paraId="4419BC35" w14:textId="1F7BC0E8" w:rsidR="00EA0084" w:rsidRDefault="00EA0084" w:rsidP="004C33B4">
            <w:pPr>
              <w:pStyle w:val="31stlevel"/>
              <w:ind w:left="0" w:firstLine="0"/>
            </w:pPr>
            <w:r>
              <w:t>Responses may include, but are not limited to:</w:t>
            </w:r>
          </w:p>
          <w:p w14:paraId="4BCA353D" w14:textId="2398F288" w:rsidR="00EA0084" w:rsidRPr="001A7443" w:rsidRDefault="008C4656" w:rsidP="001A7443">
            <w:pPr>
              <w:pStyle w:val="31stlevel"/>
              <w:numPr>
                <w:ilvl w:val="0"/>
                <w:numId w:val="12"/>
              </w:numPr>
            </w:pPr>
            <w:r>
              <w:t xml:space="preserve">Lia, we can work together and brainstorm various options of support for you. At this stage we are not looking to evaluate each option. Once we have created a few options, we can then start discussing the pros and cons of each option. Finally, we will choose our preferred option together. </w:t>
            </w:r>
          </w:p>
        </w:tc>
      </w:tr>
    </w:tbl>
    <w:p w14:paraId="51609A68" w14:textId="116E9746" w:rsidR="004B2CCE" w:rsidRDefault="004B2CCE" w:rsidP="004B2CCE">
      <w:pPr>
        <w:pStyle w:val="31stlevel"/>
        <w:ind w:left="0" w:firstLine="0"/>
      </w:pPr>
    </w:p>
    <w:p w14:paraId="1E97C5DF" w14:textId="14714364" w:rsidR="00EC5EA9" w:rsidRDefault="004B2CCE" w:rsidP="009C6071">
      <w:pPr>
        <w:pStyle w:val="1Sectiontitle"/>
      </w:pPr>
      <w:r>
        <w:br w:type="page"/>
      </w:r>
      <w:r w:rsidR="008B70A8">
        <w:lastRenderedPageBreak/>
        <w:t>Section 3</w:t>
      </w:r>
    </w:p>
    <w:p w14:paraId="57572889" w14:textId="627C3811" w:rsidR="004C33B4" w:rsidRPr="00BA7E47" w:rsidRDefault="004C33B4" w:rsidP="004C33B4">
      <w:pPr>
        <w:pStyle w:val="1Sectiontitle"/>
      </w:pPr>
      <w:r w:rsidRPr="00BA7E47">
        <w:t>Respond</w:t>
      </w:r>
      <w:r w:rsidR="00202660">
        <w:t>ing</w:t>
      </w:r>
      <w:r w:rsidRPr="00BA7E47">
        <w:t xml:space="preserve"> to Behaviours of Concern</w:t>
      </w:r>
    </w:p>
    <w:p w14:paraId="55EDAAE0" w14:textId="77777777" w:rsidR="00EC5EA9" w:rsidRDefault="00EC5EA9" w:rsidP="00C264D7">
      <w:pPr>
        <w:pStyle w:val="4Nospace"/>
      </w:pPr>
    </w:p>
    <w:p w14:paraId="2D6DBE78" w14:textId="2FD3CAA1" w:rsidR="004C33B4" w:rsidRPr="00BA7E47" w:rsidRDefault="004C33B4" w:rsidP="004C33B4">
      <w:pPr>
        <w:pStyle w:val="2Headings"/>
      </w:pPr>
      <w:r w:rsidRPr="00BA7E47">
        <w:t>Challeng</w:t>
      </w:r>
      <w:r w:rsidR="00202660">
        <w:t>ing</w:t>
      </w:r>
      <w:r w:rsidRPr="00BA7E47">
        <w:t xml:space="preserve"> Behaviours of Concern</w:t>
      </w:r>
    </w:p>
    <w:p w14:paraId="05D51785" w14:textId="658AB3F5" w:rsidR="00317787" w:rsidRPr="00BA7E47" w:rsidRDefault="00581C21" w:rsidP="00317787">
      <w:pPr>
        <w:pStyle w:val="31stlevel"/>
      </w:pPr>
      <w:r w:rsidRPr="00BA7E47">
        <w:t xml:space="preserve">3.1 </w:t>
      </w:r>
      <w:r w:rsidR="00317787" w:rsidRPr="00BA7E47">
        <w:tab/>
        <w:t xml:space="preserve">When responding to client presenting with aggression, how should workers prioritise safety? (Your response should </w:t>
      </w:r>
      <w:r w:rsidR="00D81998">
        <w:t>be approximately</w:t>
      </w:r>
      <w:r w:rsidR="00317787" w:rsidRPr="00BA7E47">
        <w:t xml:space="preserve"> 50 words.)</w:t>
      </w:r>
    </w:p>
    <w:tbl>
      <w:tblPr>
        <w:tblStyle w:val="TableGrid"/>
        <w:tblW w:w="0" w:type="auto"/>
        <w:tblInd w:w="720" w:type="dxa"/>
        <w:tblLook w:val="04A0" w:firstRow="1" w:lastRow="0" w:firstColumn="1" w:lastColumn="0" w:noHBand="0" w:noVBand="1"/>
      </w:tblPr>
      <w:tblGrid>
        <w:gridCol w:w="8296"/>
      </w:tblGrid>
      <w:tr w:rsidR="00317787" w:rsidRPr="00BA7E47" w14:paraId="422E7D01" w14:textId="77777777" w:rsidTr="00317787">
        <w:tc>
          <w:tcPr>
            <w:tcW w:w="9016" w:type="dxa"/>
          </w:tcPr>
          <w:p w14:paraId="0BBCDFAF" w14:textId="77777777" w:rsidR="00317787" w:rsidRPr="00BA7E47" w:rsidRDefault="00317787" w:rsidP="00581C21">
            <w:pPr>
              <w:pStyle w:val="31stlevel"/>
              <w:ind w:left="0" w:firstLine="0"/>
              <w:rPr>
                <w:lang w:val="en-AU"/>
              </w:rPr>
            </w:pPr>
            <w:r w:rsidRPr="00BA7E47">
              <w:rPr>
                <w:lang w:val="en-AU"/>
              </w:rPr>
              <w:t xml:space="preserve">Student’s response must reference maintaining physical safety, demonstrating calm verbal and non-verbal behaviour. </w:t>
            </w:r>
          </w:p>
          <w:p w14:paraId="19AE6D9D" w14:textId="77777777" w:rsidR="00317787" w:rsidRPr="00BA7E47" w:rsidRDefault="00317787" w:rsidP="00581C21">
            <w:pPr>
              <w:pStyle w:val="31stlevel"/>
              <w:ind w:left="0" w:firstLine="0"/>
              <w:rPr>
                <w:lang w:val="en-AU"/>
              </w:rPr>
            </w:pPr>
            <w:r w:rsidRPr="00BA7E47">
              <w:rPr>
                <w:lang w:val="en-AU"/>
              </w:rPr>
              <w:t xml:space="preserve">Responses may include but are not limited to: </w:t>
            </w:r>
          </w:p>
          <w:p w14:paraId="0D59B5DC" w14:textId="77777777" w:rsidR="00317787" w:rsidRPr="00BA7E47" w:rsidRDefault="00317787" w:rsidP="00317787">
            <w:pPr>
              <w:pStyle w:val="31stlevel"/>
              <w:numPr>
                <w:ilvl w:val="0"/>
                <w:numId w:val="12"/>
              </w:numPr>
              <w:rPr>
                <w:lang w:val="en-AU"/>
              </w:rPr>
            </w:pPr>
            <w:r w:rsidRPr="00BA7E47">
              <w:rPr>
                <w:lang w:val="en-AU"/>
              </w:rPr>
              <w:t xml:space="preserve">Workers should maintain physical safety by staying at least two arms lengths away from the aggressive client. </w:t>
            </w:r>
          </w:p>
          <w:p w14:paraId="4470537A" w14:textId="4C47AA28" w:rsidR="00317787" w:rsidRPr="00BA7E47" w:rsidRDefault="00317787" w:rsidP="00317787">
            <w:pPr>
              <w:pStyle w:val="31stlevel"/>
              <w:numPr>
                <w:ilvl w:val="0"/>
                <w:numId w:val="12"/>
              </w:numPr>
              <w:rPr>
                <w:lang w:val="en-AU"/>
              </w:rPr>
            </w:pPr>
            <w:r w:rsidRPr="00BA7E47">
              <w:rPr>
                <w:lang w:val="en-AU"/>
              </w:rPr>
              <w:t>Workers should demonstrate calm verbal and non-verbal behaviour.</w:t>
            </w:r>
          </w:p>
          <w:p w14:paraId="728AEAA5" w14:textId="77777777" w:rsidR="00317787" w:rsidRPr="00BA7E47" w:rsidRDefault="00317787" w:rsidP="00317787">
            <w:pPr>
              <w:pStyle w:val="31stlevel"/>
              <w:numPr>
                <w:ilvl w:val="0"/>
                <w:numId w:val="12"/>
              </w:numPr>
              <w:rPr>
                <w:lang w:val="en-AU"/>
              </w:rPr>
            </w:pPr>
            <w:r w:rsidRPr="00BA7E47">
              <w:rPr>
                <w:lang w:val="en-AU"/>
              </w:rPr>
              <w:t>Demonstrate calm and neutral facial expression, while maintaining appropriate eye contact</w:t>
            </w:r>
          </w:p>
          <w:p w14:paraId="577BC481" w14:textId="05B7006D" w:rsidR="004B2CCE" w:rsidRPr="001A7443" w:rsidRDefault="00317787" w:rsidP="001A7443">
            <w:pPr>
              <w:pStyle w:val="31stlevel"/>
              <w:numPr>
                <w:ilvl w:val="0"/>
                <w:numId w:val="12"/>
              </w:numPr>
              <w:rPr>
                <w:lang w:val="en-AU"/>
              </w:rPr>
            </w:pPr>
            <w:r w:rsidRPr="00BA7E47">
              <w:rPr>
                <w:lang w:val="en-AU"/>
              </w:rPr>
              <w:t>Using clear and simple language, with a gentle tone.</w:t>
            </w:r>
          </w:p>
        </w:tc>
      </w:tr>
    </w:tbl>
    <w:p w14:paraId="328CA307" w14:textId="77777777" w:rsidR="00260CEC" w:rsidRPr="00BA7E47" w:rsidRDefault="00260CEC" w:rsidP="007A4ABD">
      <w:pPr>
        <w:pStyle w:val="31stlevel"/>
      </w:pPr>
    </w:p>
    <w:p w14:paraId="26AB4AC8" w14:textId="21CF6A72" w:rsidR="00260CEC" w:rsidRPr="00BA7E47" w:rsidRDefault="00317787" w:rsidP="007A4ABD">
      <w:pPr>
        <w:pStyle w:val="31stlevel"/>
      </w:pPr>
      <w:r w:rsidRPr="00BA7E47">
        <w:t>3.2</w:t>
      </w:r>
      <w:r w:rsidRPr="00BA7E47">
        <w:tab/>
      </w:r>
      <w:r w:rsidR="00260CEC" w:rsidRPr="00BA7E47">
        <w:t>Imagine that you are a healthcare assistant at a clinic. You notice t</w:t>
      </w:r>
      <w:r w:rsidR="00443628">
        <w:t>hat</w:t>
      </w:r>
      <w:r w:rsidR="00260CEC" w:rsidRPr="00BA7E47">
        <w:t xml:space="preserve"> a client is threatening violence against a staff member as they believe </w:t>
      </w:r>
      <w:r w:rsidR="009407BA" w:rsidRPr="00BA7E47">
        <w:t>that</w:t>
      </w:r>
      <w:r w:rsidR="009407BA">
        <w:t xml:space="preserve"> they</w:t>
      </w:r>
      <w:r w:rsidR="00443628">
        <w:t xml:space="preserve"> have been mistreated by a staff member</w:t>
      </w:r>
      <w:r w:rsidR="00260CEC" w:rsidRPr="00BA7E47">
        <w:t xml:space="preserve">. You approach the client and begin the de-escalation process. </w:t>
      </w:r>
    </w:p>
    <w:p w14:paraId="78785A75" w14:textId="04E3E7E9" w:rsidR="002720A1" w:rsidRPr="00BA7E47" w:rsidRDefault="00443628" w:rsidP="002720A1">
      <w:pPr>
        <w:pStyle w:val="31stlevel"/>
        <w:ind w:firstLine="0"/>
      </w:pPr>
      <w:r>
        <w:t xml:space="preserve">a) </w:t>
      </w:r>
      <w:r w:rsidR="002720A1" w:rsidRPr="00BA7E47">
        <w:t xml:space="preserve">Write how you may respond </w:t>
      </w:r>
      <w:r>
        <w:t xml:space="preserve">to </w:t>
      </w:r>
      <w:r w:rsidR="002720A1" w:rsidRPr="00BA7E47">
        <w:t xml:space="preserve">the client in way that agrees whenever possible while setting clear </w:t>
      </w:r>
      <w:r w:rsidR="00B375DA" w:rsidRPr="00BA7E47">
        <w:t>boundaries. (</w:t>
      </w:r>
      <w:r w:rsidR="002720A1" w:rsidRPr="00BA7E47">
        <w:t xml:space="preserve">Your response should </w:t>
      </w:r>
      <w:r w:rsidR="00D81998">
        <w:t>be approximately</w:t>
      </w:r>
      <w:r w:rsidR="002720A1" w:rsidRPr="00BA7E47">
        <w:t xml:space="preserve"> 50 words</w:t>
      </w:r>
      <w:r w:rsidR="00414ABD">
        <w:t>.</w:t>
      </w:r>
      <w:r w:rsidR="002720A1" w:rsidRPr="00BA7E47">
        <w:t>)</w:t>
      </w:r>
    </w:p>
    <w:p w14:paraId="33B72E9F" w14:textId="71DCA1AC" w:rsidR="002720A1" w:rsidRPr="00BA7E47" w:rsidRDefault="002720A1" w:rsidP="002720A1">
      <w:pPr>
        <w:pStyle w:val="31stlevel"/>
        <w:ind w:firstLine="0"/>
      </w:pPr>
      <w:r w:rsidRPr="00BA7E47">
        <w:t xml:space="preserve">Hint: Refer to Step 7 and 8 of the de-escalation process. </w:t>
      </w:r>
    </w:p>
    <w:tbl>
      <w:tblPr>
        <w:tblStyle w:val="TableGrid"/>
        <w:tblW w:w="0" w:type="auto"/>
        <w:tblInd w:w="720" w:type="dxa"/>
        <w:tblLook w:val="04A0" w:firstRow="1" w:lastRow="0" w:firstColumn="1" w:lastColumn="0" w:noHBand="0" w:noVBand="1"/>
      </w:tblPr>
      <w:tblGrid>
        <w:gridCol w:w="8296"/>
      </w:tblGrid>
      <w:tr w:rsidR="00317787" w:rsidRPr="00BA7E47" w14:paraId="72797E7A" w14:textId="77777777" w:rsidTr="00317787">
        <w:tc>
          <w:tcPr>
            <w:tcW w:w="9016" w:type="dxa"/>
          </w:tcPr>
          <w:p w14:paraId="2B8717FB" w14:textId="1CA043BC" w:rsidR="007A4ABD" w:rsidRPr="00BA7E47" w:rsidRDefault="00317787" w:rsidP="00581C21">
            <w:pPr>
              <w:pStyle w:val="31stlevel"/>
              <w:ind w:left="0" w:firstLine="0"/>
              <w:rPr>
                <w:lang w:val="en-AU"/>
              </w:rPr>
            </w:pPr>
            <w:r w:rsidRPr="00BA7E47">
              <w:rPr>
                <w:lang w:val="en-AU"/>
              </w:rPr>
              <w:t xml:space="preserve">Student’s response must reference validating </w:t>
            </w:r>
            <w:r w:rsidR="007A4ABD" w:rsidRPr="00BA7E47">
              <w:rPr>
                <w:lang w:val="en-AU"/>
              </w:rPr>
              <w:t xml:space="preserve">the client emptions and needs, while setting out behaviour expectations. </w:t>
            </w:r>
          </w:p>
          <w:p w14:paraId="09D17C1C" w14:textId="0698D657" w:rsidR="007A4ABD" w:rsidRPr="00BA7E47" w:rsidRDefault="007A4ABD" w:rsidP="00581C21">
            <w:pPr>
              <w:pStyle w:val="31stlevel"/>
              <w:ind w:left="0" w:firstLine="0"/>
              <w:rPr>
                <w:lang w:val="en-AU"/>
              </w:rPr>
            </w:pPr>
            <w:r w:rsidRPr="00BA7E47">
              <w:rPr>
                <w:lang w:val="en-AU"/>
              </w:rPr>
              <w:t>Responses may include, but are not limited to:</w:t>
            </w:r>
          </w:p>
          <w:p w14:paraId="1EA08495" w14:textId="77777777" w:rsidR="007A4ABD" w:rsidRPr="00BA7E47" w:rsidRDefault="007A4ABD" w:rsidP="007A4ABD">
            <w:pPr>
              <w:pStyle w:val="31stlevel"/>
              <w:numPr>
                <w:ilvl w:val="0"/>
                <w:numId w:val="12"/>
              </w:numPr>
              <w:rPr>
                <w:lang w:val="en-AU"/>
              </w:rPr>
            </w:pPr>
            <w:r w:rsidRPr="00BA7E47">
              <w:rPr>
                <w:lang w:val="en-AU"/>
              </w:rPr>
              <w:t xml:space="preserve">Workers should agree on the facts of the situation, which includes validating the client’s emotions and needs. </w:t>
            </w:r>
          </w:p>
          <w:p w14:paraId="2B36DAED" w14:textId="6555D995" w:rsidR="004B2CCE" w:rsidRPr="001A7443" w:rsidRDefault="007A4ABD" w:rsidP="001A7443">
            <w:pPr>
              <w:pStyle w:val="31stlevel"/>
              <w:numPr>
                <w:ilvl w:val="0"/>
                <w:numId w:val="12"/>
              </w:numPr>
              <w:rPr>
                <w:lang w:val="en-AU"/>
              </w:rPr>
            </w:pPr>
            <w:r w:rsidRPr="00BA7E47">
              <w:rPr>
                <w:lang w:val="en-AU"/>
              </w:rPr>
              <w:t xml:space="preserve">However, workers should set boundaries by outlining behaviour expectations and communicate how the client’s behaviour is preventing the worker from providing support. </w:t>
            </w:r>
          </w:p>
        </w:tc>
      </w:tr>
    </w:tbl>
    <w:p w14:paraId="272EE061" w14:textId="0383CC36" w:rsidR="00317787" w:rsidRDefault="00317787" w:rsidP="00581C21">
      <w:pPr>
        <w:pStyle w:val="31stlevel"/>
      </w:pPr>
    </w:p>
    <w:p w14:paraId="1A9A6A06" w14:textId="000AC7E4" w:rsidR="00443628" w:rsidRPr="00EC5EA9" w:rsidRDefault="00443628" w:rsidP="00581C21">
      <w:pPr>
        <w:pStyle w:val="31stlevel"/>
        <w:rPr>
          <w:color w:val="000000" w:themeColor="text1"/>
        </w:rPr>
      </w:pPr>
      <w:r>
        <w:tab/>
      </w:r>
      <w:r w:rsidRPr="00EC5EA9">
        <w:rPr>
          <w:color w:val="000000" w:themeColor="text1"/>
        </w:rPr>
        <w:t>b) Imagine if the situation escalates and the client picks up a chair and throws it towards you. How should you respond this this situation in a way that prioritises safety?</w:t>
      </w:r>
      <w:r w:rsidR="004439D3">
        <w:rPr>
          <w:color w:val="000000" w:themeColor="text1"/>
        </w:rPr>
        <w:t xml:space="preserve"> (Your response should </w:t>
      </w:r>
      <w:r w:rsidR="00D81998">
        <w:rPr>
          <w:color w:val="000000" w:themeColor="text1"/>
        </w:rPr>
        <w:t>be approximately</w:t>
      </w:r>
      <w:r w:rsidR="004439D3">
        <w:rPr>
          <w:color w:val="000000" w:themeColor="text1"/>
        </w:rPr>
        <w:t xml:space="preserve"> 20 words.)</w:t>
      </w:r>
    </w:p>
    <w:p w14:paraId="76736A39" w14:textId="77777777" w:rsidR="00443628" w:rsidRPr="00EC5EA9" w:rsidRDefault="00443628" w:rsidP="00581C21">
      <w:pPr>
        <w:pStyle w:val="31stlevel"/>
        <w:rPr>
          <w:color w:val="000000" w:themeColor="text1"/>
        </w:rPr>
      </w:pPr>
      <w:r w:rsidRPr="00EC5EA9">
        <w:rPr>
          <w:color w:val="000000" w:themeColor="text1"/>
        </w:rPr>
        <w:tab/>
      </w:r>
    </w:p>
    <w:tbl>
      <w:tblPr>
        <w:tblStyle w:val="TableGrid"/>
        <w:tblW w:w="0" w:type="auto"/>
        <w:tblInd w:w="720" w:type="dxa"/>
        <w:tblLook w:val="04A0" w:firstRow="1" w:lastRow="0" w:firstColumn="1" w:lastColumn="0" w:noHBand="0" w:noVBand="1"/>
      </w:tblPr>
      <w:tblGrid>
        <w:gridCol w:w="8296"/>
      </w:tblGrid>
      <w:tr w:rsidR="00443628" w:rsidRPr="00443628" w14:paraId="4ECC996C" w14:textId="77777777" w:rsidTr="00443628">
        <w:tc>
          <w:tcPr>
            <w:tcW w:w="9016" w:type="dxa"/>
          </w:tcPr>
          <w:p w14:paraId="019A49BB" w14:textId="77777777" w:rsidR="00443628" w:rsidRPr="00EC5EA9" w:rsidRDefault="00443628" w:rsidP="00581C21">
            <w:pPr>
              <w:pStyle w:val="31stlevel"/>
              <w:ind w:left="0" w:firstLine="0"/>
              <w:rPr>
                <w:color w:val="000000" w:themeColor="text1"/>
              </w:rPr>
            </w:pPr>
            <w:r w:rsidRPr="00EC5EA9">
              <w:rPr>
                <w:color w:val="000000" w:themeColor="text1"/>
              </w:rPr>
              <w:t>Student’s response must reference following organisation policy and procedures on workplace violence and removing themselves from the situation.</w:t>
            </w:r>
          </w:p>
          <w:p w14:paraId="20E02C8E" w14:textId="77777777" w:rsidR="004439D3" w:rsidRDefault="004439D3" w:rsidP="004439D3">
            <w:pPr>
              <w:pStyle w:val="31stlevel"/>
              <w:ind w:left="0" w:firstLine="0"/>
              <w:rPr>
                <w:color w:val="000000" w:themeColor="text1"/>
              </w:rPr>
            </w:pPr>
            <w:r>
              <w:rPr>
                <w:color w:val="000000" w:themeColor="text1"/>
              </w:rPr>
              <w:t>Responses may include, but are not limited to:</w:t>
            </w:r>
          </w:p>
          <w:p w14:paraId="07434060" w14:textId="77777777" w:rsidR="004439D3" w:rsidRDefault="004439D3" w:rsidP="004439D3">
            <w:pPr>
              <w:pStyle w:val="31stlevel"/>
              <w:numPr>
                <w:ilvl w:val="0"/>
                <w:numId w:val="12"/>
              </w:numPr>
              <w:rPr>
                <w:color w:val="000000" w:themeColor="text1"/>
              </w:rPr>
            </w:pPr>
            <w:r>
              <w:rPr>
                <w:color w:val="000000" w:themeColor="text1"/>
              </w:rPr>
              <w:t xml:space="preserve">I would follow the </w:t>
            </w:r>
            <w:proofErr w:type="spellStart"/>
            <w:r>
              <w:rPr>
                <w:color w:val="000000" w:themeColor="text1"/>
              </w:rPr>
              <w:t>organisation’s</w:t>
            </w:r>
            <w:proofErr w:type="spellEnd"/>
            <w:r>
              <w:rPr>
                <w:color w:val="000000" w:themeColor="text1"/>
              </w:rPr>
              <w:t xml:space="preserve"> policies and procedures on workplace violence. </w:t>
            </w:r>
          </w:p>
          <w:p w14:paraId="6C9943D8" w14:textId="3FC01D78" w:rsidR="004B2CCE" w:rsidRPr="001A7443" w:rsidRDefault="004439D3" w:rsidP="001A7443">
            <w:pPr>
              <w:pStyle w:val="31stlevel"/>
              <w:numPr>
                <w:ilvl w:val="0"/>
                <w:numId w:val="12"/>
              </w:numPr>
              <w:rPr>
                <w:color w:val="000000" w:themeColor="text1"/>
              </w:rPr>
            </w:pPr>
            <w:r>
              <w:rPr>
                <w:color w:val="000000" w:themeColor="text1"/>
              </w:rPr>
              <w:lastRenderedPageBreak/>
              <w:t>I would remove myself from the situation to ensure my safety.</w:t>
            </w:r>
          </w:p>
        </w:tc>
      </w:tr>
    </w:tbl>
    <w:p w14:paraId="32D015CD" w14:textId="48463C7A" w:rsidR="00443628" w:rsidRPr="00BA7E47" w:rsidRDefault="00443628" w:rsidP="00581C21">
      <w:pPr>
        <w:pStyle w:val="31stlevel"/>
      </w:pPr>
      <w:r>
        <w:lastRenderedPageBreak/>
        <w:tab/>
      </w:r>
    </w:p>
    <w:p w14:paraId="1D23918B" w14:textId="6865B0A2" w:rsidR="00317787" w:rsidRPr="00BA7E47" w:rsidRDefault="007A4ABD" w:rsidP="00317787">
      <w:pPr>
        <w:pStyle w:val="31stlevel"/>
      </w:pPr>
      <w:r w:rsidRPr="00BA7E47">
        <w:t>3.3</w:t>
      </w:r>
      <w:r w:rsidRPr="00BA7E47">
        <w:tab/>
      </w:r>
      <w:r w:rsidR="003B425B">
        <w:t xml:space="preserve">List three (3) principles workers should consider when responding to clients presenting with suicidal </w:t>
      </w:r>
      <w:proofErr w:type="gramStart"/>
      <w:r w:rsidR="003B425B">
        <w:t>ideation.</w:t>
      </w:r>
      <w:r w:rsidR="009A6E6E">
        <w:t>(</w:t>
      </w:r>
      <w:proofErr w:type="gramEnd"/>
      <w:r w:rsidR="009A6E6E">
        <w:t xml:space="preserve">Your response should </w:t>
      </w:r>
      <w:r w:rsidR="00D81998">
        <w:t>be approximately</w:t>
      </w:r>
      <w:r w:rsidR="009A6E6E">
        <w:t xml:space="preserve"> 25 words.)</w:t>
      </w:r>
    </w:p>
    <w:tbl>
      <w:tblPr>
        <w:tblStyle w:val="TableGrid"/>
        <w:tblW w:w="0" w:type="auto"/>
        <w:tblInd w:w="720" w:type="dxa"/>
        <w:tblLook w:val="04A0" w:firstRow="1" w:lastRow="0" w:firstColumn="1" w:lastColumn="0" w:noHBand="0" w:noVBand="1"/>
      </w:tblPr>
      <w:tblGrid>
        <w:gridCol w:w="8296"/>
      </w:tblGrid>
      <w:tr w:rsidR="007A4ABD" w:rsidRPr="00BA7E47" w14:paraId="1B0EC0F1" w14:textId="77777777" w:rsidTr="00EC5EA9">
        <w:tc>
          <w:tcPr>
            <w:tcW w:w="8296" w:type="dxa"/>
          </w:tcPr>
          <w:p w14:paraId="5BB434FB" w14:textId="5B342AC0" w:rsidR="007A4ABD" w:rsidRPr="00BA7E47" w:rsidRDefault="007A4ABD" w:rsidP="00317787">
            <w:pPr>
              <w:pStyle w:val="31stlevel"/>
              <w:ind w:left="0" w:firstLine="0"/>
              <w:rPr>
                <w:lang w:val="en-AU"/>
              </w:rPr>
            </w:pPr>
            <w:r w:rsidRPr="00BA7E47">
              <w:tab/>
              <w:t xml:space="preserve"> </w:t>
            </w:r>
            <w:r w:rsidRPr="00BA7E47">
              <w:rPr>
                <w:lang w:val="en-AU"/>
              </w:rPr>
              <w:t>Student’s response must reference</w:t>
            </w:r>
            <w:r w:rsidR="003B425B">
              <w:rPr>
                <w:lang w:val="en-AU"/>
              </w:rPr>
              <w:t xml:space="preserve"> non-judgemental and empathetic communication, </w:t>
            </w:r>
            <w:r w:rsidR="00443628">
              <w:rPr>
                <w:lang w:val="en-AU"/>
              </w:rPr>
              <w:t>instilling</w:t>
            </w:r>
            <w:r w:rsidR="003B425B">
              <w:rPr>
                <w:lang w:val="en-AU"/>
              </w:rPr>
              <w:t xml:space="preserve"> hope, and appropriate referral. </w:t>
            </w:r>
          </w:p>
          <w:p w14:paraId="28795562" w14:textId="77777777" w:rsidR="007A4ABD" w:rsidRPr="00BA7E47" w:rsidRDefault="007A4ABD" w:rsidP="00317787">
            <w:pPr>
              <w:pStyle w:val="31stlevel"/>
              <w:ind w:left="0" w:firstLine="0"/>
              <w:rPr>
                <w:lang w:val="en-AU"/>
              </w:rPr>
            </w:pPr>
            <w:r w:rsidRPr="00BA7E47">
              <w:rPr>
                <w:lang w:val="en-AU"/>
              </w:rPr>
              <w:t>Responses may include, but are not limited to:</w:t>
            </w:r>
          </w:p>
          <w:p w14:paraId="1FEB259D" w14:textId="15E2AD93" w:rsidR="007A4ABD" w:rsidRPr="001A7443" w:rsidRDefault="003B425B" w:rsidP="001A7443">
            <w:pPr>
              <w:pStyle w:val="31stlevel"/>
              <w:numPr>
                <w:ilvl w:val="0"/>
                <w:numId w:val="12"/>
              </w:numPr>
              <w:rPr>
                <w:lang w:val="en-AU"/>
              </w:rPr>
            </w:pPr>
            <w:r>
              <w:rPr>
                <w:lang w:val="en-AU"/>
              </w:rPr>
              <w:t xml:space="preserve">Workers should maintain a non-judgemental and empathetic space for clients to express themselves, instil hope, and consider appropriate referral options. </w:t>
            </w:r>
          </w:p>
        </w:tc>
      </w:tr>
    </w:tbl>
    <w:p w14:paraId="3FFBA70F" w14:textId="34298B30" w:rsidR="007A4ABD" w:rsidRPr="00BA7E47" w:rsidRDefault="007A4ABD" w:rsidP="00C264D7">
      <w:pPr>
        <w:pStyle w:val="31stlevel"/>
        <w:ind w:left="0" w:firstLine="0"/>
      </w:pPr>
    </w:p>
    <w:p w14:paraId="1585E7D2" w14:textId="6B114A58" w:rsidR="00DB2C44" w:rsidRPr="00BA7E47" w:rsidRDefault="002720A1" w:rsidP="002720A1">
      <w:pPr>
        <w:pStyle w:val="2Headings"/>
      </w:pPr>
      <w:r w:rsidRPr="00BA7E47">
        <w:t>Implications of Continuing Behaviours of Concern</w:t>
      </w:r>
    </w:p>
    <w:p w14:paraId="7F5CE90B" w14:textId="37BE6975" w:rsidR="002720A1" w:rsidRPr="00BA7E47" w:rsidRDefault="002720A1" w:rsidP="002720A1">
      <w:pPr>
        <w:pStyle w:val="31stlevel"/>
      </w:pPr>
      <w:r w:rsidRPr="00BA7E47">
        <w:t>3.4</w:t>
      </w:r>
      <w:r w:rsidRPr="00BA7E47">
        <w:tab/>
      </w:r>
      <w:r w:rsidR="001B493E" w:rsidRPr="00BA7E47">
        <w:t>Imagine that you are a support worker at an aged care facility. As you are supporting clients in a common area, you notice that Paul, who is one of the clients, appears agitated. Upon approaching him, he complain</w:t>
      </w:r>
      <w:r w:rsidR="009570F2">
        <w:t>s</w:t>
      </w:r>
      <w:r w:rsidR="001B493E" w:rsidRPr="00BA7E47">
        <w:t xml:space="preserve"> about the crowdedness of the common room. When you suggested to him if we would li</w:t>
      </w:r>
      <w:r w:rsidR="009570F2">
        <w:t>k</w:t>
      </w:r>
      <w:r w:rsidR="001B493E" w:rsidRPr="00BA7E47">
        <w:t xml:space="preserve">e to move to a different location, he raises his voice and states that </w:t>
      </w:r>
      <w:r w:rsidR="00B85A88" w:rsidRPr="00BA7E47">
        <w:t xml:space="preserve">the other clients should leave instead. </w:t>
      </w:r>
      <w:r w:rsidR="006C335B" w:rsidRPr="00BA7E47">
        <w:t xml:space="preserve">You also notice that the surrounding clients appear frightened by his behaviour. </w:t>
      </w:r>
    </w:p>
    <w:p w14:paraId="3682C270" w14:textId="598955AA" w:rsidR="006C335B" w:rsidRPr="00BA7E47" w:rsidRDefault="001B493E" w:rsidP="002720A1">
      <w:pPr>
        <w:pStyle w:val="31stlevel"/>
      </w:pPr>
      <w:r w:rsidRPr="00BA7E47">
        <w:tab/>
        <w:t xml:space="preserve">a) </w:t>
      </w:r>
      <w:r w:rsidR="00B85A88" w:rsidRPr="00BA7E47">
        <w:t>What are the implications on Paul continuing this behaviour in this situation?</w:t>
      </w:r>
      <w:r w:rsidR="006C335B" w:rsidRPr="00BA7E47">
        <w:t xml:space="preserve"> (Your response should </w:t>
      </w:r>
      <w:r w:rsidR="00D81998">
        <w:t>be approximately</w:t>
      </w:r>
      <w:r w:rsidR="006C335B" w:rsidRPr="00BA7E47">
        <w:t xml:space="preserve"> 20 words.)</w:t>
      </w:r>
      <w:r w:rsidR="006C335B" w:rsidRPr="00BA7E47">
        <w:tab/>
      </w:r>
    </w:p>
    <w:tbl>
      <w:tblPr>
        <w:tblStyle w:val="TableGrid"/>
        <w:tblW w:w="0" w:type="auto"/>
        <w:tblInd w:w="720" w:type="dxa"/>
        <w:tblLook w:val="04A0" w:firstRow="1" w:lastRow="0" w:firstColumn="1" w:lastColumn="0" w:noHBand="0" w:noVBand="1"/>
      </w:tblPr>
      <w:tblGrid>
        <w:gridCol w:w="8296"/>
      </w:tblGrid>
      <w:tr w:rsidR="006C335B" w:rsidRPr="00BA7E47" w14:paraId="658673FE" w14:textId="77777777" w:rsidTr="006C335B">
        <w:tc>
          <w:tcPr>
            <w:tcW w:w="9016" w:type="dxa"/>
          </w:tcPr>
          <w:p w14:paraId="00F7C84B" w14:textId="77777777" w:rsidR="006C335B" w:rsidRPr="00BA7E47" w:rsidRDefault="006C335B" w:rsidP="002720A1">
            <w:pPr>
              <w:pStyle w:val="31stlevel"/>
              <w:ind w:left="0" w:firstLine="0"/>
              <w:rPr>
                <w:lang w:val="en-AU"/>
              </w:rPr>
            </w:pPr>
            <w:r w:rsidRPr="00BA7E47">
              <w:rPr>
                <w:lang w:val="en-AU"/>
              </w:rPr>
              <w:t xml:space="preserve">Student’s response must reference inability to provide service if aggressive behaviour continues. </w:t>
            </w:r>
          </w:p>
          <w:p w14:paraId="439355C4" w14:textId="2522864F" w:rsidR="006C335B" w:rsidRPr="00BA7E47" w:rsidRDefault="006C335B" w:rsidP="002720A1">
            <w:pPr>
              <w:pStyle w:val="31stlevel"/>
              <w:ind w:left="0" w:firstLine="0"/>
              <w:rPr>
                <w:lang w:val="en-AU"/>
              </w:rPr>
            </w:pPr>
            <w:r w:rsidRPr="00BA7E47">
              <w:rPr>
                <w:lang w:val="en-AU"/>
              </w:rPr>
              <w:t>Reponses may include, but are not limited to:</w:t>
            </w:r>
          </w:p>
          <w:p w14:paraId="735FE79A" w14:textId="1A2D98AF" w:rsidR="006C335B" w:rsidRPr="00BA7E47" w:rsidRDefault="006C335B" w:rsidP="006C335B">
            <w:pPr>
              <w:pStyle w:val="31stlevel"/>
              <w:numPr>
                <w:ilvl w:val="0"/>
                <w:numId w:val="12"/>
              </w:numPr>
              <w:rPr>
                <w:lang w:val="en-AU"/>
              </w:rPr>
            </w:pPr>
            <w:r w:rsidRPr="00BA7E47">
              <w:rPr>
                <w:lang w:val="en-AU"/>
              </w:rPr>
              <w:t>Paul’s aggressive behaviour hinders service provision</w:t>
            </w:r>
            <w:r w:rsidR="000C53BF">
              <w:rPr>
                <w:lang w:val="en-AU"/>
              </w:rPr>
              <w:t>.</w:t>
            </w:r>
          </w:p>
          <w:p w14:paraId="6E343FF4" w14:textId="6FD2EC79" w:rsidR="006C335B" w:rsidRPr="00BA7E47" w:rsidRDefault="006C335B" w:rsidP="006C335B">
            <w:pPr>
              <w:pStyle w:val="31stlevel"/>
              <w:numPr>
                <w:ilvl w:val="0"/>
                <w:numId w:val="12"/>
              </w:numPr>
              <w:rPr>
                <w:lang w:val="en-AU"/>
              </w:rPr>
            </w:pPr>
            <w:r w:rsidRPr="00BA7E47">
              <w:rPr>
                <w:lang w:val="en-AU"/>
              </w:rPr>
              <w:t xml:space="preserve">Paul’s behaviour may upset or frighten other clients. </w:t>
            </w:r>
          </w:p>
        </w:tc>
      </w:tr>
    </w:tbl>
    <w:p w14:paraId="1E5E79CA" w14:textId="62CB90E6" w:rsidR="00B85A88" w:rsidRPr="00BA7E47" w:rsidRDefault="00B85A88" w:rsidP="002720A1">
      <w:pPr>
        <w:pStyle w:val="31stlevel"/>
      </w:pPr>
    </w:p>
    <w:p w14:paraId="7827496E" w14:textId="451EB5EF" w:rsidR="006C335B" w:rsidRPr="00BA7E47" w:rsidRDefault="00B85A88" w:rsidP="002720A1">
      <w:pPr>
        <w:pStyle w:val="31stlevel"/>
      </w:pPr>
      <w:r w:rsidRPr="00BA7E47">
        <w:tab/>
        <w:t>b) Write what you</w:t>
      </w:r>
      <w:r w:rsidR="009570F2">
        <w:t xml:space="preserve"> might</w:t>
      </w:r>
      <w:r w:rsidRPr="00BA7E47">
        <w:t xml:space="preserve"> say to Paul in this situation to communicate the implications of continuing his behaviour?</w:t>
      </w:r>
      <w:r w:rsidR="000C53BF">
        <w:t xml:space="preserve"> (Your response should </w:t>
      </w:r>
      <w:r w:rsidR="00D81998">
        <w:t>be approximately</w:t>
      </w:r>
      <w:r w:rsidR="000C53BF">
        <w:t xml:space="preserve"> 30 words.)</w:t>
      </w:r>
      <w:r w:rsidR="006C335B" w:rsidRPr="00BA7E47">
        <w:tab/>
      </w:r>
    </w:p>
    <w:tbl>
      <w:tblPr>
        <w:tblStyle w:val="TableGrid"/>
        <w:tblW w:w="0" w:type="auto"/>
        <w:tblInd w:w="720" w:type="dxa"/>
        <w:tblLook w:val="04A0" w:firstRow="1" w:lastRow="0" w:firstColumn="1" w:lastColumn="0" w:noHBand="0" w:noVBand="1"/>
      </w:tblPr>
      <w:tblGrid>
        <w:gridCol w:w="8296"/>
      </w:tblGrid>
      <w:tr w:rsidR="006C335B" w:rsidRPr="00BA7E47" w14:paraId="6B7469BC" w14:textId="77777777" w:rsidTr="006C335B">
        <w:tc>
          <w:tcPr>
            <w:tcW w:w="9016" w:type="dxa"/>
          </w:tcPr>
          <w:p w14:paraId="7D6A2184" w14:textId="77777777" w:rsidR="006C335B" w:rsidRPr="00BA7E47" w:rsidRDefault="006C335B" w:rsidP="002720A1">
            <w:pPr>
              <w:pStyle w:val="31stlevel"/>
              <w:ind w:left="0" w:firstLine="0"/>
              <w:rPr>
                <w:lang w:val="en-AU"/>
              </w:rPr>
            </w:pPr>
            <w:r w:rsidRPr="00BA7E47">
              <w:rPr>
                <w:lang w:val="en-AU"/>
              </w:rPr>
              <w:t xml:space="preserve">Student’s response must connect the client’s behaviour to the consequences the behaviour, while demonstrating the use of objective and assertive language. </w:t>
            </w:r>
          </w:p>
          <w:p w14:paraId="7EF84719" w14:textId="77777777" w:rsidR="006C335B" w:rsidRDefault="006C335B" w:rsidP="002720A1">
            <w:pPr>
              <w:pStyle w:val="31stlevel"/>
              <w:ind w:left="0" w:firstLine="0"/>
              <w:rPr>
                <w:lang w:val="en-AU"/>
              </w:rPr>
            </w:pPr>
            <w:r w:rsidRPr="00BA7E47">
              <w:rPr>
                <w:lang w:val="en-AU"/>
              </w:rPr>
              <w:t>Responses may include, but are not limited to:</w:t>
            </w:r>
          </w:p>
          <w:p w14:paraId="23396214" w14:textId="6957ECC5" w:rsidR="006C335B" w:rsidRPr="001A7443" w:rsidRDefault="000C53BF" w:rsidP="001A7443">
            <w:pPr>
              <w:pStyle w:val="4Nospace"/>
              <w:numPr>
                <w:ilvl w:val="0"/>
                <w:numId w:val="12"/>
              </w:numPr>
              <w:spacing w:after="120"/>
              <w:ind w:left="714" w:hanging="357"/>
            </w:pPr>
            <w:r>
              <w:t>Paul</w:t>
            </w:r>
            <w:r w:rsidRPr="000D0B26">
              <w:t>, you are raising your voice</w:t>
            </w:r>
            <w:r>
              <w:t>. It is frightening other client,</w:t>
            </w:r>
            <w:r w:rsidRPr="000D0B26">
              <w:t xml:space="preserve"> and it is making it difficult for me to provide you with support.</w:t>
            </w:r>
          </w:p>
        </w:tc>
      </w:tr>
    </w:tbl>
    <w:p w14:paraId="64B4782B" w14:textId="77777777" w:rsidR="00B85A88" w:rsidRPr="00BA7E47" w:rsidRDefault="00B85A88" w:rsidP="001A7443">
      <w:pPr>
        <w:pStyle w:val="31stlevel"/>
        <w:ind w:left="0" w:firstLine="0"/>
      </w:pPr>
    </w:p>
    <w:p w14:paraId="053C12A4" w14:textId="6F5C3851" w:rsidR="00B85A88" w:rsidRPr="00BA7E47" w:rsidRDefault="00B85A88" w:rsidP="00B85A88">
      <w:pPr>
        <w:pStyle w:val="2Headings"/>
      </w:pPr>
      <w:r w:rsidRPr="00BA7E47">
        <w:t>Ensur</w:t>
      </w:r>
      <w:r w:rsidR="00202660">
        <w:t>ing</w:t>
      </w:r>
      <w:r w:rsidRPr="00BA7E47">
        <w:t xml:space="preserve"> Personal Safety</w:t>
      </w:r>
    </w:p>
    <w:p w14:paraId="04CA7EFF" w14:textId="470C3EFF" w:rsidR="00B00CA9" w:rsidRPr="00BA7E47" w:rsidRDefault="00B617C7" w:rsidP="00B00CA9">
      <w:pPr>
        <w:pStyle w:val="31stlevel"/>
      </w:pPr>
      <w:r w:rsidRPr="00BA7E47">
        <w:t>3.</w:t>
      </w:r>
      <w:r w:rsidR="00B97BA6">
        <w:t>5</w:t>
      </w:r>
      <w:r w:rsidRPr="00BA7E47">
        <w:tab/>
      </w:r>
      <w:r w:rsidR="00113267" w:rsidRPr="00BA7E47">
        <w:t xml:space="preserve">Imagine that you are </w:t>
      </w:r>
      <w:r w:rsidR="00E40F28" w:rsidRPr="00BA7E47">
        <w:t xml:space="preserve">health assistant at a psychiatric ward. According to organisation policy and procedure, constraint may be used when clients with severe mental health disorders threaten serious harm towards themselves or others. </w:t>
      </w:r>
    </w:p>
    <w:p w14:paraId="2BF50606" w14:textId="305D0F7A" w:rsidR="00B00CA9" w:rsidRPr="00BA7E47" w:rsidRDefault="00B00CA9" w:rsidP="000C53BF">
      <w:pPr>
        <w:pStyle w:val="31stlevel"/>
      </w:pPr>
      <w:r w:rsidRPr="00BA7E47">
        <w:tab/>
        <w:t xml:space="preserve">A client that you have been supporting has made serious threats on wanting to harm another client. </w:t>
      </w:r>
      <w:r w:rsidR="000C53BF">
        <w:t xml:space="preserve">The client also reveals a knife that he has stolen from the kitchen. </w:t>
      </w:r>
      <w:r w:rsidRPr="00BA7E47">
        <w:t xml:space="preserve">Is the use of constraint necessary in this situation and how would you determine this decision? </w:t>
      </w:r>
      <w:r w:rsidR="000C53BF">
        <w:t xml:space="preserve">(Your </w:t>
      </w:r>
      <w:r w:rsidR="000C53BF">
        <w:lastRenderedPageBreak/>
        <w:t xml:space="preserve">response should </w:t>
      </w:r>
      <w:r w:rsidR="00D81998">
        <w:t>be approximately</w:t>
      </w:r>
      <w:r w:rsidR="000C53BF">
        <w:t xml:space="preserve"> 20 words.)</w:t>
      </w:r>
    </w:p>
    <w:tbl>
      <w:tblPr>
        <w:tblStyle w:val="TableGrid"/>
        <w:tblW w:w="0" w:type="auto"/>
        <w:tblInd w:w="720" w:type="dxa"/>
        <w:tblLook w:val="04A0" w:firstRow="1" w:lastRow="0" w:firstColumn="1" w:lastColumn="0" w:noHBand="0" w:noVBand="1"/>
      </w:tblPr>
      <w:tblGrid>
        <w:gridCol w:w="8296"/>
      </w:tblGrid>
      <w:tr w:rsidR="00B00CA9" w:rsidRPr="00BA7E47" w14:paraId="77ACDEDF" w14:textId="77777777" w:rsidTr="00B00CA9">
        <w:tc>
          <w:tcPr>
            <w:tcW w:w="9016" w:type="dxa"/>
          </w:tcPr>
          <w:p w14:paraId="3C49A5A8" w14:textId="77777777" w:rsidR="00B00CA9" w:rsidRDefault="000C53BF" w:rsidP="00B00CA9">
            <w:pPr>
              <w:pStyle w:val="31stlevel"/>
              <w:ind w:left="0" w:firstLine="0"/>
              <w:rPr>
                <w:lang w:val="en-AU"/>
              </w:rPr>
            </w:pPr>
            <w:r>
              <w:rPr>
                <w:lang w:val="en-AU"/>
              </w:rPr>
              <w:t xml:space="preserve">Student’s response must reference the use of constrain due to serious threats to safety. </w:t>
            </w:r>
          </w:p>
          <w:p w14:paraId="542F4063" w14:textId="77777777" w:rsidR="000C53BF" w:rsidRDefault="000C53BF" w:rsidP="000C53BF">
            <w:pPr>
              <w:pStyle w:val="31stlevel"/>
              <w:ind w:left="0" w:firstLine="0"/>
              <w:rPr>
                <w:lang w:val="en-AU"/>
              </w:rPr>
            </w:pPr>
            <w:r>
              <w:rPr>
                <w:lang w:val="en-AU"/>
              </w:rPr>
              <w:t>Responses may include, but are not limited to:</w:t>
            </w:r>
          </w:p>
          <w:p w14:paraId="585CB587" w14:textId="7F0DFFD1" w:rsidR="004B2CCE" w:rsidRPr="00DA314C" w:rsidRDefault="000C53BF" w:rsidP="00DA314C">
            <w:pPr>
              <w:pStyle w:val="31stlevel"/>
              <w:numPr>
                <w:ilvl w:val="0"/>
                <w:numId w:val="12"/>
              </w:numPr>
              <w:rPr>
                <w:lang w:val="en-AU"/>
              </w:rPr>
            </w:pPr>
            <w:r>
              <w:rPr>
                <w:lang w:val="en-AU"/>
              </w:rPr>
              <w:t xml:space="preserve">The use of constraint is necessary as there is a serious threat to safety towards others. </w:t>
            </w:r>
          </w:p>
        </w:tc>
      </w:tr>
    </w:tbl>
    <w:p w14:paraId="76EE1045" w14:textId="7ADA8389" w:rsidR="00B00CA9" w:rsidRPr="00BA7E47" w:rsidRDefault="00B00CA9" w:rsidP="00B00CA9">
      <w:pPr>
        <w:pStyle w:val="31stlevel"/>
      </w:pPr>
    </w:p>
    <w:p w14:paraId="3460F98C" w14:textId="32C79628" w:rsidR="00B00CA9" w:rsidRPr="00BA7E47" w:rsidRDefault="00C967D1" w:rsidP="00A95B3C">
      <w:pPr>
        <w:pStyle w:val="2Headings"/>
      </w:pPr>
      <w:r>
        <w:t xml:space="preserve">Modelling </w:t>
      </w:r>
      <w:r w:rsidR="00A95B3C" w:rsidRPr="00BA7E47">
        <w:t>Assertive and Confident Behaviour</w:t>
      </w:r>
    </w:p>
    <w:p w14:paraId="4C610F2D" w14:textId="2DD85B8B" w:rsidR="00A95B3C" w:rsidRPr="00BA7E47" w:rsidRDefault="00A95B3C" w:rsidP="00A95B3C">
      <w:pPr>
        <w:pStyle w:val="31stlevel"/>
      </w:pPr>
      <w:r w:rsidRPr="00BA7E47">
        <w:t>3.</w:t>
      </w:r>
      <w:r w:rsidR="00B97BA6">
        <w:t>6</w:t>
      </w:r>
      <w:r w:rsidRPr="00BA7E47">
        <w:tab/>
      </w:r>
      <w:r w:rsidR="00833704" w:rsidRPr="00BA7E47">
        <w:t xml:space="preserve">Ben is a health assistant at a hospital and was supporting Carol, who was currently staying in a hospital ward. While Ben was providing Carol her meal, she angrily shouts at him as she was not given her medication yet. Upon review of her medical notes, Ben notices that Carol no longer needs to take medication before meals. </w:t>
      </w:r>
    </w:p>
    <w:p w14:paraId="7202E942" w14:textId="77777777" w:rsidR="00847868" w:rsidRPr="00BA7E47" w:rsidRDefault="00847868" w:rsidP="00847868">
      <w:pPr>
        <w:pStyle w:val="31stlevel"/>
        <w:ind w:firstLine="0"/>
      </w:pPr>
      <w:r w:rsidRPr="00BA7E47">
        <w:t>As Ben was about the remind Carol that she no longer needs to take medication, Carol continues to raise her voice. This causes Ben to feel flustered and he responds to Carol, “I am not sure, but maybe you have finished you course of medication.”</w:t>
      </w:r>
    </w:p>
    <w:p w14:paraId="1FD26102" w14:textId="6DD7EE03" w:rsidR="00833704" w:rsidRPr="00BA7E47" w:rsidRDefault="00847868" w:rsidP="00847868">
      <w:pPr>
        <w:pStyle w:val="31stlevel"/>
        <w:numPr>
          <w:ilvl w:val="0"/>
          <w:numId w:val="16"/>
        </w:numPr>
      </w:pPr>
      <w:r w:rsidRPr="00BA7E47">
        <w:t>Given Ben was feeling nervous in the situation</w:t>
      </w:r>
      <w:r w:rsidR="00962F1C" w:rsidRPr="00BA7E47">
        <w:t xml:space="preserve"> and felt that Carol had wrongly accused him</w:t>
      </w:r>
      <w:r w:rsidRPr="00BA7E47">
        <w:t xml:space="preserve">, </w:t>
      </w:r>
      <w:r w:rsidR="005130D6">
        <w:t>what strategy could he use</w:t>
      </w:r>
      <w:r w:rsidR="001F50DB">
        <w:t xml:space="preserve"> to manage his nervousness</w:t>
      </w:r>
      <w:r w:rsidR="005130D6">
        <w:t>?</w:t>
      </w:r>
      <w:r w:rsidR="00EC5EA9">
        <w:t xml:space="preserve"> </w:t>
      </w:r>
      <w:r w:rsidR="00962F1C" w:rsidRPr="00BA7E47">
        <w:t xml:space="preserve">(Your response should </w:t>
      </w:r>
      <w:r w:rsidR="00D81998">
        <w:t>be approximately</w:t>
      </w:r>
      <w:r w:rsidR="00962F1C" w:rsidRPr="00BA7E47">
        <w:t xml:space="preserve"> 30 words.)</w:t>
      </w:r>
    </w:p>
    <w:tbl>
      <w:tblPr>
        <w:tblStyle w:val="TableGrid"/>
        <w:tblW w:w="0" w:type="auto"/>
        <w:tblInd w:w="720" w:type="dxa"/>
        <w:tblLook w:val="04A0" w:firstRow="1" w:lastRow="0" w:firstColumn="1" w:lastColumn="0" w:noHBand="0" w:noVBand="1"/>
      </w:tblPr>
      <w:tblGrid>
        <w:gridCol w:w="8296"/>
      </w:tblGrid>
      <w:tr w:rsidR="00847868" w:rsidRPr="00BA7E47" w14:paraId="16E58E27" w14:textId="77777777" w:rsidTr="00847868">
        <w:tc>
          <w:tcPr>
            <w:tcW w:w="9016" w:type="dxa"/>
          </w:tcPr>
          <w:p w14:paraId="064C1771" w14:textId="45DC9CD6" w:rsidR="00847868" w:rsidRPr="00BA7E47" w:rsidRDefault="00847868" w:rsidP="00847868">
            <w:pPr>
              <w:pStyle w:val="31stlevel"/>
              <w:ind w:left="0" w:firstLine="0"/>
              <w:rPr>
                <w:szCs w:val="22"/>
                <w:lang w:val="en-AU"/>
              </w:rPr>
            </w:pPr>
            <w:r w:rsidRPr="00BA7E47">
              <w:rPr>
                <w:szCs w:val="22"/>
                <w:lang w:val="en-AU"/>
              </w:rPr>
              <w:t>Student’s response must reference</w:t>
            </w:r>
            <w:r w:rsidR="00962F1C" w:rsidRPr="00BA7E47">
              <w:rPr>
                <w:szCs w:val="22"/>
                <w:lang w:val="en-AU"/>
              </w:rPr>
              <w:t xml:space="preserve"> </w:t>
            </w:r>
            <w:r w:rsidR="005130D6">
              <w:rPr>
                <w:szCs w:val="22"/>
                <w:lang w:val="en-AU"/>
              </w:rPr>
              <w:t>emotional regulation</w:t>
            </w:r>
            <w:r w:rsidR="004B2CCE">
              <w:rPr>
                <w:szCs w:val="22"/>
                <w:lang w:val="en-AU"/>
              </w:rPr>
              <w:t>.</w:t>
            </w:r>
          </w:p>
          <w:p w14:paraId="21E961FF" w14:textId="77777777" w:rsidR="00847868" w:rsidRPr="00BA7E47" w:rsidRDefault="00847868" w:rsidP="00847868">
            <w:pPr>
              <w:pStyle w:val="31stlevel"/>
              <w:ind w:left="0" w:firstLine="0"/>
              <w:rPr>
                <w:lang w:val="en-AU"/>
              </w:rPr>
            </w:pPr>
            <w:r w:rsidRPr="00BA7E47">
              <w:rPr>
                <w:lang w:val="en-AU"/>
              </w:rPr>
              <w:t>Responses may include, but are not limited to:</w:t>
            </w:r>
          </w:p>
          <w:p w14:paraId="1C80DE86" w14:textId="2757E9D2" w:rsidR="004B2CCE" w:rsidRPr="00DA314C" w:rsidRDefault="00847868" w:rsidP="00DA314C">
            <w:pPr>
              <w:pStyle w:val="31stlevel"/>
              <w:numPr>
                <w:ilvl w:val="0"/>
                <w:numId w:val="12"/>
              </w:numPr>
              <w:rPr>
                <w:lang w:val="en-AU"/>
              </w:rPr>
            </w:pPr>
            <w:r w:rsidRPr="00BA7E47">
              <w:rPr>
                <w:lang w:val="en-AU"/>
              </w:rPr>
              <w:t xml:space="preserve">Ben should </w:t>
            </w:r>
            <w:r w:rsidR="004B2CCE">
              <w:rPr>
                <w:lang w:val="en-AU"/>
              </w:rPr>
              <w:t>practice emotional regulation techniques to remain calm.</w:t>
            </w:r>
            <w:r w:rsidR="00363F1D">
              <w:rPr>
                <w:lang w:val="en-AU"/>
              </w:rPr>
              <w:t xml:space="preserve"> </w:t>
            </w:r>
            <w:r w:rsidR="004B2CCE">
              <w:rPr>
                <w:lang w:val="en-AU"/>
              </w:rPr>
              <w:t>This would allow him to model calm behaviour to Carol.</w:t>
            </w:r>
          </w:p>
        </w:tc>
      </w:tr>
    </w:tbl>
    <w:p w14:paraId="6AFA2423" w14:textId="77777777" w:rsidR="00847868" w:rsidRPr="00BA7E47" w:rsidRDefault="00847868" w:rsidP="00847868">
      <w:pPr>
        <w:pStyle w:val="31stlevel"/>
        <w:ind w:firstLine="0"/>
      </w:pPr>
    </w:p>
    <w:p w14:paraId="3E492F37" w14:textId="24C927FC" w:rsidR="00847868" w:rsidRPr="00BA7E47" w:rsidRDefault="00B2072F" w:rsidP="00847868">
      <w:pPr>
        <w:pStyle w:val="31stlevel"/>
        <w:numPr>
          <w:ilvl w:val="0"/>
          <w:numId w:val="16"/>
        </w:numPr>
      </w:pPr>
      <w:r>
        <w:t xml:space="preserve">In response to Carol’s behaviour, what strategy </w:t>
      </w:r>
      <w:r w:rsidR="001F50DB">
        <w:t xml:space="preserve">should Ben have used when communicating to Carol? </w:t>
      </w:r>
      <w:r w:rsidR="009B4058" w:rsidRPr="00BA7E47">
        <w:t xml:space="preserve">(Your response should </w:t>
      </w:r>
      <w:r w:rsidR="00D81998">
        <w:t>be approximately</w:t>
      </w:r>
      <w:r w:rsidR="009B4058" w:rsidRPr="00BA7E47">
        <w:t xml:space="preserve"> 50 words.)</w:t>
      </w:r>
    </w:p>
    <w:tbl>
      <w:tblPr>
        <w:tblStyle w:val="TableGrid"/>
        <w:tblW w:w="0" w:type="auto"/>
        <w:tblInd w:w="720" w:type="dxa"/>
        <w:tblLook w:val="04A0" w:firstRow="1" w:lastRow="0" w:firstColumn="1" w:lastColumn="0" w:noHBand="0" w:noVBand="1"/>
      </w:tblPr>
      <w:tblGrid>
        <w:gridCol w:w="8296"/>
      </w:tblGrid>
      <w:tr w:rsidR="00962F1C" w:rsidRPr="00BA7E47" w14:paraId="4E50225F" w14:textId="77777777" w:rsidTr="00962F1C">
        <w:tc>
          <w:tcPr>
            <w:tcW w:w="9016" w:type="dxa"/>
          </w:tcPr>
          <w:p w14:paraId="794E3B03" w14:textId="77777777" w:rsidR="00962F1C" w:rsidRPr="00BA7E47" w:rsidRDefault="00962F1C" w:rsidP="00962F1C">
            <w:pPr>
              <w:pStyle w:val="31stlevel"/>
              <w:ind w:left="0" w:firstLine="0"/>
              <w:rPr>
                <w:lang w:val="en-AU"/>
              </w:rPr>
            </w:pPr>
            <w:r w:rsidRPr="00BA7E47">
              <w:rPr>
                <w:lang w:val="en-AU"/>
              </w:rPr>
              <w:t xml:space="preserve">Student’s response must reference assertive communication and calm body language. </w:t>
            </w:r>
          </w:p>
          <w:p w14:paraId="6A2307D5" w14:textId="5F3AF3B3" w:rsidR="009B4058" w:rsidRPr="00BA7E47" w:rsidRDefault="009B4058" w:rsidP="00962F1C">
            <w:pPr>
              <w:pStyle w:val="31stlevel"/>
              <w:ind w:left="0" w:firstLine="0"/>
              <w:rPr>
                <w:lang w:val="en-AU"/>
              </w:rPr>
            </w:pPr>
            <w:r w:rsidRPr="00BA7E47">
              <w:rPr>
                <w:lang w:val="en-AU"/>
              </w:rPr>
              <w:t>Responses may include, but are not limited to:</w:t>
            </w:r>
          </w:p>
          <w:p w14:paraId="72ABD478" w14:textId="62EFE040" w:rsidR="00962F1C" w:rsidRPr="00BA7E47" w:rsidRDefault="00962F1C" w:rsidP="00962F1C">
            <w:pPr>
              <w:pStyle w:val="31stlevel"/>
              <w:numPr>
                <w:ilvl w:val="0"/>
                <w:numId w:val="12"/>
              </w:numPr>
              <w:rPr>
                <w:lang w:val="en-AU"/>
              </w:rPr>
            </w:pPr>
            <w:r w:rsidRPr="00BA7E47">
              <w:rPr>
                <w:lang w:val="en-AU"/>
              </w:rPr>
              <w:t xml:space="preserve">Ben should avoid the use of uncertain statements that could invite dissatisfaction. Ben </w:t>
            </w:r>
            <w:r w:rsidR="009B4058" w:rsidRPr="00BA7E47">
              <w:rPr>
                <w:lang w:val="en-AU"/>
              </w:rPr>
              <w:t xml:space="preserve">should communicate assertively with “I” statements to communicate his perspectives in a non-confirmational manner. </w:t>
            </w:r>
          </w:p>
          <w:p w14:paraId="26A9773D" w14:textId="49DCD656" w:rsidR="004B2CCE" w:rsidRPr="00DA314C" w:rsidRDefault="009B4058" w:rsidP="00DA314C">
            <w:pPr>
              <w:pStyle w:val="31stlevel"/>
              <w:numPr>
                <w:ilvl w:val="0"/>
                <w:numId w:val="12"/>
              </w:numPr>
              <w:rPr>
                <w:lang w:val="en-AU"/>
              </w:rPr>
            </w:pPr>
            <w:r w:rsidRPr="00BA7E47">
              <w:rPr>
                <w:lang w:val="en-AU"/>
              </w:rPr>
              <w:t xml:space="preserve">Ben should model calm body language to help redirect the client to a calmer emotional space. </w:t>
            </w:r>
          </w:p>
        </w:tc>
      </w:tr>
    </w:tbl>
    <w:p w14:paraId="13F84711" w14:textId="77777777" w:rsidR="00962F1C" w:rsidRPr="00BA7E47" w:rsidRDefault="00962F1C" w:rsidP="009B4058">
      <w:pPr>
        <w:pStyle w:val="31stlevel"/>
      </w:pPr>
    </w:p>
    <w:p w14:paraId="1BDE5174" w14:textId="603CA342" w:rsidR="009B4058" w:rsidRPr="00BA7E47" w:rsidRDefault="009B4058" w:rsidP="009B4058">
      <w:pPr>
        <w:pStyle w:val="2Headings"/>
      </w:pPr>
      <w:r w:rsidRPr="00BA7E47">
        <w:t>Carry</w:t>
      </w:r>
      <w:r w:rsidR="00C967D1">
        <w:t>ing</w:t>
      </w:r>
      <w:r w:rsidR="00E2316D" w:rsidRPr="00BA7E47">
        <w:t xml:space="preserve"> </w:t>
      </w:r>
      <w:r w:rsidRPr="00BA7E47">
        <w:t xml:space="preserve">Out Interventions </w:t>
      </w:r>
    </w:p>
    <w:p w14:paraId="280A42B3" w14:textId="78CFDA71" w:rsidR="00E2316D" w:rsidRPr="00BA7E47" w:rsidRDefault="00E2316D" w:rsidP="00E2316D">
      <w:pPr>
        <w:pStyle w:val="31stlevel"/>
      </w:pPr>
      <w:r w:rsidRPr="00BA7E47">
        <w:t>3.</w:t>
      </w:r>
      <w:r w:rsidR="009D3698">
        <w:t>7</w:t>
      </w:r>
      <w:r w:rsidRPr="00BA7E47">
        <w:tab/>
      </w:r>
      <w:r w:rsidR="009407BA">
        <w:t>T</w:t>
      </w:r>
      <w:r w:rsidRPr="00BA7E47">
        <w:t xml:space="preserve">he Behaviour Function Scale can be used to assess the underlying reasons for </w:t>
      </w:r>
      <w:r w:rsidR="00D54CE1" w:rsidRPr="00BA7E47">
        <w:t>behaviours</w:t>
      </w:r>
      <w:r w:rsidRPr="00BA7E47">
        <w:t xml:space="preserve"> of concern. </w:t>
      </w:r>
      <w:r w:rsidR="009407BA">
        <w:t xml:space="preserve">List </w:t>
      </w:r>
      <w:r w:rsidRPr="00BA7E47">
        <w:t xml:space="preserve">three (3) possible reasons for behaviours of concern according to this scale. (Your response should </w:t>
      </w:r>
      <w:r w:rsidR="00D81998">
        <w:t>be approximately</w:t>
      </w:r>
      <w:r w:rsidRPr="00BA7E47">
        <w:t xml:space="preserve"> 40 words.)</w:t>
      </w:r>
    </w:p>
    <w:tbl>
      <w:tblPr>
        <w:tblStyle w:val="TableGrid"/>
        <w:tblW w:w="0" w:type="auto"/>
        <w:tblInd w:w="720" w:type="dxa"/>
        <w:tblLook w:val="04A0" w:firstRow="1" w:lastRow="0" w:firstColumn="1" w:lastColumn="0" w:noHBand="0" w:noVBand="1"/>
      </w:tblPr>
      <w:tblGrid>
        <w:gridCol w:w="8296"/>
      </w:tblGrid>
      <w:tr w:rsidR="00E2316D" w:rsidRPr="00BA7E47" w14:paraId="3F310C2C" w14:textId="77777777" w:rsidTr="00E2316D">
        <w:tc>
          <w:tcPr>
            <w:tcW w:w="9016" w:type="dxa"/>
          </w:tcPr>
          <w:p w14:paraId="35BB196F" w14:textId="77777777" w:rsidR="00E2316D" w:rsidRPr="00BA7E47" w:rsidRDefault="00E2316D" w:rsidP="00E2316D">
            <w:pPr>
              <w:pStyle w:val="31stlevel"/>
              <w:ind w:left="0" w:firstLine="0"/>
              <w:rPr>
                <w:lang w:val="en-AU"/>
              </w:rPr>
            </w:pPr>
            <w:r w:rsidRPr="00BA7E47">
              <w:rPr>
                <w:lang w:val="en-AU"/>
              </w:rPr>
              <w:t xml:space="preserve">Student’s response must reference three underlying reasons for behaviours of concern. </w:t>
            </w:r>
          </w:p>
          <w:p w14:paraId="4697076D" w14:textId="77777777" w:rsidR="00E2316D" w:rsidRPr="00BA7E47" w:rsidRDefault="00E2316D" w:rsidP="00E2316D">
            <w:pPr>
              <w:pStyle w:val="31stlevel"/>
              <w:ind w:left="0" w:firstLine="0"/>
              <w:rPr>
                <w:lang w:val="en-AU"/>
              </w:rPr>
            </w:pPr>
            <w:r w:rsidRPr="00BA7E47">
              <w:rPr>
                <w:lang w:val="en-AU"/>
              </w:rPr>
              <w:t>Responses may include, but are not limited to:</w:t>
            </w:r>
          </w:p>
          <w:p w14:paraId="745C540B" w14:textId="77777777" w:rsidR="00E2316D" w:rsidRPr="00BA7E47" w:rsidRDefault="00E2316D" w:rsidP="00E2316D">
            <w:pPr>
              <w:pStyle w:val="31stlevel"/>
              <w:numPr>
                <w:ilvl w:val="0"/>
                <w:numId w:val="12"/>
              </w:numPr>
              <w:rPr>
                <w:lang w:val="en-AU"/>
              </w:rPr>
            </w:pPr>
            <w:r w:rsidRPr="00BA7E47">
              <w:rPr>
                <w:lang w:val="en-AU"/>
              </w:rPr>
              <w:t>External environments that are too noisy or crowded</w:t>
            </w:r>
          </w:p>
          <w:p w14:paraId="62F074EB" w14:textId="2590E2BF" w:rsidR="00E2316D" w:rsidRPr="00BA7E47" w:rsidRDefault="00E2316D" w:rsidP="00E2316D">
            <w:pPr>
              <w:pStyle w:val="31stlevel"/>
              <w:numPr>
                <w:ilvl w:val="0"/>
                <w:numId w:val="12"/>
              </w:numPr>
              <w:rPr>
                <w:lang w:val="en-AU"/>
              </w:rPr>
            </w:pPr>
            <w:r w:rsidRPr="00BA7E47">
              <w:rPr>
                <w:lang w:val="en-AU"/>
              </w:rPr>
              <w:lastRenderedPageBreak/>
              <w:t>An internal environment where the client feels anxious, uncertain, or frustrated.</w:t>
            </w:r>
          </w:p>
          <w:p w14:paraId="0EA2F77E" w14:textId="77777777" w:rsidR="00E2316D" w:rsidRPr="00BA7E47" w:rsidRDefault="00E2316D" w:rsidP="00E2316D">
            <w:pPr>
              <w:pStyle w:val="31stlevel"/>
              <w:numPr>
                <w:ilvl w:val="0"/>
                <w:numId w:val="12"/>
              </w:numPr>
              <w:rPr>
                <w:lang w:val="en-AU"/>
              </w:rPr>
            </w:pPr>
            <w:r w:rsidRPr="00BA7E47">
              <w:rPr>
                <w:lang w:val="en-AU"/>
              </w:rPr>
              <w:t xml:space="preserve">Expression of violation, where the client wishes to express a need. </w:t>
            </w:r>
          </w:p>
          <w:p w14:paraId="182E5C85" w14:textId="2F496EEE" w:rsidR="00E2316D" w:rsidRPr="00BA7E47" w:rsidRDefault="00E2316D" w:rsidP="00E2316D">
            <w:pPr>
              <w:pStyle w:val="31stlevel"/>
              <w:numPr>
                <w:ilvl w:val="0"/>
                <w:numId w:val="12"/>
              </w:numPr>
              <w:rPr>
                <w:lang w:val="en-AU"/>
              </w:rPr>
            </w:pPr>
            <w:r w:rsidRPr="00BA7E47">
              <w:rPr>
                <w:lang w:val="en-AU"/>
              </w:rPr>
              <w:t xml:space="preserve">Characteristics associated with intellectual ability, where it may be difficult for clients with intellectual disability to communicate their needs. </w:t>
            </w:r>
          </w:p>
          <w:p w14:paraId="1ABF7D27" w14:textId="63C47CAD" w:rsidR="004B2CCE" w:rsidRPr="00DA314C" w:rsidRDefault="00E2316D" w:rsidP="00DA314C">
            <w:pPr>
              <w:pStyle w:val="31stlevel"/>
              <w:numPr>
                <w:ilvl w:val="0"/>
                <w:numId w:val="12"/>
              </w:numPr>
              <w:rPr>
                <w:lang w:val="en-AU"/>
              </w:rPr>
            </w:pPr>
            <w:r w:rsidRPr="00BA7E47">
              <w:rPr>
                <w:lang w:val="en-AU"/>
              </w:rPr>
              <w:t xml:space="preserve">Specific events such a change of staff or routine. </w:t>
            </w:r>
          </w:p>
        </w:tc>
      </w:tr>
    </w:tbl>
    <w:p w14:paraId="75E45E8B" w14:textId="48CE2911" w:rsidR="00E2316D" w:rsidRPr="00BA7E47" w:rsidRDefault="00E2316D" w:rsidP="00E2316D">
      <w:pPr>
        <w:pStyle w:val="31stlevel"/>
      </w:pPr>
    </w:p>
    <w:p w14:paraId="4F027383" w14:textId="58F6CA91" w:rsidR="00C65491" w:rsidRPr="00BA7E47" w:rsidRDefault="00E2316D" w:rsidP="009B4058">
      <w:pPr>
        <w:pStyle w:val="31stlevel"/>
      </w:pPr>
      <w:r w:rsidRPr="00BA7E47">
        <w:t>3.</w:t>
      </w:r>
      <w:r w:rsidR="009D3698">
        <w:t>8</w:t>
      </w:r>
      <w:r w:rsidR="00723AC7" w:rsidRPr="00BA7E47">
        <w:tab/>
        <w:t xml:space="preserve">When supporting clients with special needs, which </w:t>
      </w:r>
      <w:r w:rsidR="00D54CE1">
        <w:t>A</w:t>
      </w:r>
      <w:r w:rsidR="00723AC7" w:rsidRPr="00BA7E47">
        <w:t xml:space="preserve">cts </w:t>
      </w:r>
      <w:r w:rsidR="00C65491" w:rsidRPr="00BA7E47">
        <w:t>should workers be adhering to?</w:t>
      </w:r>
      <w:r w:rsidR="00CC5E93" w:rsidRPr="00BA7E47">
        <w:t xml:space="preserve"> (Your response should </w:t>
      </w:r>
      <w:r w:rsidR="00D81998">
        <w:t>be approximately</w:t>
      </w:r>
      <w:r w:rsidR="00CC5E93" w:rsidRPr="00BA7E47">
        <w:t xml:space="preserve"> 15 words.)</w:t>
      </w:r>
      <w:r w:rsidR="00C65491" w:rsidRPr="00BA7E47">
        <w:tab/>
      </w:r>
    </w:p>
    <w:tbl>
      <w:tblPr>
        <w:tblStyle w:val="TableGrid"/>
        <w:tblW w:w="0" w:type="auto"/>
        <w:tblInd w:w="720" w:type="dxa"/>
        <w:tblLook w:val="04A0" w:firstRow="1" w:lastRow="0" w:firstColumn="1" w:lastColumn="0" w:noHBand="0" w:noVBand="1"/>
      </w:tblPr>
      <w:tblGrid>
        <w:gridCol w:w="8296"/>
      </w:tblGrid>
      <w:tr w:rsidR="00C65491" w:rsidRPr="00BA7E47" w14:paraId="4786AA0E" w14:textId="77777777" w:rsidTr="00C65491">
        <w:tc>
          <w:tcPr>
            <w:tcW w:w="9016" w:type="dxa"/>
          </w:tcPr>
          <w:p w14:paraId="2A629EE0" w14:textId="2A981F8C" w:rsidR="00C65491" w:rsidRPr="00BA7E47" w:rsidRDefault="00CC5E93" w:rsidP="009B4058">
            <w:pPr>
              <w:pStyle w:val="31stlevel"/>
              <w:ind w:left="0" w:firstLine="0"/>
              <w:rPr>
                <w:lang w:val="en-AU"/>
              </w:rPr>
            </w:pPr>
            <w:r w:rsidRPr="00BA7E47">
              <w:rPr>
                <w:lang w:val="en-AU"/>
              </w:rPr>
              <w:t>Student’s response must reference the Disability Discrimination Act 1992 and Mental Health Acts.</w:t>
            </w:r>
          </w:p>
          <w:p w14:paraId="70665F29" w14:textId="5266E02F" w:rsidR="00CC5E93" w:rsidRPr="00BA7E47" w:rsidRDefault="00CC5E93" w:rsidP="009B4058">
            <w:pPr>
              <w:pStyle w:val="31stlevel"/>
              <w:ind w:left="0" w:firstLine="0"/>
              <w:rPr>
                <w:lang w:val="en-AU"/>
              </w:rPr>
            </w:pPr>
            <w:r w:rsidRPr="00BA7E47">
              <w:rPr>
                <w:lang w:val="en-AU"/>
              </w:rPr>
              <w:t>Responses may include, but are not limited to:</w:t>
            </w:r>
          </w:p>
          <w:p w14:paraId="6DF0BCC4" w14:textId="29ED12E7" w:rsidR="004B2CCE" w:rsidRPr="00DA314C" w:rsidRDefault="00CC5E93" w:rsidP="00DA314C">
            <w:pPr>
              <w:pStyle w:val="31stlevel"/>
              <w:numPr>
                <w:ilvl w:val="0"/>
                <w:numId w:val="12"/>
              </w:numPr>
              <w:rPr>
                <w:lang w:val="en-AU"/>
              </w:rPr>
            </w:pPr>
            <w:r w:rsidRPr="00BA7E47">
              <w:rPr>
                <w:lang w:val="en-AU"/>
              </w:rPr>
              <w:t>The Disability Discrimination Act 1992 and Mental Health Acts.</w:t>
            </w:r>
          </w:p>
        </w:tc>
      </w:tr>
    </w:tbl>
    <w:p w14:paraId="7DBBDF62" w14:textId="77777777" w:rsidR="00CC5E93" w:rsidRPr="00BA7E47" w:rsidRDefault="00CC5E93" w:rsidP="009B4058">
      <w:pPr>
        <w:pStyle w:val="31stlevel"/>
      </w:pPr>
    </w:p>
    <w:p w14:paraId="0276D6A4" w14:textId="5DBF7E68" w:rsidR="007F2C07" w:rsidRPr="00BA7E47" w:rsidRDefault="007F2C07" w:rsidP="009B4058">
      <w:pPr>
        <w:pStyle w:val="31stlevel"/>
      </w:pPr>
      <w:r w:rsidRPr="00BA7E47">
        <w:t>3.</w:t>
      </w:r>
      <w:r w:rsidR="009D3698">
        <w:t>9</w:t>
      </w:r>
      <w:r w:rsidRPr="00BA7E47">
        <w:tab/>
        <w:t>What situations should be considered a critical incident that needs to be reported?</w:t>
      </w:r>
      <w:r w:rsidR="00CC5E93" w:rsidRPr="00BA7E47">
        <w:t xml:space="preserve"> (Your response should </w:t>
      </w:r>
      <w:r w:rsidR="00D81998">
        <w:t>be approximately</w:t>
      </w:r>
      <w:r w:rsidR="00CC5E93" w:rsidRPr="00BA7E47">
        <w:t xml:space="preserve"> 30 words.)</w:t>
      </w:r>
      <w:r w:rsidRPr="00BA7E47">
        <w:tab/>
      </w:r>
    </w:p>
    <w:tbl>
      <w:tblPr>
        <w:tblStyle w:val="TableGrid"/>
        <w:tblW w:w="0" w:type="auto"/>
        <w:tblInd w:w="720" w:type="dxa"/>
        <w:tblLook w:val="04A0" w:firstRow="1" w:lastRow="0" w:firstColumn="1" w:lastColumn="0" w:noHBand="0" w:noVBand="1"/>
      </w:tblPr>
      <w:tblGrid>
        <w:gridCol w:w="8296"/>
      </w:tblGrid>
      <w:tr w:rsidR="007F2C07" w:rsidRPr="00BA7E47" w14:paraId="7DBA9F48" w14:textId="77777777" w:rsidTr="007F2C07">
        <w:tc>
          <w:tcPr>
            <w:tcW w:w="9016" w:type="dxa"/>
          </w:tcPr>
          <w:p w14:paraId="7DF8FDEC" w14:textId="77777777" w:rsidR="007F2C07" w:rsidRPr="00BA7E47" w:rsidRDefault="00CC5E93" w:rsidP="009B4058">
            <w:pPr>
              <w:pStyle w:val="31stlevel"/>
              <w:ind w:left="0" w:firstLine="0"/>
              <w:rPr>
                <w:lang w:val="en-AU"/>
              </w:rPr>
            </w:pPr>
            <w:r w:rsidRPr="00BA7E47">
              <w:rPr>
                <w:lang w:val="en-AU"/>
              </w:rPr>
              <w:t xml:space="preserve">Student’s response must reference serious injury, high risk of suicide or harming another person, or incorrect medication. </w:t>
            </w:r>
          </w:p>
          <w:p w14:paraId="65C74661" w14:textId="645AD9AA" w:rsidR="00CC5E93" w:rsidRPr="00BA7E47" w:rsidRDefault="00CC5E93" w:rsidP="009B4058">
            <w:pPr>
              <w:pStyle w:val="31stlevel"/>
              <w:ind w:left="0" w:firstLine="0"/>
              <w:rPr>
                <w:lang w:val="en-AU"/>
              </w:rPr>
            </w:pPr>
            <w:r w:rsidRPr="00BA7E47">
              <w:rPr>
                <w:lang w:val="en-AU"/>
              </w:rPr>
              <w:t>Responses may include, but are not limited to:</w:t>
            </w:r>
          </w:p>
          <w:p w14:paraId="53DA6DFF" w14:textId="29CC3702" w:rsidR="004B2CCE" w:rsidRPr="00DA314C" w:rsidRDefault="00CC5E93" w:rsidP="00DA314C">
            <w:pPr>
              <w:pStyle w:val="31stlevel"/>
              <w:numPr>
                <w:ilvl w:val="0"/>
                <w:numId w:val="12"/>
              </w:numPr>
              <w:rPr>
                <w:lang w:val="en-AU"/>
              </w:rPr>
            </w:pPr>
            <w:r w:rsidRPr="00BA7E47">
              <w:rPr>
                <w:lang w:val="en-AU"/>
              </w:rPr>
              <w:t>Situations where there is a serious injury, high risk of suicide or harm towards another person, or when incorrect medication is given.</w:t>
            </w:r>
          </w:p>
        </w:tc>
      </w:tr>
    </w:tbl>
    <w:p w14:paraId="14939DD9" w14:textId="77777777" w:rsidR="007F2C07" w:rsidRPr="00BA7E47" w:rsidRDefault="007F2C07" w:rsidP="00EC5EA9">
      <w:pPr>
        <w:pStyle w:val="4Nospace"/>
      </w:pPr>
    </w:p>
    <w:p w14:paraId="09A513C7" w14:textId="5993C258" w:rsidR="007F2C07" w:rsidRPr="00BA7E47" w:rsidRDefault="007F2C07" w:rsidP="007F2C07">
      <w:pPr>
        <w:pStyle w:val="2Headings"/>
      </w:pPr>
      <w:r w:rsidRPr="00BA7E47">
        <w:t>Integrating Your Knowledge</w:t>
      </w:r>
    </w:p>
    <w:p w14:paraId="018EE74C" w14:textId="188E7C74" w:rsidR="00A6561B" w:rsidRDefault="00A6561B" w:rsidP="00A6561B">
      <w:pPr>
        <w:pStyle w:val="5Textbox"/>
      </w:pPr>
      <w:r w:rsidRPr="00BA7E47">
        <w:t xml:space="preserve">The following questions require you to draw upon </w:t>
      </w:r>
      <w:proofErr w:type="gramStart"/>
      <w:r w:rsidRPr="00BA7E47">
        <w:t>all of</w:t>
      </w:r>
      <w:proofErr w:type="gramEnd"/>
      <w:r w:rsidRPr="00BA7E47">
        <w:t xml:space="preserve"> the knowledge and skills you have learned throughout this section of the Study Guide. </w:t>
      </w:r>
    </w:p>
    <w:p w14:paraId="7521673F" w14:textId="2A8F43B8" w:rsidR="005D62AB" w:rsidRPr="00BA7E47" w:rsidRDefault="005D62AB" w:rsidP="00EC5EA9">
      <w:pPr>
        <w:pStyle w:val="5Textbox"/>
        <w:ind w:left="720" w:hanging="720"/>
      </w:pPr>
      <w:r>
        <w:t>3.1</w:t>
      </w:r>
      <w:r w:rsidR="00763C93">
        <w:t>0</w:t>
      </w:r>
      <w:r>
        <w:tab/>
        <w:t>In the table below, identify the behaviour of concern presented in each scenario and briefly outline how the worker should respond to each behaviour of concern.</w:t>
      </w:r>
      <w:r w:rsidR="0097414E">
        <w:t xml:space="preserve"> (Your response should </w:t>
      </w:r>
      <w:r w:rsidR="00D81998">
        <w:t>be approximately</w:t>
      </w:r>
      <w:r w:rsidR="0097414E">
        <w:t xml:space="preserve"> 75 words.)</w:t>
      </w:r>
    </w:p>
    <w:tbl>
      <w:tblPr>
        <w:tblStyle w:val="TableGrid"/>
        <w:tblW w:w="0" w:type="auto"/>
        <w:tblInd w:w="704" w:type="dxa"/>
        <w:tblLook w:val="04A0" w:firstRow="1" w:lastRow="0" w:firstColumn="1" w:lastColumn="0" w:noHBand="0" w:noVBand="1"/>
      </w:tblPr>
      <w:tblGrid>
        <w:gridCol w:w="3119"/>
        <w:gridCol w:w="2187"/>
        <w:gridCol w:w="3006"/>
      </w:tblGrid>
      <w:tr w:rsidR="005D62AB" w:rsidRPr="005D62AB" w14:paraId="58B83E37" w14:textId="77777777" w:rsidTr="00EC5EA9">
        <w:tc>
          <w:tcPr>
            <w:tcW w:w="3119" w:type="dxa"/>
          </w:tcPr>
          <w:p w14:paraId="1D82E396" w14:textId="77777777" w:rsidR="005D62AB" w:rsidRPr="00EC5EA9" w:rsidRDefault="005D62AB" w:rsidP="00EC5EA9">
            <w:pPr>
              <w:pStyle w:val="5Textbox"/>
              <w:jc w:val="left"/>
              <w:rPr>
                <w:b/>
                <w:bCs/>
                <w:szCs w:val="22"/>
              </w:rPr>
            </w:pPr>
            <w:r w:rsidRPr="00EC5EA9">
              <w:rPr>
                <w:b/>
                <w:bCs/>
              </w:rPr>
              <w:t>Scenario</w:t>
            </w:r>
          </w:p>
        </w:tc>
        <w:tc>
          <w:tcPr>
            <w:tcW w:w="2187" w:type="dxa"/>
          </w:tcPr>
          <w:p w14:paraId="4161A32B" w14:textId="26E6A007" w:rsidR="005D62AB" w:rsidRPr="00EC5EA9" w:rsidRDefault="005D62AB" w:rsidP="00EC5EA9">
            <w:pPr>
              <w:pStyle w:val="5Textbox"/>
              <w:jc w:val="left"/>
              <w:rPr>
                <w:b/>
                <w:bCs/>
                <w:szCs w:val="22"/>
              </w:rPr>
            </w:pPr>
            <w:r w:rsidRPr="00EC5EA9">
              <w:rPr>
                <w:b/>
                <w:bCs/>
              </w:rPr>
              <w:t>Behaviour of Concern (Aggression, Violence, Suicid</w:t>
            </w:r>
            <w:r w:rsidR="0097414E">
              <w:rPr>
                <w:b/>
                <w:bCs/>
                <w:szCs w:val="22"/>
              </w:rPr>
              <w:t>al Ideation</w:t>
            </w:r>
            <w:r w:rsidRPr="00EC5EA9">
              <w:rPr>
                <w:b/>
                <w:bCs/>
              </w:rPr>
              <w:t>)</w:t>
            </w:r>
          </w:p>
        </w:tc>
        <w:tc>
          <w:tcPr>
            <w:tcW w:w="3006" w:type="dxa"/>
          </w:tcPr>
          <w:p w14:paraId="59BD92DE" w14:textId="699AAD08" w:rsidR="005D62AB" w:rsidRPr="00EC5EA9" w:rsidRDefault="005D62AB" w:rsidP="00EC5EA9">
            <w:pPr>
              <w:pStyle w:val="5Textbox"/>
              <w:jc w:val="left"/>
              <w:rPr>
                <w:b/>
                <w:bCs/>
                <w:szCs w:val="22"/>
              </w:rPr>
            </w:pPr>
            <w:r w:rsidRPr="00EC5EA9">
              <w:rPr>
                <w:b/>
                <w:bCs/>
              </w:rPr>
              <w:t xml:space="preserve">Response to Behaviour of </w:t>
            </w:r>
            <w:r w:rsidR="0097414E" w:rsidRPr="00EC5EA9">
              <w:rPr>
                <w:b/>
                <w:bCs/>
              </w:rPr>
              <w:t>Concern</w:t>
            </w:r>
          </w:p>
        </w:tc>
      </w:tr>
      <w:tr w:rsidR="005D62AB" w:rsidRPr="005D62AB" w14:paraId="2F4BA0C2" w14:textId="77777777" w:rsidTr="00EC5EA9">
        <w:tc>
          <w:tcPr>
            <w:tcW w:w="3119" w:type="dxa"/>
          </w:tcPr>
          <w:p w14:paraId="2F37AF94" w14:textId="77777777" w:rsidR="005D62AB" w:rsidRPr="005D62AB" w:rsidRDefault="005D62AB" w:rsidP="00EC5EA9">
            <w:pPr>
              <w:pStyle w:val="5Textbox"/>
              <w:numPr>
                <w:ilvl w:val="0"/>
                <w:numId w:val="20"/>
              </w:numPr>
              <w:jc w:val="left"/>
              <w:rPr>
                <w:szCs w:val="22"/>
              </w:rPr>
            </w:pPr>
            <w:r w:rsidRPr="005D62AB">
              <w:rPr>
                <w:szCs w:val="22"/>
              </w:rPr>
              <w:t xml:space="preserve">A client physically hits a worker out of frustration as the worker had refused the client medication he was not prescribed. </w:t>
            </w:r>
          </w:p>
        </w:tc>
        <w:tc>
          <w:tcPr>
            <w:tcW w:w="2187" w:type="dxa"/>
          </w:tcPr>
          <w:p w14:paraId="06579451" w14:textId="77777777" w:rsidR="005D62AB" w:rsidRPr="00DA314C" w:rsidRDefault="005D62AB" w:rsidP="00EC5EA9">
            <w:pPr>
              <w:pStyle w:val="5Textbox"/>
              <w:jc w:val="left"/>
              <w:rPr>
                <w:szCs w:val="22"/>
              </w:rPr>
            </w:pPr>
            <w:r w:rsidRPr="00DA314C">
              <w:t>Violence</w:t>
            </w:r>
          </w:p>
        </w:tc>
        <w:tc>
          <w:tcPr>
            <w:tcW w:w="3006" w:type="dxa"/>
          </w:tcPr>
          <w:p w14:paraId="1351FADF" w14:textId="35AF1BDE" w:rsidR="005D62AB" w:rsidRPr="00DA314C" w:rsidRDefault="005D62AB" w:rsidP="0097414E">
            <w:pPr>
              <w:pStyle w:val="5Textbox"/>
              <w:jc w:val="left"/>
              <w:rPr>
                <w:szCs w:val="22"/>
              </w:rPr>
            </w:pPr>
            <w:proofErr w:type="spellStart"/>
            <w:r w:rsidRPr="00DA314C">
              <w:t>Prioritise</w:t>
            </w:r>
            <w:proofErr w:type="spellEnd"/>
            <w:r w:rsidRPr="00DA314C">
              <w:t xml:space="preserve"> safety according to organisation policy and </w:t>
            </w:r>
            <w:r w:rsidR="0097414E" w:rsidRPr="00DA314C">
              <w:t>procedures.</w:t>
            </w:r>
          </w:p>
          <w:p w14:paraId="68E188D7" w14:textId="709F0F08" w:rsidR="0097414E" w:rsidRPr="00DA314C" w:rsidRDefault="0097414E" w:rsidP="00EC5EA9">
            <w:pPr>
              <w:pStyle w:val="5Textbox"/>
              <w:jc w:val="left"/>
              <w:rPr>
                <w:szCs w:val="22"/>
              </w:rPr>
            </w:pPr>
            <w:r w:rsidRPr="00DA314C">
              <w:t>Remove themselves from the dangerous situation and seek support.</w:t>
            </w:r>
          </w:p>
        </w:tc>
      </w:tr>
      <w:tr w:rsidR="005D62AB" w:rsidRPr="005D62AB" w14:paraId="227AC26D" w14:textId="77777777" w:rsidTr="00EC5EA9">
        <w:tc>
          <w:tcPr>
            <w:tcW w:w="3119" w:type="dxa"/>
          </w:tcPr>
          <w:p w14:paraId="03630799" w14:textId="77777777" w:rsidR="005D62AB" w:rsidRPr="005D62AB" w:rsidRDefault="005D62AB" w:rsidP="00EC5EA9">
            <w:pPr>
              <w:pStyle w:val="5Textbox"/>
              <w:numPr>
                <w:ilvl w:val="0"/>
                <w:numId w:val="20"/>
              </w:numPr>
              <w:jc w:val="left"/>
              <w:rPr>
                <w:szCs w:val="22"/>
              </w:rPr>
            </w:pPr>
            <w:r w:rsidRPr="005D62AB">
              <w:rPr>
                <w:szCs w:val="22"/>
              </w:rPr>
              <w:t xml:space="preserve">A client in a ward reveals that he has concealed a knife and </w:t>
            </w:r>
            <w:r w:rsidRPr="005D62AB">
              <w:rPr>
                <w:szCs w:val="22"/>
              </w:rPr>
              <w:lastRenderedPageBreak/>
              <w:t>discloses that he was going to harm himself.</w:t>
            </w:r>
          </w:p>
        </w:tc>
        <w:tc>
          <w:tcPr>
            <w:tcW w:w="2187" w:type="dxa"/>
          </w:tcPr>
          <w:p w14:paraId="09273940" w14:textId="77777777" w:rsidR="005D62AB" w:rsidRPr="00DA314C" w:rsidRDefault="005D62AB" w:rsidP="00EC5EA9">
            <w:pPr>
              <w:pStyle w:val="5Textbox"/>
              <w:jc w:val="left"/>
              <w:rPr>
                <w:szCs w:val="22"/>
              </w:rPr>
            </w:pPr>
            <w:r w:rsidRPr="00DA314C">
              <w:lastRenderedPageBreak/>
              <w:t>Suicidal ideation</w:t>
            </w:r>
          </w:p>
        </w:tc>
        <w:tc>
          <w:tcPr>
            <w:tcW w:w="3006" w:type="dxa"/>
          </w:tcPr>
          <w:p w14:paraId="40CBF65C" w14:textId="08565E15" w:rsidR="005D62AB" w:rsidRPr="00DA314C" w:rsidRDefault="005D62AB" w:rsidP="00EC5EA9">
            <w:pPr>
              <w:pStyle w:val="5Textbox"/>
              <w:jc w:val="left"/>
              <w:rPr>
                <w:szCs w:val="22"/>
              </w:rPr>
            </w:pPr>
            <w:r w:rsidRPr="00DA314C">
              <w:t>Provide empathetic and non-judgmental space.</w:t>
            </w:r>
          </w:p>
          <w:p w14:paraId="6BB70468" w14:textId="77777777" w:rsidR="005D62AB" w:rsidRPr="00DA314C" w:rsidRDefault="005D62AB" w:rsidP="00EC5EA9">
            <w:pPr>
              <w:pStyle w:val="5Textbox"/>
              <w:jc w:val="left"/>
              <w:rPr>
                <w:szCs w:val="22"/>
              </w:rPr>
            </w:pPr>
            <w:r w:rsidRPr="00DA314C">
              <w:t xml:space="preserve">Discuss referral for long-term </w:t>
            </w:r>
            <w:r w:rsidRPr="00DA314C">
              <w:lastRenderedPageBreak/>
              <w:t>support.</w:t>
            </w:r>
          </w:p>
          <w:p w14:paraId="6730F394" w14:textId="77777777" w:rsidR="005D62AB" w:rsidRPr="00DA314C" w:rsidRDefault="005D62AB" w:rsidP="00EC5EA9">
            <w:pPr>
              <w:pStyle w:val="5Textbox"/>
              <w:jc w:val="left"/>
              <w:rPr>
                <w:szCs w:val="22"/>
              </w:rPr>
            </w:pPr>
          </w:p>
          <w:p w14:paraId="5BFD60E3" w14:textId="77777777" w:rsidR="005D62AB" w:rsidRPr="00DA314C" w:rsidRDefault="005D62AB" w:rsidP="00EC5EA9">
            <w:pPr>
              <w:pStyle w:val="5Textbox"/>
              <w:jc w:val="left"/>
              <w:rPr>
                <w:szCs w:val="22"/>
              </w:rPr>
            </w:pPr>
          </w:p>
        </w:tc>
      </w:tr>
      <w:tr w:rsidR="005D62AB" w:rsidRPr="005D62AB" w14:paraId="566953AC" w14:textId="77777777" w:rsidTr="00EC5EA9">
        <w:tc>
          <w:tcPr>
            <w:tcW w:w="3119" w:type="dxa"/>
          </w:tcPr>
          <w:p w14:paraId="5A81A0E5" w14:textId="77777777" w:rsidR="005D62AB" w:rsidRPr="005D62AB" w:rsidRDefault="005D62AB" w:rsidP="00EC5EA9">
            <w:pPr>
              <w:pStyle w:val="5Textbox"/>
              <w:numPr>
                <w:ilvl w:val="0"/>
                <w:numId w:val="20"/>
              </w:numPr>
              <w:jc w:val="left"/>
              <w:rPr>
                <w:szCs w:val="22"/>
              </w:rPr>
            </w:pPr>
            <w:r w:rsidRPr="005D62AB">
              <w:rPr>
                <w:szCs w:val="22"/>
              </w:rPr>
              <w:lastRenderedPageBreak/>
              <w:t xml:space="preserve">A client begins shouting and swearing at a worker for failing to schedule an appointment at a clinic. </w:t>
            </w:r>
          </w:p>
        </w:tc>
        <w:tc>
          <w:tcPr>
            <w:tcW w:w="2187" w:type="dxa"/>
          </w:tcPr>
          <w:p w14:paraId="3A064E1A" w14:textId="77777777" w:rsidR="005D62AB" w:rsidRPr="00DA314C" w:rsidRDefault="005D62AB" w:rsidP="00EC5EA9">
            <w:pPr>
              <w:pStyle w:val="5Textbox"/>
              <w:jc w:val="left"/>
              <w:rPr>
                <w:szCs w:val="22"/>
              </w:rPr>
            </w:pPr>
            <w:r w:rsidRPr="00DA314C">
              <w:t>Aggression</w:t>
            </w:r>
          </w:p>
        </w:tc>
        <w:tc>
          <w:tcPr>
            <w:tcW w:w="3006" w:type="dxa"/>
          </w:tcPr>
          <w:p w14:paraId="1EEF1E47" w14:textId="77B3028C" w:rsidR="005D62AB" w:rsidRPr="00DA314C" w:rsidRDefault="005D62AB" w:rsidP="00EC5EA9">
            <w:pPr>
              <w:pStyle w:val="5Textbox"/>
              <w:jc w:val="left"/>
              <w:rPr>
                <w:szCs w:val="22"/>
              </w:rPr>
            </w:pPr>
            <w:r w:rsidRPr="00DA314C">
              <w:t>De-escalation</w:t>
            </w:r>
            <w:r w:rsidR="0097414E" w:rsidRPr="00DA314C">
              <w:t xml:space="preserve"> to reduce tension of the situation improve rapport between client and worker. </w:t>
            </w:r>
          </w:p>
        </w:tc>
      </w:tr>
    </w:tbl>
    <w:p w14:paraId="5A65A0F1" w14:textId="7D45AD97" w:rsidR="005D62AB" w:rsidRPr="00BA7E47" w:rsidRDefault="005D62AB" w:rsidP="00A6561B">
      <w:pPr>
        <w:pStyle w:val="5Textbox"/>
      </w:pPr>
    </w:p>
    <w:p w14:paraId="0D53DB9B" w14:textId="2C13722F" w:rsidR="00A95B3C" w:rsidRPr="00BA7E47" w:rsidRDefault="00C65491" w:rsidP="00C65491">
      <w:pPr>
        <w:pStyle w:val="31stlevel"/>
      </w:pPr>
      <w:r w:rsidRPr="00BA7E47">
        <w:t>3.1</w:t>
      </w:r>
      <w:r w:rsidR="00763C93">
        <w:t>1</w:t>
      </w:r>
      <w:r w:rsidRPr="00BA7E47">
        <w:tab/>
        <w:t xml:space="preserve">Imagine that you are support worker at a disability support service and are supporting Nancy, a client with an intellectual disability. According to Nancy’s daily schedule, she should be visiting her family for lunch. However, one of her family members had to cancel to reschedule the lunch appointment. Upon hearing the news, Nancy becomes frustrated and </w:t>
      </w:r>
      <w:r w:rsidR="0098029B" w:rsidRPr="00BA7E47">
        <w:t xml:space="preserve">splashes a cup of water at a staff member. </w:t>
      </w:r>
    </w:p>
    <w:p w14:paraId="704B0910" w14:textId="234713F7" w:rsidR="00CC5E93" w:rsidRPr="00BA7E47" w:rsidRDefault="007F2C07" w:rsidP="00C65491">
      <w:pPr>
        <w:pStyle w:val="31stlevel"/>
      </w:pPr>
      <w:r w:rsidRPr="00BA7E47">
        <w:tab/>
        <w:t>a) Based on this situation, what are the underlying causes of Nancy’s behaviour?</w:t>
      </w:r>
      <w:r w:rsidR="00CC5E93" w:rsidRPr="00BA7E47">
        <w:t xml:space="preserve"> (Your response should </w:t>
      </w:r>
      <w:r w:rsidR="00D81998">
        <w:t>be approximately</w:t>
      </w:r>
      <w:r w:rsidR="00CC5E93" w:rsidRPr="00BA7E47">
        <w:t xml:space="preserve"> 50 words.)</w:t>
      </w:r>
      <w:r w:rsidR="00CC5E93" w:rsidRPr="00BA7E47">
        <w:tab/>
      </w:r>
    </w:p>
    <w:tbl>
      <w:tblPr>
        <w:tblStyle w:val="TableGrid"/>
        <w:tblW w:w="0" w:type="auto"/>
        <w:tblInd w:w="720" w:type="dxa"/>
        <w:tblLook w:val="04A0" w:firstRow="1" w:lastRow="0" w:firstColumn="1" w:lastColumn="0" w:noHBand="0" w:noVBand="1"/>
      </w:tblPr>
      <w:tblGrid>
        <w:gridCol w:w="8296"/>
      </w:tblGrid>
      <w:tr w:rsidR="00CC5E93" w:rsidRPr="00BA7E47" w14:paraId="0942B67E" w14:textId="77777777" w:rsidTr="00CC5E93">
        <w:tc>
          <w:tcPr>
            <w:tcW w:w="9016" w:type="dxa"/>
          </w:tcPr>
          <w:p w14:paraId="0DB4CA1F" w14:textId="77777777" w:rsidR="00CC5E93" w:rsidRPr="00BA7E47" w:rsidRDefault="00CC5E93" w:rsidP="00C65491">
            <w:pPr>
              <w:pStyle w:val="31stlevel"/>
              <w:ind w:left="0" w:firstLine="0"/>
              <w:rPr>
                <w:lang w:val="en-AU"/>
              </w:rPr>
            </w:pPr>
            <w:r w:rsidRPr="00BA7E47">
              <w:rPr>
                <w:lang w:val="en-AU"/>
              </w:rPr>
              <w:t>Student’s response must reference Nancy’s intellectual disability. Responses may also reference other underlying causes of behaviours of concern.</w:t>
            </w:r>
          </w:p>
          <w:p w14:paraId="2C254E25" w14:textId="27E32320" w:rsidR="00CC5E93" w:rsidRPr="00BA7E47" w:rsidRDefault="00CC5E93" w:rsidP="00C65491">
            <w:pPr>
              <w:pStyle w:val="31stlevel"/>
              <w:ind w:left="0" w:firstLine="0"/>
              <w:rPr>
                <w:lang w:val="en-AU"/>
              </w:rPr>
            </w:pPr>
            <w:r w:rsidRPr="00BA7E47">
              <w:rPr>
                <w:lang w:val="en-AU"/>
              </w:rPr>
              <w:t>Responses may include, but are not limited to:</w:t>
            </w:r>
          </w:p>
          <w:p w14:paraId="7F58B5C8" w14:textId="1B741FFB" w:rsidR="00CC5E93" w:rsidRPr="00DA314C" w:rsidRDefault="00CC5E93" w:rsidP="00DA314C">
            <w:pPr>
              <w:pStyle w:val="31stlevel"/>
              <w:numPr>
                <w:ilvl w:val="0"/>
                <w:numId w:val="12"/>
              </w:numPr>
              <w:rPr>
                <w:lang w:val="en-AU"/>
              </w:rPr>
            </w:pPr>
            <w:r w:rsidRPr="00BA7E47">
              <w:rPr>
                <w:lang w:val="en-AU"/>
              </w:rPr>
              <w:t xml:space="preserve">Characteristics associated with Nancy’s disability may have led to her presenting with the behaviour of concern. There was a change in her routine, which could have led to feelings of anxiety and frustration. Nancy could also be expressing that her needs to see her family have not been met. </w:t>
            </w:r>
          </w:p>
        </w:tc>
      </w:tr>
    </w:tbl>
    <w:p w14:paraId="5D7A5BD8" w14:textId="5289172D" w:rsidR="00CC5E93" w:rsidRPr="00BA7E47" w:rsidRDefault="00CC5E93" w:rsidP="00C65491">
      <w:pPr>
        <w:pStyle w:val="31stlevel"/>
      </w:pPr>
    </w:p>
    <w:p w14:paraId="30CE1356" w14:textId="3A30DA3D" w:rsidR="0098029B" w:rsidRPr="00BA7E47" w:rsidRDefault="0098029B" w:rsidP="0098029B">
      <w:pPr>
        <w:pStyle w:val="31stlevel"/>
      </w:pPr>
      <w:r w:rsidRPr="00BA7E47">
        <w:tab/>
        <w:t>b) Consider the level of risk of this situation. Would this situation be considered a critical incident?</w:t>
      </w:r>
      <w:r w:rsidR="00C248CD" w:rsidRPr="00BA7E47">
        <w:t xml:space="preserve"> Provide an explanation for your response.</w:t>
      </w:r>
      <w:r w:rsidR="00CC5E93" w:rsidRPr="00BA7E47">
        <w:t xml:space="preserve"> (Your response should </w:t>
      </w:r>
      <w:r w:rsidR="00D81998">
        <w:t>be approximately</w:t>
      </w:r>
      <w:r w:rsidR="00CC5E93" w:rsidRPr="00BA7E47">
        <w:t xml:space="preserve"> 30 words.)</w:t>
      </w:r>
    </w:p>
    <w:tbl>
      <w:tblPr>
        <w:tblStyle w:val="TableGrid"/>
        <w:tblW w:w="0" w:type="auto"/>
        <w:tblInd w:w="720" w:type="dxa"/>
        <w:tblLook w:val="04A0" w:firstRow="1" w:lastRow="0" w:firstColumn="1" w:lastColumn="0" w:noHBand="0" w:noVBand="1"/>
      </w:tblPr>
      <w:tblGrid>
        <w:gridCol w:w="8296"/>
      </w:tblGrid>
      <w:tr w:rsidR="00CC5E93" w:rsidRPr="00BA7E47" w14:paraId="7B2C3474" w14:textId="77777777" w:rsidTr="00CC5E93">
        <w:tc>
          <w:tcPr>
            <w:tcW w:w="9016" w:type="dxa"/>
          </w:tcPr>
          <w:p w14:paraId="08B7353D" w14:textId="77777777" w:rsidR="00CC5E93" w:rsidRPr="00BA7E47" w:rsidRDefault="00CC5E93" w:rsidP="0098029B">
            <w:pPr>
              <w:pStyle w:val="31stlevel"/>
              <w:ind w:left="0" w:firstLine="0"/>
              <w:rPr>
                <w:lang w:val="en-AU"/>
              </w:rPr>
            </w:pPr>
            <w:r w:rsidRPr="00BA7E47">
              <w:rPr>
                <w:lang w:val="en-AU"/>
              </w:rPr>
              <w:t xml:space="preserve">Student’s response must demonstrate that this situation is not a critical incident. </w:t>
            </w:r>
          </w:p>
          <w:p w14:paraId="6988A8D3" w14:textId="77777777" w:rsidR="00CC5E93" w:rsidRPr="00BA7E47" w:rsidRDefault="00CC5E93" w:rsidP="0098029B">
            <w:pPr>
              <w:pStyle w:val="31stlevel"/>
              <w:ind w:left="0" w:firstLine="0"/>
              <w:rPr>
                <w:lang w:val="en-AU"/>
              </w:rPr>
            </w:pPr>
            <w:r w:rsidRPr="00BA7E47">
              <w:rPr>
                <w:lang w:val="en-AU"/>
              </w:rPr>
              <w:t>Responses may include, but are not limited to:</w:t>
            </w:r>
          </w:p>
          <w:p w14:paraId="49AC89B8" w14:textId="583F79B4" w:rsidR="00CC5E93" w:rsidRPr="000F1F4B" w:rsidRDefault="00CC5E93" w:rsidP="000F1F4B">
            <w:pPr>
              <w:pStyle w:val="31stlevel"/>
              <w:numPr>
                <w:ilvl w:val="0"/>
                <w:numId w:val="12"/>
              </w:numPr>
              <w:rPr>
                <w:lang w:val="en-AU"/>
              </w:rPr>
            </w:pPr>
            <w:r w:rsidRPr="00BA7E47">
              <w:rPr>
                <w:lang w:val="en-AU"/>
              </w:rPr>
              <w:t>This is not a critical incident.  Although Nancy had splashed a cup of water to a worker, there is no serious harm or injury involved that required medical attention</w:t>
            </w:r>
            <w:r w:rsidR="000F1F4B">
              <w:rPr>
                <w:lang w:val="en-AU"/>
              </w:rPr>
              <w:t>.</w:t>
            </w:r>
          </w:p>
        </w:tc>
      </w:tr>
    </w:tbl>
    <w:p w14:paraId="1A14911A" w14:textId="77777777" w:rsidR="00CC5E93" w:rsidRPr="00BA7E47" w:rsidRDefault="00CC5E93" w:rsidP="0098029B">
      <w:pPr>
        <w:pStyle w:val="31stlevel"/>
      </w:pPr>
    </w:p>
    <w:p w14:paraId="4DAF5FBD" w14:textId="1E41B3B5" w:rsidR="007F2C07" w:rsidRPr="00BA7E47" w:rsidRDefault="007F2C07" w:rsidP="00C65491">
      <w:pPr>
        <w:pStyle w:val="31stlevel"/>
      </w:pPr>
      <w:r w:rsidRPr="00BA7E47">
        <w:tab/>
      </w:r>
      <w:r w:rsidR="0098029B" w:rsidRPr="00BA7E47">
        <w:t>c</w:t>
      </w:r>
      <w:r w:rsidRPr="00BA7E47">
        <w:t xml:space="preserve">) </w:t>
      </w:r>
      <w:r w:rsidR="0029379F" w:rsidRPr="00BA7E47">
        <w:t>When clients present with aggression, they may feel that their choices are limited. How would you offer choices and encouragement to Nancy?</w:t>
      </w:r>
      <w:r w:rsidR="00CC5E93" w:rsidRPr="00BA7E47">
        <w:t xml:space="preserve"> (Your response should </w:t>
      </w:r>
      <w:r w:rsidR="00D81998">
        <w:t>be approximately</w:t>
      </w:r>
      <w:r w:rsidR="00CC5E93" w:rsidRPr="00BA7E47">
        <w:t xml:space="preserve"> 50 words.)</w:t>
      </w:r>
    </w:p>
    <w:p w14:paraId="5A801324" w14:textId="1B90563B" w:rsidR="00CC5E93" w:rsidRPr="00BA7E47" w:rsidRDefault="0029379F" w:rsidP="00C65491">
      <w:pPr>
        <w:pStyle w:val="31stlevel"/>
      </w:pPr>
      <w:r w:rsidRPr="00BA7E47">
        <w:tab/>
        <w:t>Hint: As Nancy’s support worker, you have access to her support</w:t>
      </w:r>
      <w:r w:rsidR="0098029B" w:rsidRPr="00BA7E47">
        <w:t xml:space="preserve"> plan.</w:t>
      </w:r>
      <w:r w:rsidR="00CC5E93" w:rsidRPr="00BA7E47">
        <w:t xml:space="preserve"> You may also reference Step 9 and Step 10 of the de-escalation process.</w:t>
      </w:r>
      <w:r w:rsidR="00CC5E93" w:rsidRPr="00BA7E47">
        <w:tab/>
      </w:r>
    </w:p>
    <w:tbl>
      <w:tblPr>
        <w:tblStyle w:val="TableGrid"/>
        <w:tblW w:w="0" w:type="auto"/>
        <w:tblInd w:w="720" w:type="dxa"/>
        <w:tblLook w:val="04A0" w:firstRow="1" w:lastRow="0" w:firstColumn="1" w:lastColumn="0" w:noHBand="0" w:noVBand="1"/>
      </w:tblPr>
      <w:tblGrid>
        <w:gridCol w:w="8296"/>
      </w:tblGrid>
      <w:tr w:rsidR="00CC5E93" w:rsidRPr="00BA7E47" w14:paraId="6CC9A2F9" w14:textId="77777777" w:rsidTr="00CC5E93">
        <w:tc>
          <w:tcPr>
            <w:tcW w:w="9016" w:type="dxa"/>
          </w:tcPr>
          <w:p w14:paraId="55A3C94F" w14:textId="421B6623" w:rsidR="00CC5E93" w:rsidRPr="00BA7E47" w:rsidRDefault="00CC5E93" w:rsidP="00C65491">
            <w:pPr>
              <w:pStyle w:val="31stlevel"/>
              <w:ind w:left="0" w:firstLine="0"/>
              <w:rPr>
                <w:lang w:val="en-AU"/>
              </w:rPr>
            </w:pPr>
            <w:r w:rsidRPr="00BA7E47">
              <w:rPr>
                <w:lang w:val="en-AU"/>
              </w:rPr>
              <w:t>Student’s response must reference offering variety of support and choices based on Nancy’s support plan, and communicating that workers are there to support her.</w:t>
            </w:r>
          </w:p>
          <w:p w14:paraId="1FFE4000" w14:textId="77777777" w:rsidR="00CC5E93" w:rsidRPr="00BA7E47" w:rsidRDefault="00CC5E93" w:rsidP="00CC5E93">
            <w:pPr>
              <w:pStyle w:val="31stlevel"/>
              <w:ind w:left="0" w:firstLine="0"/>
              <w:rPr>
                <w:lang w:val="en-AU"/>
              </w:rPr>
            </w:pPr>
            <w:r w:rsidRPr="00BA7E47">
              <w:rPr>
                <w:lang w:val="en-AU"/>
              </w:rPr>
              <w:t>Responses may include, but are not limited to:</w:t>
            </w:r>
          </w:p>
          <w:p w14:paraId="7046F248" w14:textId="185CF31C" w:rsidR="008912BB" w:rsidRPr="000F1F4B" w:rsidRDefault="00CC5E93" w:rsidP="000F1F4B">
            <w:pPr>
              <w:pStyle w:val="31stlevel"/>
              <w:numPr>
                <w:ilvl w:val="0"/>
                <w:numId w:val="12"/>
              </w:numPr>
              <w:rPr>
                <w:lang w:val="en-AU"/>
              </w:rPr>
            </w:pPr>
            <w:r w:rsidRPr="00BA7E47">
              <w:rPr>
                <w:lang w:val="en-AU"/>
              </w:rPr>
              <w:t xml:space="preserve">I would offer Nancy a variety of support and choices based on her support plan, </w:t>
            </w:r>
            <w:r w:rsidRPr="00BA7E47">
              <w:rPr>
                <w:lang w:val="en-AU"/>
              </w:rPr>
              <w:lastRenderedPageBreak/>
              <w:t xml:space="preserve">such as her preferred activities. I will also offer hope and encouragement by letting Nancy know that the workers will be continuing to support her. </w:t>
            </w:r>
          </w:p>
        </w:tc>
      </w:tr>
    </w:tbl>
    <w:p w14:paraId="71E5F932" w14:textId="75C67B96" w:rsidR="00CC5E93" w:rsidRPr="00BA7E47" w:rsidRDefault="00CC5E93" w:rsidP="00C65491">
      <w:pPr>
        <w:pStyle w:val="31stlevel"/>
      </w:pPr>
    </w:p>
    <w:p w14:paraId="0857C3C0" w14:textId="77777777" w:rsidR="008912BB" w:rsidRDefault="008912BB">
      <w:pPr>
        <w:rPr>
          <w:rFonts w:ascii="Basis Grotesque Pro" w:eastAsia="Times New Roman" w:hAnsi="Basis Grotesque Pro" w:cstheme="majorHAnsi"/>
          <w:color w:val="004E92"/>
          <w:sz w:val="36"/>
          <w:szCs w:val="36"/>
          <w:u w:val="single"/>
        </w:rPr>
      </w:pPr>
      <w:r>
        <w:br w:type="page"/>
      </w:r>
    </w:p>
    <w:p w14:paraId="66B8C5BE" w14:textId="77777777" w:rsidR="006B776A" w:rsidRDefault="007F2C07" w:rsidP="007F2C07">
      <w:pPr>
        <w:pStyle w:val="1Sectiontitle"/>
      </w:pPr>
      <w:r w:rsidRPr="00BA7E47">
        <w:lastRenderedPageBreak/>
        <w:t>Section 4</w:t>
      </w:r>
    </w:p>
    <w:p w14:paraId="10D059A8" w14:textId="598707AD" w:rsidR="007F2C07" w:rsidRPr="00BA7E47" w:rsidRDefault="007F2C07" w:rsidP="007F2C07">
      <w:pPr>
        <w:pStyle w:val="1Sectiontitle"/>
      </w:pPr>
      <w:r w:rsidRPr="00BA7E47">
        <w:t>Completing Reporting Requirements</w:t>
      </w:r>
    </w:p>
    <w:p w14:paraId="3FB6E527" w14:textId="77777777" w:rsidR="00EE6085" w:rsidRPr="00BA7E47" w:rsidRDefault="00EE6085" w:rsidP="00C264D7">
      <w:pPr>
        <w:pStyle w:val="4Nospace"/>
      </w:pPr>
    </w:p>
    <w:p w14:paraId="55B6948B" w14:textId="650A2E38" w:rsidR="00B04C34" w:rsidRPr="00BA7E47" w:rsidRDefault="00B04C34" w:rsidP="00B04C34">
      <w:pPr>
        <w:pStyle w:val="2Headings"/>
      </w:pPr>
      <w:r w:rsidRPr="00BA7E47">
        <w:t>Report</w:t>
      </w:r>
      <w:r w:rsidR="00C77F82">
        <w:t>ing</w:t>
      </w:r>
      <w:r w:rsidRPr="00BA7E47">
        <w:t xml:space="preserve"> Incidents </w:t>
      </w:r>
    </w:p>
    <w:p w14:paraId="22D0EF08" w14:textId="33DAC13E" w:rsidR="00454AB9" w:rsidRPr="00BA7E47" w:rsidRDefault="00284F40" w:rsidP="00454AB9">
      <w:pPr>
        <w:pStyle w:val="31stlevel"/>
      </w:pPr>
      <w:r w:rsidRPr="00BA7E47">
        <w:t>4.1</w:t>
      </w:r>
      <w:r w:rsidRPr="00BA7E47">
        <w:tab/>
      </w:r>
      <w:r w:rsidR="00454AB9" w:rsidRPr="00BA7E47">
        <w:t xml:space="preserve">Which </w:t>
      </w:r>
      <w:r w:rsidR="0071387A">
        <w:t>legislation should workers comply with when reporting incidents of behaviours of concern</w:t>
      </w:r>
      <w:r w:rsidR="00454AB9" w:rsidRPr="00BA7E47">
        <w:t xml:space="preserve">? (Your response should </w:t>
      </w:r>
      <w:r w:rsidR="00D81998">
        <w:t>be approximately</w:t>
      </w:r>
      <w:r w:rsidR="00454AB9" w:rsidRPr="00BA7E47">
        <w:t xml:space="preserve"> 10 words.)</w:t>
      </w:r>
    </w:p>
    <w:tbl>
      <w:tblPr>
        <w:tblStyle w:val="TableGrid"/>
        <w:tblW w:w="0" w:type="auto"/>
        <w:tblInd w:w="720" w:type="dxa"/>
        <w:tblLook w:val="04A0" w:firstRow="1" w:lastRow="0" w:firstColumn="1" w:lastColumn="0" w:noHBand="0" w:noVBand="1"/>
      </w:tblPr>
      <w:tblGrid>
        <w:gridCol w:w="8296"/>
      </w:tblGrid>
      <w:tr w:rsidR="00454AB9" w:rsidRPr="00BA7E47" w14:paraId="04F8C3D7" w14:textId="77777777" w:rsidTr="00454AB9">
        <w:tc>
          <w:tcPr>
            <w:tcW w:w="9016" w:type="dxa"/>
          </w:tcPr>
          <w:p w14:paraId="2A7F24D2" w14:textId="59A11958" w:rsidR="00454AB9" w:rsidRPr="00BA7E47" w:rsidRDefault="006F322F" w:rsidP="00454AB9">
            <w:pPr>
              <w:pStyle w:val="31stlevel"/>
              <w:ind w:left="0" w:firstLine="0"/>
              <w:rPr>
                <w:lang w:val="en-AU"/>
              </w:rPr>
            </w:pPr>
            <w:r w:rsidRPr="00BA7E47">
              <w:rPr>
                <w:lang w:val="en-AU"/>
              </w:rPr>
              <w:t xml:space="preserve">Student’s response must reference the </w:t>
            </w:r>
            <w:r w:rsidR="0071387A">
              <w:rPr>
                <w:lang w:val="en-AU"/>
              </w:rPr>
              <w:t>Work Health Safety Act.</w:t>
            </w:r>
          </w:p>
          <w:p w14:paraId="5622C645" w14:textId="77777777" w:rsidR="006F322F" w:rsidRPr="00BA7E47" w:rsidRDefault="006F322F" w:rsidP="00454AB9">
            <w:pPr>
              <w:pStyle w:val="31stlevel"/>
              <w:ind w:left="0" w:firstLine="0"/>
              <w:rPr>
                <w:lang w:val="en-AU"/>
              </w:rPr>
            </w:pPr>
            <w:r w:rsidRPr="00BA7E47">
              <w:rPr>
                <w:lang w:val="en-AU"/>
              </w:rPr>
              <w:t>Responses may include, but are not limited to:</w:t>
            </w:r>
          </w:p>
          <w:p w14:paraId="6BD27C55" w14:textId="522C7A03" w:rsidR="008912BB" w:rsidRPr="000F1F4B" w:rsidRDefault="0071387A" w:rsidP="000F1F4B">
            <w:pPr>
              <w:pStyle w:val="31stlevel"/>
              <w:numPr>
                <w:ilvl w:val="0"/>
                <w:numId w:val="12"/>
              </w:numPr>
              <w:rPr>
                <w:lang w:val="en-AU"/>
              </w:rPr>
            </w:pPr>
            <w:r>
              <w:rPr>
                <w:lang w:val="en-AU"/>
              </w:rPr>
              <w:t>Workers</w:t>
            </w:r>
            <w:r w:rsidR="006F322F" w:rsidRPr="00BA7E47">
              <w:rPr>
                <w:lang w:val="en-AU"/>
              </w:rPr>
              <w:t xml:space="preserve"> need to comply with the</w:t>
            </w:r>
            <w:r>
              <w:rPr>
                <w:lang w:val="en-AU"/>
              </w:rPr>
              <w:t xml:space="preserve"> Work Health Safety Act</w:t>
            </w:r>
            <w:r w:rsidR="006F322F" w:rsidRPr="00BA7E47">
              <w:rPr>
                <w:lang w:val="en-AU"/>
              </w:rPr>
              <w:t>.</w:t>
            </w:r>
          </w:p>
        </w:tc>
      </w:tr>
    </w:tbl>
    <w:p w14:paraId="09B60016" w14:textId="77777777" w:rsidR="00C248CD" w:rsidRPr="00BA7E47" w:rsidRDefault="00C248CD" w:rsidP="00C248CD">
      <w:pPr>
        <w:pStyle w:val="31stlevel"/>
      </w:pPr>
    </w:p>
    <w:p w14:paraId="41B7EA38" w14:textId="6EE23F4E" w:rsidR="0009662D" w:rsidRPr="00BA7E47" w:rsidRDefault="00C248CD" w:rsidP="006F322F">
      <w:pPr>
        <w:pStyle w:val="31stlevel"/>
      </w:pPr>
      <w:r w:rsidRPr="00BA7E47">
        <w:t>4.2</w:t>
      </w:r>
      <w:r w:rsidRPr="00BA7E47">
        <w:tab/>
        <w:t>Imagine that you are a</w:t>
      </w:r>
      <w:r w:rsidR="00096770" w:rsidRPr="00BA7E47">
        <w:t xml:space="preserve"> support worker at an aged care facility. A client had recently gotten into an argument wi</w:t>
      </w:r>
      <w:r w:rsidR="00A6561B" w:rsidRPr="00BA7E47">
        <w:t>th another client. This resulted</w:t>
      </w:r>
      <w:r w:rsidR="0009662D" w:rsidRPr="00BA7E47">
        <w:t xml:space="preserve"> in the client getting pushed, leading to a serious injury. In line with legislation, how should this incident be reported?</w:t>
      </w:r>
      <w:r w:rsidR="006F322F" w:rsidRPr="00BA7E47">
        <w:t xml:space="preserve"> (Your response should </w:t>
      </w:r>
      <w:r w:rsidR="00D81998">
        <w:t>be approximately</w:t>
      </w:r>
      <w:r w:rsidR="006F322F" w:rsidRPr="00BA7E47">
        <w:t xml:space="preserve"> 40 words.)</w:t>
      </w:r>
    </w:p>
    <w:tbl>
      <w:tblPr>
        <w:tblStyle w:val="TableGrid"/>
        <w:tblW w:w="0" w:type="auto"/>
        <w:tblInd w:w="720" w:type="dxa"/>
        <w:tblLook w:val="04A0" w:firstRow="1" w:lastRow="0" w:firstColumn="1" w:lastColumn="0" w:noHBand="0" w:noVBand="1"/>
      </w:tblPr>
      <w:tblGrid>
        <w:gridCol w:w="8296"/>
      </w:tblGrid>
      <w:tr w:rsidR="0009662D" w:rsidRPr="00BA7E47" w14:paraId="016501D9" w14:textId="77777777" w:rsidTr="0009662D">
        <w:tc>
          <w:tcPr>
            <w:tcW w:w="9016" w:type="dxa"/>
          </w:tcPr>
          <w:p w14:paraId="25C2F28A" w14:textId="4593D2A6" w:rsidR="0009662D" w:rsidRPr="00BA7E47" w:rsidRDefault="006F322F" w:rsidP="00C248CD">
            <w:pPr>
              <w:pStyle w:val="31stlevel"/>
              <w:ind w:left="0" w:firstLine="0"/>
              <w:rPr>
                <w:lang w:val="en-AU"/>
              </w:rPr>
            </w:pPr>
            <w:r w:rsidRPr="00BA7E47">
              <w:rPr>
                <w:lang w:val="en-AU"/>
              </w:rPr>
              <w:t xml:space="preserve">Student’s response must reference reporting the incident to the supervisor or </w:t>
            </w:r>
            <w:proofErr w:type="spellStart"/>
            <w:proofErr w:type="gramStart"/>
            <w:r w:rsidRPr="00BA7E47">
              <w:rPr>
                <w:lang w:val="en-AU"/>
              </w:rPr>
              <w:t>manager,other</w:t>
            </w:r>
            <w:proofErr w:type="spellEnd"/>
            <w:proofErr w:type="gramEnd"/>
            <w:r w:rsidRPr="00BA7E47">
              <w:rPr>
                <w:lang w:val="en-AU"/>
              </w:rPr>
              <w:t xml:space="preserve"> staff members providing support for the client</w:t>
            </w:r>
            <w:r w:rsidR="0071387A">
              <w:rPr>
                <w:lang w:val="en-AU"/>
              </w:rPr>
              <w:t>, and the work health safety regulator</w:t>
            </w:r>
            <w:r w:rsidRPr="00BA7E47">
              <w:rPr>
                <w:lang w:val="en-AU"/>
              </w:rPr>
              <w:t xml:space="preserve">. Response may also reference reporting the incident to the client’s carers or family. </w:t>
            </w:r>
          </w:p>
          <w:p w14:paraId="315B519B" w14:textId="77777777" w:rsidR="006F322F" w:rsidRPr="00BA7E47" w:rsidRDefault="006F322F" w:rsidP="00C248CD">
            <w:pPr>
              <w:pStyle w:val="31stlevel"/>
              <w:ind w:left="0" w:firstLine="0"/>
              <w:rPr>
                <w:lang w:val="en-AU"/>
              </w:rPr>
            </w:pPr>
            <w:r w:rsidRPr="00BA7E47">
              <w:rPr>
                <w:lang w:val="en-AU"/>
              </w:rPr>
              <w:t xml:space="preserve">Responses may include, but are not limited to: </w:t>
            </w:r>
          </w:p>
          <w:p w14:paraId="11478FD1" w14:textId="28C7CCD7" w:rsidR="008912BB" w:rsidRPr="000F1F4B" w:rsidRDefault="006F322F" w:rsidP="000F1F4B">
            <w:pPr>
              <w:pStyle w:val="31stlevel"/>
              <w:numPr>
                <w:ilvl w:val="0"/>
                <w:numId w:val="12"/>
              </w:numPr>
              <w:rPr>
                <w:lang w:val="en-AU"/>
              </w:rPr>
            </w:pPr>
            <w:r w:rsidRPr="00BA7E47">
              <w:rPr>
                <w:lang w:val="en-AU"/>
              </w:rPr>
              <w:t xml:space="preserve">I will report the incident to the relevant staff members according to organisation policy and procedure. This will include reporting to my supervisor and other staff members who are supporting the client. The client’s caregivers or family will also be informed. </w:t>
            </w:r>
            <w:r w:rsidR="0071387A">
              <w:rPr>
                <w:lang w:val="en-AU"/>
              </w:rPr>
              <w:t>As serious injury is involved, the work health safety regulator will be informed.</w:t>
            </w:r>
          </w:p>
        </w:tc>
      </w:tr>
    </w:tbl>
    <w:p w14:paraId="76BB9885" w14:textId="76053B11" w:rsidR="0009662D" w:rsidRPr="00BA7E47" w:rsidRDefault="0009662D" w:rsidP="00C248CD">
      <w:pPr>
        <w:pStyle w:val="31stlevel"/>
      </w:pPr>
    </w:p>
    <w:p w14:paraId="197728B8" w14:textId="1A406330" w:rsidR="00454AB9" w:rsidRPr="00BA7E47" w:rsidRDefault="00454AB9" w:rsidP="00454AB9">
      <w:pPr>
        <w:pStyle w:val="2Headings"/>
      </w:pPr>
      <w:r w:rsidRPr="00BA7E47">
        <w:t>Prepar</w:t>
      </w:r>
      <w:r w:rsidR="00575EE9">
        <w:t>ing</w:t>
      </w:r>
      <w:r w:rsidRPr="00BA7E47">
        <w:t xml:space="preserve"> Reports and Other Documentation </w:t>
      </w:r>
    </w:p>
    <w:p w14:paraId="5F1B68E4" w14:textId="323296FD" w:rsidR="00454AB9" w:rsidRPr="00BA7E47" w:rsidRDefault="00454AB9" w:rsidP="006F322F">
      <w:pPr>
        <w:pStyle w:val="31stlevel"/>
      </w:pPr>
      <w:r w:rsidRPr="00BA7E47">
        <w:t>4.</w:t>
      </w:r>
      <w:r w:rsidR="00C248CD" w:rsidRPr="00BA7E47">
        <w:t>3</w:t>
      </w:r>
      <w:r w:rsidRPr="00BA7E47">
        <w:tab/>
        <w:t>When preparing reports, describe the type of language workers should be using to facilitate clear understanding of the situation?</w:t>
      </w:r>
      <w:r w:rsidR="006F322F" w:rsidRPr="00BA7E47">
        <w:t xml:space="preserve"> (Your response should </w:t>
      </w:r>
      <w:r w:rsidR="00D81998">
        <w:t>be approximately</w:t>
      </w:r>
      <w:r w:rsidR="006F322F" w:rsidRPr="00BA7E47">
        <w:t xml:space="preserve"> 30 words.)</w:t>
      </w:r>
    </w:p>
    <w:tbl>
      <w:tblPr>
        <w:tblStyle w:val="TableGrid"/>
        <w:tblW w:w="0" w:type="auto"/>
        <w:tblInd w:w="720" w:type="dxa"/>
        <w:tblLook w:val="04A0" w:firstRow="1" w:lastRow="0" w:firstColumn="1" w:lastColumn="0" w:noHBand="0" w:noVBand="1"/>
      </w:tblPr>
      <w:tblGrid>
        <w:gridCol w:w="8296"/>
      </w:tblGrid>
      <w:tr w:rsidR="00454AB9" w:rsidRPr="00BA7E47" w14:paraId="60A43BC7" w14:textId="77777777" w:rsidTr="00454AB9">
        <w:tc>
          <w:tcPr>
            <w:tcW w:w="9016" w:type="dxa"/>
          </w:tcPr>
          <w:p w14:paraId="6CC8A9A0" w14:textId="77777777" w:rsidR="00454AB9" w:rsidRPr="00BA7E47" w:rsidRDefault="006F322F" w:rsidP="00454AB9">
            <w:pPr>
              <w:pStyle w:val="31stlevel"/>
              <w:ind w:left="0" w:firstLine="0"/>
              <w:rPr>
                <w:lang w:val="en-AU"/>
              </w:rPr>
            </w:pPr>
            <w:r w:rsidRPr="00BA7E47">
              <w:rPr>
                <w:lang w:val="en-AU"/>
              </w:rPr>
              <w:t>Student’s response must reference the use of clear, simple, and objective language.</w:t>
            </w:r>
          </w:p>
          <w:p w14:paraId="347E6D7B" w14:textId="05D7291B" w:rsidR="006F322F" w:rsidRPr="00BA7E47" w:rsidRDefault="006F322F" w:rsidP="00454AB9">
            <w:pPr>
              <w:pStyle w:val="31stlevel"/>
              <w:ind w:left="0" w:firstLine="0"/>
              <w:rPr>
                <w:lang w:val="en-AU"/>
              </w:rPr>
            </w:pPr>
            <w:r w:rsidRPr="00BA7E47">
              <w:rPr>
                <w:lang w:val="en-AU"/>
              </w:rPr>
              <w:t>Responses may include, but are not limited to:</w:t>
            </w:r>
          </w:p>
          <w:p w14:paraId="77645F2D" w14:textId="007D5FA5" w:rsidR="008912BB" w:rsidRPr="000F1F4B" w:rsidRDefault="006F322F" w:rsidP="000F1F4B">
            <w:pPr>
              <w:pStyle w:val="31stlevel"/>
              <w:numPr>
                <w:ilvl w:val="0"/>
                <w:numId w:val="12"/>
              </w:numPr>
              <w:rPr>
                <w:lang w:val="en-AU"/>
              </w:rPr>
            </w:pPr>
            <w:r w:rsidRPr="00BA7E47">
              <w:rPr>
                <w:lang w:val="en-AU"/>
              </w:rPr>
              <w:t xml:space="preserve">Workers should use language that is clear and succinct. Workers should write in short sentences, use objective </w:t>
            </w:r>
            <w:proofErr w:type="gramStart"/>
            <w:r w:rsidRPr="00BA7E47">
              <w:rPr>
                <w:lang w:val="en-AU"/>
              </w:rPr>
              <w:t>language</w:t>
            </w:r>
            <w:proofErr w:type="gramEnd"/>
            <w:r w:rsidRPr="00BA7E47">
              <w:rPr>
                <w:lang w:val="en-AU"/>
              </w:rPr>
              <w:t xml:space="preserve"> and stick to the facts of the situation.</w:t>
            </w:r>
          </w:p>
        </w:tc>
      </w:tr>
    </w:tbl>
    <w:p w14:paraId="2A2D9675" w14:textId="23390FAF" w:rsidR="00454AB9" w:rsidRPr="00BA7E47" w:rsidRDefault="00454AB9" w:rsidP="00454AB9">
      <w:pPr>
        <w:pStyle w:val="31stlevel"/>
      </w:pPr>
    </w:p>
    <w:p w14:paraId="541105D4" w14:textId="6B280C2C" w:rsidR="00454AB9" w:rsidRPr="00BA7E47" w:rsidRDefault="00454AB9" w:rsidP="00454AB9">
      <w:pPr>
        <w:pStyle w:val="2Headings"/>
      </w:pPr>
      <w:r w:rsidRPr="00BA7E47">
        <w:t>Updat</w:t>
      </w:r>
      <w:r w:rsidR="0033042F">
        <w:t>ing Documentation</w:t>
      </w:r>
    </w:p>
    <w:p w14:paraId="1ED82533" w14:textId="32C5ABA1" w:rsidR="00454AB9" w:rsidRPr="00BA7E47" w:rsidRDefault="00454AB9" w:rsidP="006F322F">
      <w:pPr>
        <w:pStyle w:val="31stlevel"/>
      </w:pPr>
      <w:r w:rsidRPr="00BA7E47">
        <w:t>4.</w:t>
      </w:r>
      <w:r w:rsidR="00C248CD" w:rsidRPr="00BA7E47">
        <w:t>4</w:t>
      </w:r>
      <w:r w:rsidRPr="00BA7E47">
        <w:tab/>
      </w:r>
      <w:r w:rsidR="0071387A">
        <w:t xml:space="preserve">How can </w:t>
      </w:r>
      <w:r w:rsidR="007471B1" w:rsidRPr="00BA7E47">
        <w:t>organisation improve current measures</w:t>
      </w:r>
      <w:r w:rsidR="0071387A">
        <w:t xml:space="preserve"> to manage and minimise</w:t>
      </w:r>
      <w:r w:rsidR="007471B1" w:rsidRPr="00BA7E47">
        <w:t xml:space="preserve"> behaviours of concern?</w:t>
      </w:r>
      <w:r w:rsidR="00BA7E47">
        <w:t xml:space="preserve"> (Your response should </w:t>
      </w:r>
      <w:r w:rsidR="00D81998">
        <w:t>be approximately</w:t>
      </w:r>
      <w:r w:rsidR="00BA7E47">
        <w:t xml:space="preserve"> 40 words.)</w:t>
      </w:r>
    </w:p>
    <w:tbl>
      <w:tblPr>
        <w:tblStyle w:val="TableGrid"/>
        <w:tblW w:w="0" w:type="auto"/>
        <w:tblInd w:w="720" w:type="dxa"/>
        <w:tblLook w:val="04A0" w:firstRow="1" w:lastRow="0" w:firstColumn="1" w:lastColumn="0" w:noHBand="0" w:noVBand="1"/>
      </w:tblPr>
      <w:tblGrid>
        <w:gridCol w:w="8296"/>
      </w:tblGrid>
      <w:tr w:rsidR="00454AB9" w:rsidRPr="00BA7E47" w14:paraId="358214A3" w14:textId="77777777" w:rsidTr="00454AB9">
        <w:tc>
          <w:tcPr>
            <w:tcW w:w="9016" w:type="dxa"/>
          </w:tcPr>
          <w:p w14:paraId="53E8769C" w14:textId="77777777" w:rsidR="00454AB9" w:rsidRDefault="00BA7E47" w:rsidP="00454AB9">
            <w:pPr>
              <w:pStyle w:val="31stlevel"/>
              <w:ind w:left="0" w:firstLine="0"/>
              <w:rPr>
                <w:lang w:val="en-AU"/>
              </w:rPr>
            </w:pPr>
            <w:r>
              <w:rPr>
                <w:lang w:val="en-AU"/>
              </w:rPr>
              <w:t xml:space="preserve">Student’s response must reference documenting incidents to carry out investigations and gather information on emerging risks patterns to prevent future incidents. </w:t>
            </w:r>
          </w:p>
          <w:p w14:paraId="484B27A3" w14:textId="4232017B" w:rsidR="00BA7E47" w:rsidRDefault="00BA7E47" w:rsidP="00BA7E47">
            <w:pPr>
              <w:pStyle w:val="31stlevel"/>
              <w:ind w:left="0" w:firstLine="0"/>
              <w:rPr>
                <w:lang w:val="en-AU"/>
              </w:rPr>
            </w:pPr>
            <w:r>
              <w:rPr>
                <w:lang w:val="en-AU"/>
              </w:rPr>
              <w:lastRenderedPageBreak/>
              <w:t>Responses may include, but are not limited to:</w:t>
            </w:r>
          </w:p>
          <w:p w14:paraId="5E7B2688" w14:textId="73024733" w:rsidR="008912BB" w:rsidRPr="000F1F4B" w:rsidRDefault="00BA7E47" w:rsidP="000F1F4B">
            <w:pPr>
              <w:pStyle w:val="31stlevel"/>
              <w:numPr>
                <w:ilvl w:val="0"/>
                <w:numId w:val="12"/>
              </w:numPr>
              <w:rPr>
                <w:lang w:val="en-AU"/>
              </w:rPr>
            </w:pPr>
            <w:r>
              <w:rPr>
                <w:lang w:val="en-AU"/>
              </w:rPr>
              <w:t xml:space="preserve">Organisations may document incidents to carry out investigations and gather information on patterns of risks. Organisations may review current measures taken and decide if further staff training is required or if policy and procedures need to be updated. </w:t>
            </w:r>
          </w:p>
        </w:tc>
      </w:tr>
    </w:tbl>
    <w:p w14:paraId="2E62D1CB" w14:textId="77777777" w:rsidR="00454AB9" w:rsidRPr="00BA7E47" w:rsidRDefault="00454AB9" w:rsidP="00C264D7">
      <w:pPr>
        <w:pStyle w:val="4Nospace"/>
      </w:pPr>
    </w:p>
    <w:p w14:paraId="08DF8CF7" w14:textId="1A411BB4" w:rsidR="00A6561B" w:rsidRPr="00BA7E47" w:rsidRDefault="00454AB9" w:rsidP="00454AB9">
      <w:pPr>
        <w:pStyle w:val="2Headings"/>
      </w:pPr>
      <w:r w:rsidRPr="00BA7E47">
        <w:t>Integrating Your Knowledge</w:t>
      </w:r>
    </w:p>
    <w:p w14:paraId="262A532B" w14:textId="77777777" w:rsidR="00455ACA" w:rsidRPr="00BA7E47" w:rsidRDefault="00455ACA" w:rsidP="00455ACA">
      <w:pPr>
        <w:pStyle w:val="5Textbox"/>
        <w:rPr>
          <w:rFonts w:ascii="Garamond" w:eastAsia="Times New Roman" w:hAnsi="Garamond" w:cs="Lucida Sans Unicode"/>
          <w:iCs/>
          <w:sz w:val="24"/>
          <w:szCs w:val="24"/>
        </w:rPr>
      </w:pPr>
      <w:r w:rsidRPr="00BA7E47">
        <w:t xml:space="preserve">The following questions require you to draw upon </w:t>
      </w:r>
      <w:proofErr w:type="gramStart"/>
      <w:r w:rsidRPr="00BA7E47">
        <w:t>all of</w:t>
      </w:r>
      <w:proofErr w:type="gramEnd"/>
      <w:r w:rsidRPr="00BA7E47">
        <w:t xml:space="preserve"> the knowledge and skills you have learned throughout this section of the Study Guide. </w:t>
      </w:r>
    </w:p>
    <w:p w14:paraId="05228613" w14:textId="4B45CCCB" w:rsidR="00E21633" w:rsidRPr="00BA7E47" w:rsidRDefault="00454AB9" w:rsidP="00454AB9">
      <w:pPr>
        <w:pStyle w:val="31stlevel"/>
      </w:pPr>
      <w:r w:rsidRPr="00BA7E47">
        <w:t>4.</w:t>
      </w:r>
      <w:r w:rsidR="00C248CD" w:rsidRPr="00BA7E47">
        <w:t>5</w:t>
      </w:r>
      <w:r w:rsidRPr="00BA7E47">
        <w:tab/>
      </w:r>
      <w:r w:rsidR="00D56A01" w:rsidRPr="00BA7E47">
        <w:t>Imagine that you are a health assistan</w:t>
      </w:r>
      <w:r w:rsidR="00D54CE1">
        <w:t>t</w:t>
      </w:r>
      <w:r w:rsidR="00D56A01" w:rsidRPr="00BA7E47">
        <w:t xml:space="preserve"> at a </w:t>
      </w:r>
      <w:r w:rsidR="00067AF4" w:rsidRPr="00BA7E47">
        <w:t xml:space="preserve">clinic. </w:t>
      </w:r>
      <w:r w:rsidR="00EE6085" w:rsidRPr="00BA7E47">
        <w:t xml:space="preserve">As you enter the waiting room, you notice that a client is angrily shouting at the front desk as his appointment was incorrectly scheduled by a staff member. </w:t>
      </w:r>
    </w:p>
    <w:p w14:paraId="34A63A0B" w14:textId="4FCE73A4" w:rsidR="00454AB9" w:rsidRPr="00BA7E47" w:rsidRDefault="00E21633" w:rsidP="00E21633">
      <w:pPr>
        <w:pStyle w:val="31stlevel"/>
        <w:ind w:firstLine="0"/>
      </w:pPr>
      <w:r w:rsidRPr="00BA7E47">
        <w:t xml:space="preserve">The client insists that he needs the appointment as he </w:t>
      </w:r>
      <w:r w:rsidR="00D54CE1">
        <w:t>i</w:t>
      </w:r>
      <w:r w:rsidRPr="00BA7E47">
        <w:t xml:space="preserve">s feeling unwell and is in pain. </w:t>
      </w:r>
      <w:r w:rsidR="00EE6085" w:rsidRPr="00BA7E47">
        <w:t xml:space="preserve">As you inform the client that there no more appointments left in day, he </w:t>
      </w:r>
      <w:r w:rsidR="00A129B5" w:rsidRPr="00BA7E47">
        <w:t xml:space="preserve">begins to raise his voice and uses abusive language. </w:t>
      </w:r>
    </w:p>
    <w:p w14:paraId="20F332B3" w14:textId="5444D223" w:rsidR="00E21633" w:rsidRPr="00BA7E47" w:rsidRDefault="00EE6085" w:rsidP="00E21633">
      <w:pPr>
        <w:pStyle w:val="31stlevel"/>
      </w:pPr>
      <w:r w:rsidRPr="00BA7E47">
        <w:tab/>
        <w:t>a)</w:t>
      </w:r>
      <w:r w:rsidR="00E21633" w:rsidRPr="00BA7E47">
        <w:t xml:space="preserve"> What are three (3) underlying reasons for this client’s aggressive behaviour? (Your response should </w:t>
      </w:r>
      <w:r w:rsidR="00D81998">
        <w:t>be approximately</w:t>
      </w:r>
      <w:r w:rsidR="00E21633" w:rsidRPr="00BA7E47">
        <w:t xml:space="preserve"> 50 words.)</w:t>
      </w:r>
    </w:p>
    <w:tbl>
      <w:tblPr>
        <w:tblStyle w:val="TableGrid"/>
        <w:tblW w:w="0" w:type="auto"/>
        <w:tblInd w:w="704" w:type="dxa"/>
        <w:tblLook w:val="04A0" w:firstRow="1" w:lastRow="0" w:firstColumn="1" w:lastColumn="0" w:noHBand="0" w:noVBand="1"/>
      </w:tblPr>
      <w:tblGrid>
        <w:gridCol w:w="8312"/>
      </w:tblGrid>
      <w:tr w:rsidR="00E21633" w:rsidRPr="00BA7E47" w14:paraId="556508F4" w14:textId="77777777" w:rsidTr="00E21633">
        <w:tc>
          <w:tcPr>
            <w:tcW w:w="8312" w:type="dxa"/>
          </w:tcPr>
          <w:p w14:paraId="394C6BAC" w14:textId="77777777" w:rsidR="00E21633" w:rsidRPr="00BA7E47" w:rsidRDefault="00E21633" w:rsidP="00E21633">
            <w:pPr>
              <w:pStyle w:val="31stlevel"/>
              <w:ind w:left="879" w:hanging="879"/>
              <w:rPr>
                <w:lang w:val="en-AU"/>
              </w:rPr>
            </w:pPr>
            <w:r w:rsidRPr="00BA7E47">
              <w:rPr>
                <w:lang w:val="en-AU"/>
              </w:rPr>
              <w:t xml:space="preserve">Student’s response must reference underlying reasons for behaviours of concern. </w:t>
            </w:r>
          </w:p>
          <w:p w14:paraId="581EFAE1" w14:textId="3C147915" w:rsidR="00E21633" w:rsidRPr="00BA7E47" w:rsidRDefault="000B79BB" w:rsidP="00E21633">
            <w:pPr>
              <w:pStyle w:val="31stlevel"/>
              <w:ind w:left="879" w:hanging="879"/>
              <w:rPr>
                <w:lang w:val="en-AU"/>
              </w:rPr>
            </w:pPr>
            <w:r>
              <w:rPr>
                <w:lang w:val="en-AU"/>
              </w:rPr>
              <w:t>Responses</w:t>
            </w:r>
            <w:r w:rsidR="00E21633" w:rsidRPr="00BA7E47">
              <w:rPr>
                <w:lang w:val="en-AU"/>
              </w:rPr>
              <w:t xml:space="preserve"> may include, but are not limited to:</w:t>
            </w:r>
          </w:p>
          <w:p w14:paraId="5C68BC82" w14:textId="77777777" w:rsidR="00E21633" w:rsidRPr="00BA7E47" w:rsidRDefault="00E21633" w:rsidP="00E21633">
            <w:pPr>
              <w:pStyle w:val="31stlevel"/>
              <w:numPr>
                <w:ilvl w:val="0"/>
                <w:numId w:val="12"/>
              </w:numPr>
              <w:rPr>
                <w:lang w:val="en-AU"/>
              </w:rPr>
            </w:pPr>
            <w:r w:rsidRPr="00BA7E47">
              <w:rPr>
                <w:lang w:val="en-AU"/>
              </w:rPr>
              <w:t>The internal environment of the client, where the client is feeling anxious or frustrated.</w:t>
            </w:r>
          </w:p>
          <w:p w14:paraId="00F8B675" w14:textId="6F581520" w:rsidR="00E21633" w:rsidRPr="00BA7E47" w:rsidRDefault="00E21633" w:rsidP="00E21633">
            <w:pPr>
              <w:pStyle w:val="31stlevel"/>
              <w:numPr>
                <w:ilvl w:val="0"/>
                <w:numId w:val="12"/>
              </w:numPr>
              <w:rPr>
                <w:lang w:val="en-AU"/>
              </w:rPr>
            </w:pPr>
            <w:r w:rsidRPr="00BA7E47">
              <w:rPr>
                <w:lang w:val="en-AU"/>
              </w:rPr>
              <w:t>There is an expression of volitation, where the client’s need</w:t>
            </w:r>
            <w:r w:rsidR="009E4F55" w:rsidRPr="00BA7E47">
              <w:rPr>
                <w:lang w:val="en-AU"/>
              </w:rPr>
              <w:t xml:space="preserve"> for his pain to be addressed was not met. </w:t>
            </w:r>
          </w:p>
          <w:p w14:paraId="75CF85F5" w14:textId="77777777" w:rsidR="00E21633" w:rsidRPr="00BA7E47" w:rsidRDefault="00E21633" w:rsidP="00E21633">
            <w:pPr>
              <w:pStyle w:val="31stlevel"/>
              <w:numPr>
                <w:ilvl w:val="0"/>
                <w:numId w:val="12"/>
              </w:numPr>
              <w:rPr>
                <w:lang w:val="en-AU"/>
              </w:rPr>
            </w:pPr>
            <w:r w:rsidRPr="00BA7E47">
              <w:rPr>
                <w:lang w:val="en-AU"/>
              </w:rPr>
              <w:t xml:space="preserve">There was a specific event, where the client’s appointment as incorrectly scheduled. </w:t>
            </w:r>
          </w:p>
          <w:p w14:paraId="1391A49E" w14:textId="508CAC60" w:rsidR="00E21633" w:rsidRPr="000F1F4B" w:rsidRDefault="00E21633" w:rsidP="000F1F4B">
            <w:pPr>
              <w:pStyle w:val="31stlevel"/>
              <w:numPr>
                <w:ilvl w:val="0"/>
                <w:numId w:val="12"/>
              </w:numPr>
              <w:rPr>
                <w:lang w:val="en-AU"/>
              </w:rPr>
            </w:pPr>
            <w:r w:rsidRPr="00BA7E47">
              <w:rPr>
                <w:lang w:val="en-AU"/>
              </w:rPr>
              <w:t>The external environment could have been crowded or overwhelming to the client.</w:t>
            </w:r>
          </w:p>
        </w:tc>
      </w:tr>
    </w:tbl>
    <w:p w14:paraId="44AA06E0" w14:textId="6E7B49CE" w:rsidR="009E4F55" w:rsidRPr="00BA7E47" w:rsidRDefault="009E4F55" w:rsidP="00E21633">
      <w:pPr>
        <w:pStyle w:val="31stlevel"/>
        <w:ind w:left="0" w:firstLine="0"/>
      </w:pPr>
    </w:p>
    <w:p w14:paraId="346B4C2E" w14:textId="49969964" w:rsidR="009E4F55" w:rsidRDefault="009E4F55" w:rsidP="00B375DA">
      <w:pPr>
        <w:pStyle w:val="31stlevel"/>
        <w:ind w:firstLine="0"/>
      </w:pPr>
      <w:r w:rsidRPr="00BA7E47">
        <w:t xml:space="preserve">b) </w:t>
      </w:r>
      <w:r w:rsidR="00B375DA" w:rsidRPr="00BA7E47">
        <w:t>What is your duty of care as a worker when responding to this client’s aggressive behaviour?</w:t>
      </w:r>
      <w:r w:rsidR="000B79BB">
        <w:t xml:space="preserve"> (Your response should </w:t>
      </w:r>
      <w:r w:rsidR="00D81998">
        <w:t>be approximately</w:t>
      </w:r>
      <w:r w:rsidR="000B79BB">
        <w:t xml:space="preserve"> 30 words.)</w:t>
      </w:r>
    </w:p>
    <w:tbl>
      <w:tblPr>
        <w:tblStyle w:val="TableGrid"/>
        <w:tblW w:w="0" w:type="auto"/>
        <w:tblInd w:w="720" w:type="dxa"/>
        <w:tblLook w:val="04A0" w:firstRow="1" w:lastRow="0" w:firstColumn="1" w:lastColumn="0" w:noHBand="0" w:noVBand="1"/>
      </w:tblPr>
      <w:tblGrid>
        <w:gridCol w:w="8296"/>
      </w:tblGrid>
      <w:tr w:rsidR="00BA7E47" w14:paraId="7EEAFB2E" w14:textId="77777777" w:rsidTr="00BA7E47">
        <w:tc>
          <w:tcPr>
            <w:tcW w:w="9016" w:type="dxa"/>
          </w:tcPr>
          <w:p w14:paraId="69DE0A78" w14:textId="77777777" w:rsidR="00BA7E47" w:rsidRDefault="00BA7E47" w:rsidP="00B375DA">
            <w:pPr>
              <w:pStyle w:val="31stlevel"/>
              <w:ind w:left="0" w:firstLine="0"/>
            </w:pPr>
            <w:r>
              <w:t>Student’s response must reference</w:t>
            </w:r>
            <w:r w:rsidR="000B79BB">
              <w:t xml:space="preserve"> upholding the rights of the client and precenting harm to the client or another person. </w:t>
            </w:r>
          </w:p>
          <w:p w14:paraId="740456E1" w14:textId="77777777" w:rsidR="000B79BB" w:rsidRDefault="000B79BB" w:rsidP="00B375DA">
            <w:pPr>
              <w:pStyle w:val="31stlevel"/>
              <w:ind w:left="0" w:firstLine="0"/>
            </w:pPr>
            <w:r>
              <w:t xml:space="preserve">Responses may include, but are not limited to: </w:t>
            </w:r>
          </w:p>
          <w:p w14:paraId="2F6CE070" w14:textId="1358D7A2" w:rsidR="008912BB" w:rsidRPr="000F1F4B" w:rsidRDefault="000B79BB" w:rsidP="000F1F4B">
            <w:pPr>
              <w:pStyle w:val="31stlevel"/>
              <w:numPr>
                <w:ilvl w:val="0"/>
                <w:numId w:val="12"/>
              </w:numPr>
            </w:pPr>
            <w:r>
              <w:t xml:space="preserve">I have the duty of care to uphold the rights of the client, while preventing harm to other clients and staff members. </w:t>
            </w:r>
          </w:p>
        </w:tc>
      </w:tr>
    </w:tbl>
    <w:p w14:paraId="5D817830" w14:textId="77777777" w:rsidR="00BA7E47" w:rsidRPr="00BA7E47" w:rsidRDefault="00BA7E47" w:rsidP="00B375DA">
      <w:pPr>
        <w:pStyle w:val="31stlevel"/>
        <w:ind w:firstLine="0"/>
      </w:pPr>
    </w:p>
    <w:p w14:paraId="31813A4B" w14:textId="77777777" w:rsidR="00EB7EC3" w:rsidRPr="00BA7E47" w:rsidRDefault="00B375DA" w:rsidP="00B375DA">
      <w:pPr>
        <w:pStyle w:val="31stlevel"/>
        <w:ind w:firstLine="0"/>
      </w:pPr>
      <w:r w:rsidRPr="00BA7E47">
        <w:t>c</w:t>
      </w:r>
      <w:r w:rsidR="00A129B5" w:rsidRPr="00BA7E47">
        <w:t xml:space="preserve">) </w:t>
      </w:r>
      <w:r w:rsidR="00EB7EC3" w:rsidRPr="00BA7E47">
        <w:t xml:space="preserve">According to your organisation’s policy and procedure, de-escalation may be used when there is no immediate threat to safety. </w:t>
      </w:r>
    </w:p>
    <w:p w14:paraId="22C6E7BF" w14:textId="361280AB" w:rsidR="00B375DA" w:rsidRDefault="00A129B5" w:rsidP="00B375DA">
      <w:pPr>
        <w:pStyle w:val="31stlevel"/>
        <w:ind w:firstLine="0"/>
      </w:pPr>
      <w:r w:rsidRPr="00BA7E47">
        <w:t xml:space="preserve">As you have identified that the client is not a threat to physical safety, you begin the de-escalation process. Discuss how de-escalation may be applied in this situation. </w:t>
      </w:r>
      <w:r w:rsidR="00594CB4">
        <w:t xml:space="preserve">(Your response should </w:t>
      </w:r>
      <w:r w:rsidR="00D81998">
        <w:t>be approximately</w:t>
      </w:r>
      <w:r w:rsidR="00594CB4">
        <w:t xml:space="preserve"> 120 words.)</w:t>
      </w:r>
    </w:p>
    <w:tbl>
      <w:tblPr>
        <w:tblStyle w:val="TableGrid"/>
        <w:tblW w:w="0" w:type="auto"/>
        <w:tblInd w:w="1129" w:type="dxa"/>
        <w:tblLook w:val="04A0" w:firstRow="1" w:lastRow="0" w:firstColumn="1" w:lastColumn="0" w:noHBand="0" w:noVBand="1"/>
      </w:tblPr>
      <w:tblGrid>
        <w:gridCol w:w="7887"/>
      </w:tblGrid>
      <w:tr w:rsidR="000B79BB" w14:paraId="6D40D2E6" w14:textId="77777777" w:rsidTr="00C264D7">
        <w:tc>
          <w:tcPr>
            <w:tcW w:w="7887" w:type="dxa"/>
          </w:tcPr>
          <w:p w14:paraId="6D475212" w14:textId="77777777" w:rsidR="000B79BB" w:rsidRDefault="000B79BB" w:rsidP="00B375DA">
            <w:pPr>
              <w:pStyle w:val="31stlevel"/>
              <w:ind w:left="0" w:firstLine="0"/>
            </w:pPr>
            <w:r>
              <w:t xml:space="preserve">Student’s response must demonstrate how de-escalation </w:t>
            </w:r>
            <w:r w:rsidR="00594CB4">
              <w:t xml:space="preserve">is applied to the client’s </w:t>
            </w:r>
            <w:r w:rsidR="00594CB4">
              <w:lastRenderedPageBreak/>
              <w:t xml:space="preserve">situation. </w:t>
            </w:r>
          </w:p>
          <w:p w14:paraId="49226950" w14:textId="77777777" w:rsidR="00594CB4" w:rsidRDefault="00594CB4" w:rsidP="00B375DA">
            <w:pPr>
              <w:pStyle w:val="31stlevel"/>
              <w:ind w:left="0" w:firstLine="0"/>
            </w:pPr>
            <w:r>
              <w:t>Responses may include, but are not limited to:</w:t>
            </w:r>
          </w:p>
          <w:p w14:paraId="65F7C4AB" w14:textId="66CDF9E0" w:rsidR="008912BB" w:rsidRPr="000F1F4B" w:rsidRDefault="00594CB4" w:rsidP="000F1F4B">
            <w:pPr>
              <w:pStyle w:val="31stlevel"/>
              <w:numPr>
                <w:ilvl w:val="0"/>
                <w:numId w:val="12"/>
              </w:numPr>
            </w:pPr>
            <w:r>
              <w:t xml:space="preserve">I will first introduce myself to the client and bring attention to the client’s aggressive behavior. Then, I will allow the client to share their perspectives and concerns surrounding their incorrectly scheduled appointment. As the client’s emotions may be heightened, I will use concise statements and repeat myself as necessary. I will explore and identify the client’s needs, while validating their feelings and listening attentively. I may also agree with the client’s frustrations as it was a mistake made by staff members. However, I will continue to set clear boundaries and state that aggressive behaviour is unacceptable, while offering possible choices on rescheduling the appointment. </w:t>
            </w:r>
          </w:p>
        </w:tc>
      </w:tr>
    </w:tbl>
    <w:p w14:paraId="4BB0963C" w14:textId="77777777" w:rsidR="000B79BB" w:rsidRPr="00BA7E47" w:rsidRDefault="000B79BB" w:rsidP="00B375DA">
      <w:pPr>
        <w:pStyle w:val="31stlevel"/>
        <w:ind w:firstLine="0"/>
      </w:pPr>
    </w:p>
    <w:p w14:paraId="0FAEA342" w14:textId="2E13B347" w:rsidR="00EB7EC3" w:rsidRPr="00BA7E47" w:rsidRDefault="00A129B5" w:rsidP="00C264D7">
      <w:pPr>
        <w:pStyle w:val="31stlevel"/>
        <w:ind w:left="993" w:hanging="273"/>
      </w:pPr>
      <w:r w:rsidRPr="00BA7E47">
        <w:t>d)</w:t>
      </w:r>
      <w:r w:rsidR="0098029B" w:rsidRPr="00BA7E47">
        <w:t xml:space="preserve"> </w:t>
      </w:r>
      <w:r w:rsidR="004B1FD3" w:rsidRPr="00BA7E47">
        <w:t>The de-escalation process is successful and the client calms down. The client understands that appointment was scheduled incorrectly and schedules for the next available appoin</w:t>
      </w:r>
      <w:r w:rsidR="00EB7EC3" w:rsidRPr="00BA7E47">
        <w:t xml:space="preserve">tment. </w:t>
      </w:r>
      <w:r w:rsidR="007D6D02" w:rsidRPr="00BA7E47">
        <w:t xml:space="preserve">However, you also identify the need to improve appointment scheduling system to avoid such mistakes in the future. </w:t>
      </w:r>
    </w:p>
    <w:p w14:paraId="63975A24" w14:textId="45A61634" w:rsidR="004B1FD3" w:rsidRDefault="004B1FD3" w:rsidP="00C264D7">
      <w:pPr>
        <w:pStyle w:val="31stlevel"/>
        <w:ind w:left="993" w:firstLine="0"/>
      </w:pPr>
      <w:r w:rsidRPr="00BA7E47">
        <w:t>Following the incident, you begin to start the incident report.  Complete the incident reporting form below:</w:t>
      </w:r>
    </w:p>
    <w:p w14:paraId="79EC6462" w14:textId="4B7E6029" w:rsidR="00594CB4" w:rsidRPr="00BA7E47" w:rsidRDefault="00594CB4" w:rsidP="00C264D7">
      <w:pPr>
        <w:pStyle w:val="31stlevel"/>
        <w:ind w:left="993" w:firstLine="0"/>
      </w:pPr>
      <w:r>
        <w:t xml:space="preserve">(Your response should </w:t>
      </w:r>
      <w:r w:rsidR="00D81998">
        <w:t>be approximately</w:t>
      </w:r>
      <w:r>
        <w:t xml:space="preserve"> 50 words.)</w:t>
      </w:r>
    </w:p>
    <w:tbl>
      <w:tblPr>
        <w:tblStyle w:val="TableGrid"/>
        <w:tblW w:w="0" w:type="auto"/>
        <w:tblInd w:w="1129" w:type="dxa"/>
        <w:tblLook w:val="04A0" w:firstRow="1" w:lastRow="0" w:firstColumn="1" w:lastColumn="0" w:noHBand="0" w:noVBand="1"/>
      </w:tblPr>
      <w:tblGrid>
        <w:gridCol w:w="7887"/>
      </w:tblGrid>
      <w:tr w:rsidR="004B1FD3" w:rsidRPr="00BA7E47" w14:paraId="081E6995" w14:textId="77777777" w:rsidTr="00C264D7">
        <w:tc>
          <w:tcPr>
            <w:tcW w:w="7887" w:type="dxa"/>
          </w:tcPr>
          <w:p w14:paraId="5293B89E" w14:textId="6B8DD255" w:rsidR="004B1FD3" w:rsidRPr="00BA7E47" w:rsidRDefault="00594CB4" w:rsidP="00B375DA">
            <w:pPr>
              <w:pStyle w:val="31stlevel"/>
              <w:ind w:left="0" w:firstLine="0"/>
              <w:rPr>
                <w:lang w:val="en-AU"/>
              </w:rPr>
            </w:pPr>
            <w:r>
              <w:rPr>
                <w:lang w:val="en-AU"/>
              </w:rPr>
              <w:t xml:space="preserve">Student’s response must demonstrate the use of clear, succinct, and objective language. </w:t>
            </w:r>
          </w:p>
        </w:tc>
      </w:tr>
      <w:tr w:rsidR="004B1FD3" w:rsidRPr="00BA7E47" w14:paraId="5B96FBC6" w14:textId="77777777" w:rsidTr="00C264D7">
        <w:tc>
          <w:tcPr>
            <w:tcW w:w="7887" w:type="dxa"/>
          </w:tcPr>
          <w:p w14:paraId="384AE49D" w14:textId="45EAF498" w:rsidR="004B1FD3" w:rsidRPr="00BA7E47" w:rsidRDefault="007D6D02" w:rsidP="00B375DA">
            <w:pPr>
              <w:pStyle w:val="31stlevel"/>
              <w:ind w:left="0" w:firstLine="0"/>
              <w:rPr>
                <w:lang w:val="en-AU"/>
              </w:rPr>
            </w:pPr>
            <w:r w:rsidRPr="00594CB4">
              <w:rPr>
                <w:b/>
                <w:bCs/>
                <w:lang w:val="en-AU"/>
              </w:rPr>
              <w:t>What has occurred:</w:t>
            </w:r>
            <w:r w:rsidR="00594CB4">
              <w:rPr>
                <w:lang w:val="en-AU"/>
              </w:rPr>
              <w:t xml:space="preserve"> </w:t>
            </w:r>
            <w:r w:rsidR="00594CB4" w:rsidRPr="00A64778">
              <w:rPr>
                <w:highlight w:val="lightGray"/>
                <w:lang w:val="en-AU"/>
              </w:rPr>
              <w:t>A client had his appointment scheduled incorrectly. Client raised his voice and used abusive language against staff members.</w:t>
            </w:r>
            <w:r w:rsidR="00594CB4">
              <w:rPr>
                <w:lang w:val="en-AU"/>
              </w:rPr>
              <w:t xml:space="preserve"> </w:t>
            </w:r>
          </w:p>
          <w:p w14:paraId="2C8952A8" w14:textId="6D699EE9" w:rsidR="007D6D02" w:rsidRPr="00BA7E47" w:rsidRDefault="007D6D02" w:rsidP="00B375DA">
            <w:pPr>
              <w:pStyle w:val="31stlevel"/>
              <w:ind w:left="0" w:firstLine="0"/>
              <w:rPr>
                <w:lang w:val="en-AU"/>
              </w:rPr>
            </w:pPr>
            <w:r w:rsidRPr="00594CB4">
              <w:rPr>
                <w:b/>
                <w:bCs/>
                <w:lang w:val="en-AU"/>
              </w:rPr>
              <w:t>What has been done to ensure safety:</w:t>
            </w:r>
            <w:r w:rsidR="00594CB4">
              <w:rPr>
                <w:lang w:val="en-AU"/>
              </w:rPr>
              <w:t xml:space="preserve"> </w:t>
            </w:r>
            <w:r w:rsidR="00594CB4" w:rsidRPr="00A64778">
              <w:rPr>
                <w:highlight w:val="lightGray"/>
                <w:lang w:val="en-AU"/>
              </w:rPr>
              <w:t>De-escalation was used.</w:t>
            </w:r>
            <w:r w:rsidR="00594CB4">
              <w:rPr>
                <w:lang w:val="en-AU"/>
              </w:rPr>
              <w:t xml:space="preserve"> </w:t>
            </w:r>
          </w:p>
          <w:p w14:paraId="574FED01" w14:textId="4D4D39DA" w:rsidR="007D6D02" w:rsidRPr="00BA7E47" w:rsidRDefault="007D6D02" w:rsidP="00B375DA">
            <w:pPr>
              <w:pStyle w:val="31stlevel"/>
              <w:ind w:left="0" w:firstLine="0"/>
              <w:rPr>
                <w:lang w:val="en-AU"/>
              </w:rPr>
            </w:pPr>
            <w:r w:rsidRPr="00594CB4">
              <w:rPr>
                <w:b/>
                <w:bCs/>
                <w:lang w:val="en-AU"/>
              </w:rPr>
              <w:t>What has occurred subsequently:</w:t>
            </w:r>
            <w:r w:rsidR="00594CB4">
              <w:rPr>
                <w:lang w:val="en-AU"/>
              </w:rPr>
              <w:t xml:space="preserve"> </w:t>
            </w:r>
            <w:r w:rsidR="00594CB4" w:rsidRPr="00A64778">
              <w:rPr>
                <w:highlight w:val="lightGray"/>
                <w:lang w:val="en-AU"/>
              </w:rPr>
              <w:t>Client calmed down and scheduled for the next available appointment.</w:t>
            </w:r>
          </w:p>
          <w:p w14:paraId="7AA79FC6" w14:textId="3ACB72B2" w:rsidR="00594CB4" w:rsidRDefault="007D6D02" w:rsidP="00594CB4">
            <w:pPr>
              <w:pStyle w:val="31stlevel"/>
              <w:ind w:left="0" w:firstLine="0"/>
              <w:rPr>
                <w:lang w:val="en-AU"/>
              </w:rPr>
            </w:pPr>
            <w:r w:rsidRPr="00594CB4">
              <w:rPr>
                <w:b/>
                <w:bCs/>
                <w:lang w:val="en-AU"/>
              </w:rPr>
              <w:t>Were policies and procedures followed</w:t>
            </w:r>
            <w:r w:rsidR="00594CB4" w:rsidRPr="00594CB4">
              <w:rPr>
                <w:b/>
                <w:bCs/>
                <w:lang w:val="en-AU"/>
              </w:rPr>
              <w:t xml:space="preserve"> (Yes or No)</w:t>
            </w:r>
            <w:r w:rsidRPr="00594CB4">
              <w:rPr>
                <w:b/>
                <w:bCs/>
                <w:lang w:val="en-AU"/>
              </w:rPr>
              <w:t>:</w:t>
            </w:r>
            <w:r w:rsidR="00594CB4">
              <w:rPr>
                <w:lang w:val="en-AU"/>
              </w:rPr>
              <w:t xml:space="preserve"> </w:t>
            </w:r>
            <w:r w:rsidR="00594CB4" w:rsidRPr="00A64778">
              <w:rPr>
                <w:highlight w:val="lightGray"/>
                <w:lang w:val="en-AU"/>
              </w:rPr>
              <w:t>Yes</w:t>
            </w:r>
          </w:p>
          <w:p w14:paraId="537571AE" w14:textId="248E6F59" w:rsidR="008912BB" w:rsidRPr="00BA7E47" w:rsidRDefault="007D6D02" w:rsidP="00594CB4">
            <w:pPr>
              <w:pStyle w:val="31stlevel"/>
              <w:ind w:left="0" w:firstLine="0"/>
              <w:rPr>
                <w:lang w:val="en-AU"/>
              </w:rPr>
            </w:pPr>
            <w:r w:rsidRPr="00594CB4">
              <w:rPr>
                <w:b/>
                <w:bCs/>
                <w:lang w:val="en-AU"/>
              </w:rPr>
              <w:t>Information on what has been learnt from the incident:</w:t>
            </w:r>
            <w:r w:rsidR="00594CB4">
              <w:rPr>
                <w:lang w:val="en-AU"/>
              </w:rPr>
              <w:t xml:space="preserve"> </w:t>
            </w:r>
            <w:r w:rsidR="00594CB4" w:rsidRPr="00A64778">
              <w:rPr>
                <w:highlight w:val="lightGray"/>
                <w:lang w:val="en-AU"/>
              </w:rPr>
              <w:t>Appointment scheduling systems should be improved.</w:t>
            </w:r>
            <w:r w:rsidR="00594CB4">
              <w:rPr>
                <w:lang w:val="en-AU"/>
              </w:rPr>
              <w:t xml:space="preserve"> </w:t>
            </w:r>
          </w:p>
        </w:tc>
      </w:tr>
    </w:tbl>
    <w:p w14:paraId="3FEBBD21" w14:textId="77777777" w:rsidR="004B1FD3" w:rsidRPr="00BA7E47" w:rsidRDefault="004B1FD3" w:rsidP="00B375DA">
      <w:pPr>
        <w:pStyle w:val="31stlevel"/>
        <w:ind w:firstLine="0"/>
      </w:pPr>
    </w:p>
    <w:p w14:paraId="63C8C4EA" w14:textId="7483B37C" w:rsidR="00E21633" w:rsidRDefault="0038715D" w:rsidP="0038715D">
      <w:pPr>
        <w:pStyle w:val="42ndlevel"/>
      </w:pPr>
      <w:r>
        <w:t xml:space="preserve">e) </w:t>
      </w:r>
      <w:r w:rsidR="004B1FD3" w:rsidRPr="00BA7E47">
        <w:t xml:space="preserve">After completing the incident report, who are the relevant staff members that </w:t>
      </w:r>
      <w:r w:rsidR="007D6D02" w:rsidRPr="00BA7E47">
        <w:t>you</w:t>
      </w:r>
      <w:r w:rsidR="004B1FD3" w:rsidRPr="00BA7E47">
        <w:t xml:space="preserve"> should communicate this incident to?</w:t>
      </w:r>
      <w:r w:rsidR="00594CB4">
        <w:t xml:space="preserve"> (Your response should </w:t>
      </w:r>
      <w:r w:rsidR="00D81998">
        <w:t>be approximately</w:t>
      </w:r>
      <w:r w:rsidR="00594CB4">
        <w:t xml:space="preserve"> 25 words.)</w:t>
      </w:r>
    </w:p>
    <w:tbl>
      <w:tblPr>
        <w:tblStyle w:val="TableGrid"/>
        <w:tblW w:w="0" w:type="auto"/>
        <w:tblInd w:w="1080" w:type="dxa"/>
        <w:tblLook w:val="04A0" w:firstRow="1" w:lastRow="0" w:firstColumn="1" w:lastColumn="0" w:noHBand="0" w:noVBand="1"/>
      </w:tblPr>
      <w:tblGrid>
        <w:gridCol w:w="7936"/>
      </w:tblGrid>
      <w:tr w:rsidR="00594CB4" w14:paraId="202924D8" w14:textId="77777777" w:rsidTr="00594CB4">
        <w:tc>
          <w:tcPr>
            <w:tcW w:w="9016" w:type="dxa"/>
          </w:tcPr>
          <w:p w14:paraId="176473D5" w14:textId="4C12F5CC" w:rsidR="00594CB4" w:rsidRDefault="00594CB4" w:rsidP="00594CB4">
            <w:pPr>
              <w:pStyle w:val="31stlevel"/>
              <w:ind w:left="0" w:firstLine="0"/>
            </w:pPr>
            <w:r>
              <w:t>Student’s response must reference communicating the incident to the supervisor or manager and relevant staff members according to policy and procedure.</w:t>
            </w:r>
          </w:p>
          <w:p w14:paraId="6BB7CD48" w14:textId="574D2D44" w:rsidR="00594CB4" w:rsidRDefault="00594CB4" w:rsidP="00594CB4">
            <w:pPr>
              <w:pStyle w:val="31stlevel"/>
              <w:ind w:left="0" w:firstLine="0"/>
            </w:pPr>
            <w:r>
              <w:t>Responses may include, but are not limited to:</w:t>
            </w:r>
          </w:p>
          <w:p w14:paraId="49781E24" w14:textId="5DE23EC1" w:rsidR="008912BB" w:rsidRPr="00893022" w:rsidRDefault="00594CB4" w:rsidP="00893022">
            <w:pPr>
              <w:pStyle w:val="31stlevel"/>
              <w:numPr>
                <w:ilvl w:val="0"/>
                <w:numId w:val="12"/>
              </w:numPr>
            </w:pPr>
            <w:r>
              <w:t xml:space="preserve">The incident will be reported to my supervisor and the relevant staff members involved in the client’s care outlined on organisation policy and procedure. </w:t>
            </w:r>
          </w:p>
        </w:tc>
      </w:tr>
    </w:tbl>
    <w:p w14:paraId="74B19065" w14:textId="77777777" w:rsidR="00594CB4" w:rsidRPr="00BA7E47" w:rsidRDefault="00594CB4" w:rsidP="00594CB4">
      <w:pPr>
        <w:pStyle w:val="31stlevel"/>
        <w:ind w:left="1080" w:firstLine="0"/>
      </w:pPr>
    </w:p>
    <w:p w14:paraId="7B714B76" w14:textId="6889DD03" w:rsidR="007D6D02" w:rsidRDefault="00E266DD" w:rsidP="00E266DD">
      <w:pPr>
        <w:pStyle w:val="42ndlevel"/>
      </w:pPr>
      <w:r>
        <w:t xml:space="preserve">f) </w:t>
      </w:r>
      <w:r w:rsidR="007D6D02" w:rsidRPr="00BA7E47">
        <w:t>How does documenting this incident benefit</w:t>
      </w:r>
      <w:r w:rsidR="00594CB4">
        <w:t xml:space="preserve"> your</w:t>
      </w:r>
      <w:r w:rsidR="007D6D02" w:rsidRPr="00BA7E47">
        <w:t xml:space="preserve"> organisation</w:t>
      </w:r>
      <w:r w:rsidR="00594CB4">
        <w:t xml:space="preserve">’s </w:t>
      </w:r>
      <w:r w:rsidR="007D6D02" w:rsidRPr="00BA7E47">
        <w:t>practices</w:t>
      </w:r>
      <w:r w:rsidR="00594CB4">
        <w:t xml:space="preserve"> and ability to support this client</w:t>
      </w:r>
      <w:r w:rsidR="007D6D02" w:rsidRPr="00BA7E47">
        <w:t>?</w:t>
      </w:r>
      <w:r w:rsidR="00594CB4">
        <w:t xml:space="preserve"> (Your response should </w:t>
      </w:r>
      <w:r w:rsidR="00D81998">
        <w:t>be approximately</w:t>
      </w:r>
      <w:r w:rsidR="00594CB4">
        <w:t xml:space="preserve"> 40 words.)</w:t>
      </w:r>
    </w:p>
    <w:tbl>
      <w:tblPr>
        <w:tblStyle w:val="TableGrid"/>
        <w:tblW w:w="0" w:type="auto"/>
        <w:tblInd w:w="1080" w:type="dxa"/>
        <w:tblLook w:val="04A0" w:firstRow="1" w:lastRow="0" w:firstColumn="1" w:lastColumn="0" w:noHBand="0" w:noVBand="1"/>
      </w:tblPr>
      <w:tblGrid>
        <w:gridCol w:w="7936"/>
      </w:tblGrid>
      <w:tr w:rsidR="00594CB4" w14:paraId="4D46E57D" w14:textId="77777777" w:rsidTr="00594CB4">
        <w:tc>
          <w:tcPr>
            <w:tcW w:w="9016" w:type="dxa"/>
          </w:tcPr>
          <w:p w14:paraId="29875CA8" w14:textId="77777777" w:rsidR="00594CB4" w:rsidRDefault="00594CB4" w:rsidP="00594CB4">
            <w:pPr>
              <w:pStyle w:val="31stlevel"/>
              <w:ind w:left="0" w:firstLine="0"/>
            </w:pPr>
            <w:r>
              <w:t>Student’s response must reference improving policy and procedures and allowing future workers providing support to the client be aware of risk factors.</w:t>
            </w:r>
          </w:p>
          <w:p w14:paraId="1E1872A0" w14:textId="4AF41B69" w:rsidR="00594CB4" w:rsidRDefault="00594CB4" w:rsidP="00594CB4">
            <w:pPr>
              <w:pStyle w:val="31stlevel"/>
              <w:ind w:left="0" w:firstLine="0"/>
            </w:pPr>
            <w:r>
              <w:lastRenderedPageBreak/>
              <w:t xml:space="preserve">Responses may include, but are not limited to: </w:t>
            </w:r>
          </w:p>
          <w:p w14:paraId="1E1A3277" w14:textId="1C5F0650" w:rsidR="00594CB4" w:rsidRDefault="00594CB4" w:rsidP="00594CB4">
            <w:pPr>
              <w:pStyle w:val="31stlevel"/>
              <w:numPr>
                <w:ilvl w:val="0"/>
                <w:numId w:val="12"/>
              </w:numPr>
            </w:pPr>
            <w:r>
              <w:t>Documenting this incident allows the organisation to carry out and investigation and improve policy and procedure.</w:t>
            </w:r>
          </w:p>
          <w:p w14:paraId="10D81915" w14:textId="61853640" w:rsidR="008912BB" w:rsidRPr="00E266DD" w:rsidRDefault="00594CB4" w:rsidP="00E266DD">
            <w:pPr>
              <w:pStyle w:val="31stlevel"/>
              <w:numPr>
                <w:ilvl w:val="0"/>
                <w:numId w:val="12"/>
              </w:numPr>
            </w:pPr>
            <w:r>
              <w:t xml:space="preserve">Workers involved in the client’s care will also be aware of potential risks and factors that could trigger aggression. </w:t>
            </w:r>
          </w:p>
        </w:tc>
      </w:tr>
    </w:tbl>
    <w:p w14:paraId="7F995E1D" w14:textId="77777777" w:rsidR="00594CB4" w:rsidRPr="00BA7E47" w:rsidRDefault="00594CB4" w:rsidP="00594CB4">
      <w:pPr>
        <w:pStyle w:val="31stlevel"/>
        <w:ind w:left="1080" w:firstLine="0"/>
      </w:pPr>
    </w:p>
    <w:p w14:paraId="7AAC8E1A" w14:textId="2C8A8C39" w:rsidR="008A158A" w:rsidRPr="00BA7E47" w:rsidRDefault="007D6D02" w:rsidP="007D6D02">
      <w:pPr>
        <w:pStyle w:val="31stlevel"/>
      </w:pPr>
      <w:r w:rsidRPr="00BA7E47">
        <w:t>4.</w:t>
      </w:r>
      <w:r w:rsidR="00C248CD" w:rsidRPr="00BA7E47">
        <w:t>6</w:t>
      </w:r>
      <w:r w:rsidRPr="00BA7E47">
        <w:tab/>
        <w:t xml:space="preserve">Imagine that you are a </w:t>
      </w:r>
      <w:r w:rsidR="008A158A" w:rsidRPr="00BA7E47">
        <w:t>healthcare assistant a hospital. As you are checking in with clients at a ward, you noticed that Cand</w:t>
      </w:r>
      <w:r w:rsidR="00D344AC">
        <w:t>a</w:t>
      </w:r>
      <w:r w:rsidR="008A158A" w:rsidRPr="00BA7E47">
        <w:t>ce, who is one of the clients, appears withdrawn</w:t>
      </w:r>
      <w:r w:rsidR="00E1734A" w:rsidRPr="00BA7E47">
        <w:t xml:space="preserve"> and </w:t>
      </w:r>
      <w:r w:rsidR="00594CB4" w:rsidRPr="00BA7E47">
        <w:t>tearful</w:t>
      </w:r>
      <w:r w:rsidR="008A158A" w:rsidRPr="00BA7E47">
        <w:t>. After asking if Cand</w:t>
      </w:r>
      <w:r w:rsidR="00D344AC">
        <w:t>a</w:t>
      </w:r>
      <w:r w:rsidR="008A158A" w:rsidRPr="00BA7E47">
        <w:t xml:space="preserve">ce is feeling unwell, Candace expresses that </w:t>
      </w:r>
      <w:r w:rsidR="00E1734A" w:rsidRPr="00BA7E47">
        <w:t>she is not in any pain. However, she requests for a higher dosage of medicine and states that “everyone would be better off without her”.</w:t>
      </w:r>
    </w:p>
    <w:p w14:paraId="653A67FB" w14:textId="614F7153" w:rsidR="00E1734A" w:rsidRPr="00BA7E47" w:rsidRDefault="008A158A" w:rsidP="00E1734A">
      <w:pPr>
        <w:pStyle w:val="31stlevel"/>
        <w:ind w:firstLine="0"/>
      </w:pPr>
      <w:r w:rsidRPr="00BA7E47">
        <w:t>Based on this client’s records, you are aware that Cand</w:t>
      </w:r>
      <w:r w:rsidR="00D344AC">
        <w:t>a</w:t>
      </w:r>
      <w:r w:rsidRPr="00BA7E47">
        <w:t xml:space="preserve">ce has no history of suicidal </w:t>
      </w:r>
      <w:r w:rsidR="00E1734A" w:rsidRPr="00BA7E47">
        <w:t>ideation but</w:t>
      </w:r>
      <w:r w:rsidRPr="00BA7E47">
        <w:t xml:space="preserve"> </w:t>
      </w:r>
      <w:r w:rsidR="00E1734A" w:rsidRPr="00BA7E47">
        <w:t>has</w:t>
      </w:r>
      <w:r w:rsidRPr="00BA7E47">
        <w:t xml:space="preserve"> been diagnosed with depression. </w:t>
      </w:r>
    </w:p>
    <w:p w14:paraId="702E8118" w14:textId="2C7D260B" w:rsidR="00E1734A" w:rsidRDefault="00E1734A" w:rsidP="00E1734A">
      <w:pPr>
        <w:pStyle w:val="31stlevel"/>
        <w:numPr>
          <w:ilvl w:val="0"/>
          <w:numId w:val="17"/>
        </w:numPr>
      </w:pPr>
      <w:r w:rsidRPr="00BA7E47">
        <w:t>What are the verbal and non-verbal signs in this situation that indicate that Cand</w:t>
      </w:r>
      <w:r w:rsidR="00D344AC">
        <w:t>a</w:t>
      </w:r>
      <w:r w:rsidRPr="00BA7E47">
        <w:t>ce is presenting with suicidal ideation?</w:t>
      </w:r>
      <w:r w:rsidR="000271E1">
        <w:t xml:space="preserve"> (Your response should </w:t>
      </w:r>
      <w:r w:rsidR="00D81998">
        <w:t>be approximately</w:t>
      </w:r>
      <w:r w:rsidR="000271E1">
        <w:t xml:space="preserve"> 25 words.)</w:t>
      </w:r>
    </w:p>
    <w:tbl>
      <w:tblPr>
        <w:tblStyle w:val="TableGrid"/>
        <w:tblW w:w="0" w:type="auto"/>
        <w:tblInd w:w="1080" w:type="dxa"/>
        <w:tblLook w:val="04A0" w:firstRow="1" w:lastRow="0" w:firstColumn="1" w:lastColumn="0" w:noHBand="0" w:noVBand="1"/>
      </w:tblPr>
      <w:tblGrid>
        <w:gridCol w:w="7936"/>
      </w:tblGrid>
      <w:tr w:rsidR="000271E1" w14:paraId="4C43DB07" w14:textId="77777777" w:rsidTr="000271E1">
        <w:tc>
          <w:tcPr>
            <w:tcW w:w="9016" w:type="dxa"/>
          </w:tcPr>
          <w:p w14:paraId="066EF142" w14:textId="57E089D1" w:rsidR="000271E1" w:rsidRDefault="000271E1" w:rsidP="000271E1">
            <w:pPr>
              <w:pStyle w:val="31stlevel"/>
              <w:ind w:left="0" w:firstLine="0"/>
            </w:pPr>
            <w:r>
              <w:t>Student’s response must reference Cand</w:t>
            </w:r>
            <w:r w:rsidR="00D344AC">
              <w:t>a</w:t>
            </w:r>
            <w:r>
              <w:t xml:space="preserve">ce appearing withdrawn and tearful, and her request for higher dose of medication. </w:t>
            </w:r>
          </w:p>
          <w:p w14:paraId="27F6FFD0" w14:textId="77777777" w:rsidR="000271E1" w:rsidRDefault="000271E1" w:rsidP="000271E1">
            <w:pPr>
              <w:pStyle w:val="31stlevel"/>
              <w:ind w:left="0" w:firstLine="0"/>
            </w:pPr>
            <w:r>
              <w:t>Reponses may include, but are not limited to:</w:t>
            </w:r>
          </w:p>
          <w:p w14:paraId="6DB01350" w14:textId="55CC1DBE" w:rsidR="000271E1" w:rsidRDefault="000271E1" w:rsidP="000271E1">
            <w:pPr>
              <w:pStyle w:val="31stlevel"/>
              <w:numPr>
                <w:ilvl w:val="0"/>
                <w:numId w:val="12"/>
              </w:numPr>
            </w:pPr>
            <w:r>
              <w:t>Candice appears withdraw and tearful.</w:t>
            </w:r>
          </w:p>
          <w:p w14:paraId="020671AE" w14:textId="1C8EA2BF" w:rsidR="008912BB" w:rsidRPr="00E266DD" w:rsidRDefault="000271E1" w:rsidP="00E266DD">
            <w:pPr>
              <w:pStyle w:val="31stlevel"/>
              <w:numPr>
                <w:ilvl w:val="0"/>
                <w:numId w:val="12"/>
              </w:numPr>
            </w:pPr>
            <w:r>
              <w:t xml:space="preserve">Candice requests for a higher dosage of medication and expresses that others will be better without her. </w:t>
            </w:r>
          </w:p>
        </w:tc>
      </w:tr>
    </w:tbl>
    <w:p w14:paraId="14B6EEBF" w14:textId="77777777" w:rsidR="000271E1" w:rsidRPr="00BA7E47" w:rsidRDefault="000271E1" w:rsidP="000271E1">
      <w:pPr>
        <w:pStyle w:val="31stlevel"/>
        <w:ind w:left="1080" w:firstLine="0"/>
      </w:pPr>
    </w:p>
    <w:p w14:paraId="0159326E" w14:textId="3F298FA1" w:rsidR="00E1734A" w:rsidRDefault="00E1734A" w:rsidP="00E1734A">
      <w:pPr>
        <w:pStyle w:val="31stlevel"/>
        <w:numPr>
          <w:ilvl w:val="0"/>
          <w:numId w:val="17"/>
        </w:numPr>
      </w:pPr>
      <w:r w:rsidRPr="00BA7E47">
        <w:t>When responding to Cand</w:t>
      </w:r>
      <w:r w:rsidR="00D344AC">
        <w:t>a</w:t>
      </w:r>
      <w:r w:rsidRPr="00BA7E47">
        <w:t>ce’s suicidal ideation, discuss how you may communicate empathy and instil hope</w:t>
      </w:r>
      <w:r w:rsidR="00D54CE1">
        <w:t>.</w:t>
      </w:r>
      <w:r w:rsidR="00D344AC">
        <w:t xml:space="preserve"> (Your response should </w:t>
      </w:r>
      <w:r w:rsidR="00D81998">
        <w:t>be approximately</w:t>
      </w:r>
      <w:r w:rsidR="00D344AC">
        <w:t xml:space="preserve"> 50 words.)</w:t>
      </w:r>
    </w:p>
    <w:tbl>
      <w:tblPr>
        <w:tblStyle w:val="TableGrid"/>
        <w:tblW w:w="0" w:type="auto"/>
        <w:tblInd w:w="1080" w:type="dxa"/>
        <w:tblLook w:val="04A0" w:firstRow="1" w:lastRow="0" w:firstColumn="1" w:lastColumn="0" w:noHBand="0" w:noVBand="1"/>
      </w:tblPr>
      <w:tblGrid>
        <w:gridCol w:w="7936"/>
      </w:tblGrid>
      <w:tr w:rsidR="000271E1" w14:paraId="5867EE13" w14:textId="77777777" w:rsidTr="000271E1">
        <w:tc>
          <w:tcPr>
            <w:tcW w:w="9016" w:type="dxa"/>
          </w:tcPr>
          <w:p w14:paraId="6E0B6D4B" w14:textId="77777777" w:rsidR="000271E1" w:rsidRDefault="00D344AC" w:rsidP="000271E1">
            <w:pPr>
              <w:pStyle w:val="31stlevel"/>
              <w:ind w:left="0" w:firstLine="0"/>
            </w:pPr>
            <w:r>
              <w:t>Student’s response must reference maintaining an empathetic and non-judgmental space for the client, as well as encouraging goal-directed determination.</w:t>
            </w:r>
          </w:p>
          <w:p w14:paraId="3EEBB33B" w14:textId="77777777" w:rsidR="00D344AC" w:rsidRDefault="00D344AC" w:rsidP="000271E1">
            <w:pPr>
              <w:pStyle w:val="31stlevel"/>
              <w:ind w:left="0" w:firstLine="0"/>
            </w:pPr>
            <w:r>
              <w:t>Responses may include, but are not limited to:</w:t>
            </w:r>
          </w:p>
          <w:p w14:paraId="28B59027" w14:textId="3D591D51" w:rsidR="008912BB" w:rsidRPr="00E266DD" w:rsidRDefault="00D344AC" w:rsidP="00E266DD">
            <w:pPr>
              <w:pStyle w:val="31stlevel"/>
              <w:numPr>
                <w:ilvl w:val="0"/>
                <w:numId w:val="12"/>
              </w:numPr>
            </w:pPr>
            <w:r>
              <w:t xml:space="preserve">I will maintain an empathetic and non-judgmental space for Candace to express herself and avoid making presumptions about her intent. I will also encourage goal-directed determination by collaborating with her to create new goals, while highlighting and reinforcing Candace’s strengths and social supports. </w:t>
            </w:r>
          </w:p>
        </w:tc>
      </w:tr>
    </w:tbl>
    <w:p w14:paraId="0E6BAA4B" w14:textId="77777777" w:rsidR="000271E1" w:rsidRPr="00BA7E47" w:rsidRDefault="000271E1" w:rsidP="000271E1">
      <w:pPr>
        <w:pStyle w:val="31stlevel"/>
        <w:ind w:left="1080" w:firstLine="0"/>
      </w:pPr>
    </w:p>
    <w:p w14:paraId="124CF54E" w14:textId="76C0455A" w:rsidR="00E1734A" w:rsidRPr="00BA7E47" w:rsidRDefault="00E1734A" w:rsidP="00E1734A">
      <w:pPr>
        <w:pStyle w:val="31stlevel"/>
        <w:numPr>
          <w:ilvl w:val="0"/>
          <w:numId w:val="17"/>
        </w:numPr>
      </w:pPr>
      <w:r w:rsidRPr="00BA7E47">
        <w:t>According to your organisation’s policy and procedure, it is your role to identify early warning signs of suicidal ideation. However, long-term management of suicidal ideation is beyond the scope of your role.</w:t>
      </w:r>
    </w:p>
    <w:p w14:paraId="6A261EA2" w14:textId="6920E07B" w:rsidR="00E1734A" w:rsidRDefault="00E1734A" w:rsidP="00E1734A">
      <w:pPr>
        <w:pStyle w:val="31stlevel"/>
        <w:ind w:left="1080" w:firstLine="0"/>
      </w:pPr>
      <w:r w:rsidRPr="00BA7E47">
        <w:t>What services may you refer Cand</w:t>
      </w:r>
      <w:r w:rsidR="00D344AC">
        <w:t>a</w:t>
      </w:r>
      <w:r w:rsidRPr="00BA7E47">
        <w:t>ce to for longer-term management of suicidal ideation?</w:t>
      </w:r>
      <w:r w:rsidR="00D344AC">
        <w:t xml:space="preserve"> (Your response should </w:t>
      </w:r>
      <w:r w:rsidR="00D81998">
        <w:t>be approximately</w:t>
      </w:r>
      <w:r w:rsidR="00D344AC">
        <w:t xml:space="preserve"> 10 words.)</w:t>
      </w:r>
    </w:p>
    <w:tbl>
      <w:tblPr>
        <w:tblStyle w:val="TableGrid"/>
        <w:tblW w:w="0" w:type="auto"/>
        <w:tblInd w:w="1080" w:type="dxa"/>
        <w:tblLook w:val="04A0" w:firstRow="1" w:lastRow="0" w:firstColumn="1" w:lastColumn="0" w:noHBand="0" w:noVBand="1"/>
      </w:tblPr>
      <w:tblGrid>
        <w:gridCol w:w="7936"/>
      </w:tblGrid>
      <w:tr w:rsidR="00D344AC" w14:paraId="3FBC81F0" w14:textId="77777777" w:rsidTr="00D344AC">
        <w:tc>
          <w:tcPr>
            <w:tcW w:w="9016" w:type="dxa"/>
          </w:tcPr>
          <w:p w14:paraId="63127793" w14:textId="77777777" w:rsidR="00D344AC" w:rsidRDefault="00D344AC" w:rsidP="00E1734A">
            <w:pPr>
              <w:pStyle w:val="31stlevel"/>
              <w:ind w:left="0" w:firstLine="0"/>
            </w:pPr>
            <w:r>
              <w:t xml:space="preserve">Student’s response must reference referring Candace to a mental health or counselling service. </w:t>
            </w:r>
          </w:p>
          <w:p w14:paraId="415D3FB9" w14:textId="77777777" w:rsidR="00D344AC" w:rsidRDefault="00D344AC" w:rsidP="00E1734A">
            <w:pPr>
              <w:pStyle w:val="31stlevel"/>
              <w:ind w:left="0" w:firstLine="0"/>
            </w:pPr>
            <w:r>
              <w:t>Responses may include, but are not limited to:</w:t>
            </w:r>
          </w:p>
          <w:p w14:paraId="7E55B16B" w14:textId="77777777" w:rsidR="00D344AC" w:rsidRDefault="00D344AC" w:rsidP="00D344AC">
            <w:pPr>
              <w:pStyle w:val="31stlevel"/>
              <w:numPr>
                <w:ilvl w:val="0"/>
                <w:numId w:val="12"/>
              </w:numPr>
            </w:pPr>
            <w:r>
              <w:t>I would refer Candance to a mental health service.</w:t>
            </w:r>
          </w:p>
          <w:p w14:paraId="5A438681" w14:textId="3B9AD55D" w:rsidR="00D344AC" w:rsidRDefault="00D344AC" w:rsidP="00D344AC">
            <w:pPr>
              <w:pStyle w:val="31stlevel"/>
              <w:numPr>
                <w:ilvl w:val="0"/>
                <w:numId w:val="12"/>
              </w:numPr>
            </w:pPr>
            <w:r>
              <w:lastRenderedPageBreak/>
              <w:t>I would refer Candace to a psychiatrist.</w:t>
            </w:r>
          </w:p>
          <w:p w14:paraId="2F85EC06" w14:textId="4FB6F247" w:rsidR="008912BB" w:rsidRPr="00E266DD" w:rsidRDefault="00D344AC" w:rsidP="00E266DD">
            <w:pPr>
              <w:pStyle w:val="31stlevel"/>
              <w:numPr>
                <w:ilvl w:val="0"/>
                <w:numId w:val="12"/>
              </w:numPr>
            </w:pPr>
            <w:r>
              <w:t>I would refer Candace to a counselling service.</w:t>
            </w:r>
          </w:p>
        </w:tc>
      </w:tr>
    </w:tbl>
    <w:p w14:paraId="67684F09" w14:textId="77777777" w:rsidR="00D344AC" w:rsidRPr="00BA7E47" w:rsidRDefault="00D344AC" w:rsidP="00E1734A">
      <w:pPr>
        <w:pStyle w:val="31stlevel"/>
        <w:ind w:left="1080" w:firstLine="0"/>
      </w:pPr>
    </w:p>
    <w:p w14:paraId="2F5EEBF9" w14:textId="4B797012" w:rsidR="007471B1" w:rsidRPr="00BA7E47" w:rsidRDefault="007471B1" w:rsidP="00E1734A">
      <w:pPr>
        <w:pStyle w:val="31stlevel"/>
        <w:numPr>
          <w:ilvl w:val="0"/>
          <w:numId w:val="17"/>
        </w:numPr>
      </w:pPr>
      <w:r w:rsidRPr="00BA7E47">
        <w:t>After speaking with Candace, she expresses feels currently safe and does not intend to harm herself.</w:t>
      </w:r>
      <w:r w:rsidR="00E1288A">
        <w:t xml:space="preserve"> She has also agreed to seek long term support from the referral option you had offered.</w:t>
      </w:r>
      <w:r w:rsidRPr="00BA7E47">
        <w:t xml:space="preserve"> She further states that she was feeling isolated in the hospital, which triggered the suicidal ideation. </w:t>
      </w:r>
    </w:p>
    <w:p w14:paraId="18FB214F" w14:textId="04E28B97" w:rsidR="00E1734A" w:rsidRDefault="007471B1" w:rsidP="007471B1">
      <w:pPr>
        <w:pStyle w:val="31stlevel"/>
        <w:ind w:left="360" w:firstLine="720"/>
      </w:pPr>
      <w:r w:rsidRPr="00BA7E47">
        <w:t>Considering the information provided, complete the incident report form below:</w:t>
      </w:r>
    </w:p>
    <w:p w14:paraId="67C2811B" w14:textId="1006AD2D" w:rsidR="00E1288A" w:rsidRPr="00BA7E47" w:rsidRDefault="00E1288A" w:rsidP="007471B1">
      <w:pPr>
        <w:pStyle w:val="31stlevel"/>
        <w:ind w:left="360" w:firstLine="720"/>
      </w:pPr>
      <w:r>
        <w:t xml:space="preserve">(Your response should </w:t>
      </w:r>
      <w:r w:rsidR="00D81998">
        <w:t>be approximately</w:t>
      </w:r>
      <w:r>
        <w:t xml:space="preserve"> 75 words.)</w:t>
      </w:r>
    </w:p>
    <w:tbl>
      <w:tblPr>
        <w:tblStyle w:val="TableGrid"/>
        <w:tblW w:w="0" w:type="auto"/>
        <w:tblInd w:w="720" w:type="dxa"/>
        <w:tblLook w:val="04A0" w:firstRow="1" w:lastRow="0" w:firstColumn="1" w:lastColumn="0" w:noHBand="0" w:noVBand="1"/>
      </w:tblPr>
      <w:tblGrid>
        <w:gridCol w:w="8296"/>
      </w:tblGrid>
      <w:tr w:rsidR="00E1288A" w:rsidRPr="00BA7E47" w14:paraId="6E41FCBB" w14:textId="77777777" w:rsidTr="00F93DCB">
        <w:tc>
          <w:tcPr>
            <w:tcW w:w="9016" w:type="dxa"/>
          </w:tcPr>
          <w:p w14:paraId="56469EAB" w14:textId="77777777" w:rsidR="00E1288A" w:rsidRPr="00BA7E47" w:rsidRDefault="00E1288A" w:rsidP="00F93DCB">
            <w:pPr>
              <w:pStyle w:val="31stlevel"/>
              <w:ind w:left="0" w:firstLine="0"/>
              <w:rPr>
                <w:lang w:val="en-AU"/>
              </w:rPr>
            </w:pPr>
            <w:r>
              <w:rPr>
                <w:lang w:val="en-AU"/>
              </w:rPr>
              <w:t xml:space="preserve">Student’s response must demonstrate the use of clear, succinct, and objective language. </w:t>
            </w:r>
          </w:p>
        </w:tc>
      </w:tr>
      <w:tr w:rsidR="00E1288A" w:rsidRPr="00BA7E47" w14:paraId="08B6019A" w14:textId="77777777" w:rsidTr="00F93DCB">
        <w:tc>
          <w:tcPr>
            <w:tcW w:w="9016" w:type="dxa"/>
          </w:tcPr>
          <w:p w14:paraId="74898060" w14:textId="0D152171" w:rsidR="00E1288A" w:rsidRPr="00BA7E47" w:rsidRDefault="00E1288A" w:rsidP="00F93DCB">
            <w:pPr>
              <w:pStyle w:val="31stlevel"/>
              <w:ind w:left="0" w:firstLine="0"/>
              <w:rPr>
                <w:lang w:val="en-AU"/>
              </w:rPr>
            </w:pPr>
            <w:r w:rsidRPr="00594CB4">
              <w:rPr>
                <w:b/>
                <w:bCs/>
                <w:lang w:val="en-AU"/>
              </w:rPr>
              <w:t>What has occurred:</w:t>
            </w:r>
            <w:r>
              <w:rPr>
                <w:lang w:val="en-AU"/>
              </w:rPr>
              <w:t xml:space="preserve"> </w:t>
            </w:r>
            <w:r w:rsidRPr="00A64778">
              <w:rPr>
                <w:highlight w:val="lightGray"/>
                <w:lang w:val="en-AU"/>
              </w:rPr>
              <w:t>Candace had expressed suicidal ideation. She appeared withdrawn and tearful. She requested for a higher dose of medication and expressed that “everyone would be better without her”.</w:t>
            </w:r>
            <w:r w:rsidR="00A64778">
              <w:rPr>
                <w:lang w:val="en-AU"/>
              </w:rPr>
              <w:t xml:space="preserve"> </w:t>
            </w:r>
          </w:p>
          <w:p w14:paraId="5A0ED92F" w14:textId="3ED2354B" w:rsidR="00E1288A" w:rsidRPr="00BA7E47" w:rsidRDefault="00E1288A" w:rsidP="00F93DCB">
            <w:pPr>
              <w:pStyle w:val="31stlevel"/>
              <w:ind w:left="0" w:firstLine="0"/>
              <w:rPr>
                <w:lang w:val="en-AU"/>
              </w:rPr>
            </w:pPr>
            <w:r w:rsidRPr="00594CB4">
              <w:rPr>
                <w:b/>
                <w:bCs/>
                <w:lang w:val="en-AU"/>
              </w:rPr>
              <w:t>What has been done to ensure safety:</w:t>
            </w:r>
            <w:r>
              <w:rPr>
                <w:lang w:val="en-AU"/>
              </w:rPr>
              <w:t xml:space="preserve"> </w:t>
            </w:r>
            <w:r w:rsidRPr="00A64778">
              <w:rPr>
                <w:highlight w:val="lightGray"/>
                <w:lang w:val="en-AU"/>
              </w:rPr>
              <w:t>Worker approached Candace and offered a non-judgemental and empathic space for her to express herself. Encouraged goal-directed determination and highlighted existing strengths and social support.</w:t>
            </w:r>
            <w:r>
              <w:rPr>
                <w:lang w:val="en-AU"/>
              </w:rPr>
              <w:t xml:space="preserve"> </w:t>
            </w:r>
          </w:p>
          <w:p w14:paraId="06AED916" w14:textId="6A4EEE93" w:rsidR="00E1288A" w:rsidRPr="00BA7E47" w:rsidRDefault="00E1288A" w:rsidP="00F93DCB">
            <w:pPr>
              <w:pStyle w:val="31stlevel"/>
              <w:ind w:left="0" w:firstLine="0"/>
              <w:rPr>
                <w:lang w:val="en-AU"/>
              </w:rPr>
            </w:pPr>
            <w:r w:rsidRPr="00594CB4">
              <w:rPr>
                <w:b/>
                <w:bCs/>
                <w:lang w:val="en-AU"/>
              </w:rPr>
              <w:t>What has occurred subsequently:</w:t>
            </w:r>
            <w:r>
              <w:rPr>
                <w:lang w:val="en-AU"/>
              </w:rPr>
              <w:t xml:space="preserve"> </w:t>
            </w:r>
            <w:r w:rsidRPr="00A64778">
              <w:rPr>
                <w:highlight w:val="lightGray"/>
                <w:lang w:val="en-AU"/>
              </w:rPr>
              <w:t>Candace stated that she feels safe and does not intend to harm herself. She had agreed to be referred on to a psychiatrist.</w:t>
            </w:r>
            <w:r>
              <w:rPr>
                <w:lang w:val="en-AU"/>
              </w:rPr>
              <w:t xml:space="preserve"> </w:t>
            </w:r>
          </w:p>
          <w:p w14:paraId="7CCAE1E0" w14:textId="77777777" w:rsidR="00E1288A" w:rsidRDefault="00E1288A" w:rsidP="00F93DCB">
            <w:pPr>
              <w:pStyle w:val="31stlevel"/>
              <w:ind w:left="0" w:firstLine="0"/>
              <w:rPr>
                <w:lang w:val="en-AU"/>
              </w:rPr>
            </w:pPr>
            <w:r w:rsidRPr="00594CB4">
              <w:rPr>
                <w:b/>
                <w:bCs/>
                <w:lang w:val="en-AU"/>
              </w:rPr>
              <w:t>Were policies and procedures followed (Yes or No):</w:t>
            </w:r>
            <w:r>
              <w:rPr>
                <w:lang w:val="en-AU"/>
              </w:rPr>
              <w:t xml:space="preserve"> </w:t>
            </w:r>
            <w:r w:rsidRPr="00A64778">
              <w:rPr>
                <w:highlight w:val="lightGray"/>
                <w:lang w:val="en-AU"/>
              </w:rPr>
              <w:t>Yes</w:t>
            </w:r>
          </w:p>
          <w:p w14:paraId="0E485A1F" w14:textId="46856883" w:rsidR="008912BB" w:rsidRPr="00E1288A" w:rsidRDefault="00E1288A" w:rsidP="00F93DCB">
            <w:pPr>
              <w:pStyle w:val="31stlevel"/>
              <w:ind w:left="0" w:firstLine="0"/>
              <w:rPr>
                <w:lang w:val="en-AU"/>
              </w:rPr>
            </w:pPr>
            <w:r w:rsidRPr="00594CB4">
              <w:rPr>
                <w:b/>
                <w:bCs/>
                <w:lang w:val="en-AU"/>
              </w:rPr>
              <w:t>Information on what has been learnt from the incident</w:t>
            </w:r>
            <w:r>
              <w:rPr>
                <w:b/>
                <w:bCs/>
                <w:lang w:val="en-AU"/>
              </w:rPr>
              <w:t xml:space="preserve">: </w:t>
            </w:r>
            <w:r w:rsidRPr="00A64778">
              <w:rPr>
                <w:highlight w:val="lightGray"/>
                <w:lang w:val="en-AU"/>
              </w:rPr>
              <w:t>Feelings of isolation is trigger for suicidal ideation.</w:t>
            </w:r>
            <w:r>
              <w:rPr>
                <w:lang w:val="en-AU"/>
              </w:rPr>
              <w:t xml:space="preserve"> </w:t>
            </w:r>
          </w:p>
        </w:tc>
      </w:tr>
    </w:tbl>
    <w:p w14:paraId="6A30A00F" w14:textId="77777777" w:rsidR="007471B1" w:rsidRPr="00BA7E47" w:rsidRDefault="007471B1" w:rsidP="007471B1">
      <w:pPr>
        <w:pStyle w:val="31stlevel"/>
        <w:ind w:firstLine="0"/>
      </w:pPr>
    </w:p>
    <w:p w14:paraId="148B50F3" w14:textId="69191C69" w:rsidR="00630F73" w:rsidRPr="00BA7E47" w:rsidRDefault="007471B1" w:rsidP="007471B1">
      <w:pPr>
        <w:pStyle w:val="31stlevel"/>
        <w:numPr>
          <w:ilvl w:val="0"/>
          <w:numId w:val="17"/>
        </w:numPr>
      </w:pPr>
      <w:r w:rsidRPr="00BA7E47">
        <w:t>Following this incident, what relevant information should be updated in Candace’s records?</w:t>
      </w:r>
      <w:r w:rsidR="00E1288A">
        <w:t xml:space="preserve"> (Your response should </w:t>
      </w:r>
      <w:r w:rsidR="00D81998">
        <w:t>be approximately</w:t>
      </w:r>
      <w:r w:rsidR="00E1288A">
        <w:t xml:space="preserve"> 30 words.)</w:t>
      </w:r>
    </w:p>
    <w:tbl>
      <w:tblPr>
        <w:tblStyle w:val="TableGrid"/>
        <w:tblW w:w="0" w:type="auto"/>
        <w:tblInd w:w="720" w:type="dxa"/>
        <w:tblLook w:val="04A0" w:firstRow="1" w:lastRow="0" w:firstColumn="1" w:lastColumn="0" w:noHBand="0" w:noVBand="1"/>
      </w:tblPr>
      <w:tblGrid>
        <w:gridCol w:w="8296"/>
      </w:tblGrid>
      <w:tr w:rsidR="00455ACA" w:rsidRPr="00BA7E47" w14:paraId="2FD42F0C" w14:textId="77777777" w:rsidTr="00455ACA">
        <w:tc>
          <w:tcPr>
            <w:tcW w:w="9016" w:type="dxa"/>
          </w:tcPr>
          <w:p w14:paraId="1611AA02" w14:textId="37BB4031" w:rsidR="00455ACA" w:rsidRDefault="00E1288A" w:rsidP="00455ACA">
            <w:pPr>
              <w:pStyle w:val="31stlevel"/>
              <w:ind w:left="0" w:firstLine="0"/>
              <w:rPr>
                <w:lang w:val="en-AU"/>
              </w:rPr>
            </w:pPr>
            <w:r>
              <w:rPr>
                <w:lang w:val="en-AU"/>
              </w:rPr>
              <w:t>Student’s response must reference recording Candace’s trigger for suicidal ideation and the referral made.</w:t>
            </w:r>
          </w:p>
          <w:p w14:paraId="324863C4" w14:textId="091F0CED" w:rsidR="00E1288A" w:rsidRDefault="00E1288A" w:rsidP="00455ACA">
            <w:pPr>
              <w:pStyle w:val="31stlevel"/>
              <w:ind w:left="0" w:firstLine="0"/>
              <w:rPr>
                <w:lang w:val="en-AU"/>
              </w:rPr>
            </w:pPr>
            <w:r>
              <w:rPr>
                <w:lang w:val="en-AU"/>
              </w:rPr>
              <w:t>Responses may include, but are not limited to:</w:t>
            </w:r>
          </w:p>
          <w:p w14:paraId="7C143F7A" w14:textId="5170F886" w:rsidR="008912BB" w:rsidRPr="00E266DD" w:rsidRDefault="00E1288A" w:rsidP="00E266DD">
            <w:pPr>
              <w:pStyle w:val="31stlevel"/>
              <w:numPr>
                <w:ilvl w:val="0"/>
                <w:numId w:val="12"/>
              </w:numPr>
              <w:rPr>
                <w:lang w:val="en-AU"/>
              </w:rPr>
            </w:pPr>
            <w:r>
              <w:rPr>
                <w:lang w:val="en-AU"/>
              </w:rPr>
              <w:t xml:space="preserve"> I will update that feelings of isolation are a trigger for suicidal ideation and that a referral to a psychiatrist was made for her to seek long term support. </w:t>
            </w:r>
          </w:p>
        </w:tc>
      </w:tr>
    </w:tbl>
    <w:p w14:paraId="250D00BE" w14:textId="77777777" w:rsidR="00630F73" w:rsidRPr="00BA7E47" w:rsidRDefault="00630F73" w:rsidP="00414ABD">
      <w:pPr>
        <w:pStyle w:val="31stlevel"/>
        <w:ind w:left="0" w:firstLine="0"/>
      </w:pPr>
    </w:p>
    <w:p w14:paraId="478F8820" w14:textId="77777777" w:rsidR="00630F73" w:rsidRPr="00BA7E47" w:rsidRDefault="00630F73" w:rsidP="007D6D02">
      <w:pPr>
        <w:pStyle w:val="31stlevel"/>
      </w:pPr>
    </w:p>
    <w:sectPr w:rsidR="00630F73" w:rsidRPr="00BA7E47" w:rsidSect="00A138B3">
      <w:headerReference w:type="even" r:id="rId21"/>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42B8" w14:textId="77777777" w:rsidR="0089772F" w:rsidRDefault="0089772F" w:rsidP="00442856">
      <w:pPr>
        <w:spacing w:after="0" w:line="240" w:lineRule="auto"/>
      </w:pPr>
      <w:r>
        <w:separator/>
      </w:r>
    </w:p>
  </w:endnote>
  <w:endnote w:type="continuationSeparator" w:id="0">
    <w:p w14:paraId="1CEB8936" w14:textId="77777777" w:rsidR="0089772F" w:rsidRDefault="0089772F" w:rsidP="0044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s Grotesque Pro">
    <w:altName w:val="Calibri"/>
    <w:charset w:val="00"/>
    <w:family w:val="auto"/>
    <w:pitch w:val="variable"/>
    <w:sig w:usb0="800002AF" w:usb1="5000207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altName w:val="Calibri"/>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110691" w:rsidRPr="00E34781" w:rsidRDefault="00110691"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110691" w:rsidRDefault="00110691">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110691" w:rsidRPr="00E34781" w:rsidRDefault="00110691"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22A857BA" w:rsidR="00110691" w:rsidRDefault="007C07AC">
    <w:pPr>
      <w:pStyle w:val="Footer"/>
      <w:jc w:val="center"/>
    </w:pPr>
    <w:r w:rsidRPr="007E2B52">
      <w:rPr>
        <w:noProof/>
        <w:lang w:eastAsia="en-AU"/>
      </w:rPr>
      <mc:AlternateContent>
        <mc:Choice Requires="wps">
          <w:drawing>
            <wp:anchor distT="0" distB="0" distL="114300" distR="114300" simplePos="0" relativeHeight="251666432" behindDoc="0" locked="0" layoutInCell="1" allowOverlap="1" wp14:anchorId="0FE72751" wp14:editId="60682D1B">
              <wp:simplePos x="0" y="0"/>
              <wp:positionH relativeFrom="margin">
                <wp:posOffset>-278765</wp:posOffset>
              </wp:positionH>
              <wp:positionV relativeFrom="paragraph">
                <wp:posOffset>-3622040</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110691" w:rsidRPr="00867470" w:rsidRDefault="00110691"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FE72751" id="_x0000_t202" coordsize="21600,21600" o:spt="202" path="m,l,21600r21600,l21600,xe">
              <v:stroke joinstyle="miter"/>
              <v:path gradientshapeok="t" o:connecttype="rect"/>
            </v:shapetype>
            <v:shape id="_x0000_s1029" type="#_x0000_t202" style="position:absolute;left:0;text-align:left;margin-left:-21.95pt;margin-top:-285.2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6AFCE1DD" w14:textId="77777777" w:rsidR="00110691" w:rsidRPr="00867470" w:rsidRDefault="00110691"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4696D9B7">
              <wp:simplePos x="0" y="0"/>
              <wp:positionH relativeFrom="column">
                <wp:posOffset>-193040</wp:posOffset>
              </wp:positionH>
              <wp:positionV relativeFrom="paragraph">
                <wp:posOffset>-3347720</wp:posOffset>
              </wp:positionV>
              <wp:extent cx="699135"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90E5D"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" strokecolor="white [3212]" strokeweight="1pt">
              <o:lock v:ext="edit" shapetype="f"/>
            </v:line>
          </w:pict>
        </mc:Fallback>
      </mc:AlternateContent>
    </w:r>
    <w:r w:rsidR="0079376C">
      <w:rPr>
        <w:noProof/>
        <w:lang w:eastAsia="en-AU"/>
      </w:rPr>
      <mc:AlternateContent>
        <mc:Choice Requires="wps">
          <w:drawing>
            <wp:anchor distT="0" distB="0" distL="114300" distR="114300" simplePos="0" relativeHeight="251663360" behindDoc="1" locked="0" layoutInCell="1" allowOverlap="1" wp14:anchorId="63C2A43D" wp14:editId="0D8A85A9">
              <wp:simplePos x="0" y="0"/>
              <wp:positionH relativeFrom="column">
                <wp:posOffset>-613204</wp:posOffset>
              </wp:positionH>
              <wp:positionV relativeFrom="paragraph">
                <wp:posOffset>-3955414</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1E52B" id="Round Single Corner Rectangle 13" o:spid="_x0000_s1026" style="position:absolute;margin-left:-48.3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00110691"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16365088">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F7DB5D" id="_x0000_s1030"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v:textbox>
              <w10:wrap anchorx="margin"/>
            </v:shape>
          </w:pict>
        </mc:Fallback>
      </mc:AlternateContent>
    </w:r>
    <w:r w:rsidR="00110691"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1"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110691" w:rsidRDefault="00110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110691" w:rsidRPr="006914A7" w:rsidRDefault="002E036E"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110691" w:rsidRPr="006914A7">
          <w:rPr>
            <w:rFonts w:ascii="Basis Grotesque Pro" w:hAnsi="Basis Grotesque Pro"/>
            <w:color w:val="37373C"/>
          </w:rPr>
          <w:fldChar w:fldCharType="begin"/>
        </w:r>
        <w:r w:rsidR="00110691" w:rsidRPr="006914A7">
          <w:rPr>
            <w:rFonts w:ascii="Basis Grotesque Pro" w:hAnsi="Basis Grotesque Pro"/>
            <w:color w:val="37373C"/>
          </w:rPr>
          <w:instrText xml:space="preserve"> PAGE   \* MERGEFORMAT </w:instrText>
        </w:r>
        <w:r w:rsidR="00110691" w:rsidRPr="006914A7">
          <w:rPr>
            <w:rFonts w:ascii="Basis Grotesque Pro" w:hAnsi="Basis Grotesque Pro"/>
            <w:color w:val="37373C"/>
          </w:rPr>
          <w:fldChar w:fldCharType="separate"/>
        </w:r>
        <w:r w:rsidR="006B0509" w:rsidRPr="006914A7">
          <w:rPr>
            <w:rFonts w:ascii="Basis Grotesque Pro" w:hAnsi="Basis Grotesque Pro"/>
            <w:noProof/>
            <w:color w:val="37373C"/>
          </w:rPr>
          <w:t>36</w:t>
        </w:r>
        <w:r w:rsidR="00110691" w:rsidRPr="006914A7">
          <w:rPr>
            <w:rFonts w:ascii="Basis Grotesque Pro" w:hAnsi="Basis Grotesque Pro"/>
            <w:noProof/>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CA75" w14:textId="77777777" w:rsidR="0089772F" w:rsidRDefault="0089772F" w:rsidP="00442856">
      <w:pPr>
        <w:spacing w:after="0" w:line="240" w:lineRule="auto"/>
      </w:pPr>
      <w:r>
        <w:separator/>
      </w:r>
    </w:p>
  </w:footnote>
  <w:footnote w:type="continuationSeparator" w:id="0">
    <w:p w14:paraId="40863EF4" w14:textId="77777777" w:rsidR="0089772F" w:rsidRDefault="0089772F" w:rsidP="0044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110691" w:rsidRPr="000839C7" w:rsidRDefault="00110691"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110691" w:rsidRDefault="00110691">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7663"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126E2"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" fillcolor="#d9104d" stroked="f"/>
          </w:pict>
        </mc:Fallback>
      </mc:AlternateContent>
    </w:r>
  </w:p>
  <w:p w14:paraId="1A6AD3F0" w14:textId="77777777" w:rsidR="00110691" w:rsidRDefault="00110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110691" w:rsidRPr="00D62296" w:rsidRDefault="00110691"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110691" w:rsidRPr="00500C63" w:rsidRDefault="00110691"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110691" w:rsidRPr="00B64922" w:rsidRDefault="00110691"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DAF" w14:textId="77777777" w:rsidR="00110691" w:rsidRPr="00FC66C8" w:rsidRDefault="00110691"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0310FD4"/>
    <w:multiLevelType w:val="multilevel"/>
    <w:tmpl w:val="F9D8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B2D92"/>
    <w:multiLevelType w:val="hybridMultilevel"/>
    <w:tmpl w:val="DE087A3A"/>
    <w:lvl w:ilvl="0" w:tplc="9EF0C414">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0F07117"/>
    <w:multiLevelType w:val="hybridMultilevel"/>
    <w:tmpl w:val="128006F2"/>
    <w:lvl w:ilvl="0" w:tplc="C1AEB3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AD45D6"/>
    <w:multiLevelType w:val="hybridMultilevel"/>
    <w:tmpl w:val="A956C4C2"/>
    <w:lvl w:ilvl="0" w:tplc="FFFFFFFF">
      <w:start w:val="1"/>
      <w:numFmt w:val="bullet"/>
      <w:lvlText w:val="-"/>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A96364"/>
    <w:multiLevelType w:val="hybridMultilevel"/>
    <w:tmpl w:val="5BAC589C"/>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E863D29"/>
    <w:multiLevelType w:val="hybridMultilevel"/>
    <w:tmpl w:val="FE1292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624CDE"/>
    <w:multiLevelType w:val="hybridMultilevel"/>
    <w:tmpl w:val="B32AE2B4"/>
    <w:lvl w:ilvl="0" w:tplc="58482CC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1F3359"/>
    <w:multiLevelType w:val="hybridMultilevel"/>
    <w:tmpl w:val="180E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062251B"/>
    <w:multiLevelType w:val="hybridMultilevel"/>
    <w:tmpl w:val="8E8CF826"/>
    <w:lvl w:ilvl="0" w:tplc="635AC7CC">
      <w:start w:val="1"/>
      <w:numFmt w:val="bullet"/>
      <w:lvlText w:val="-"/>
      <w:lvlJc w:val="left"/>
      <w:pPr>
        <w:ind w:left="720" w:hanging="360"/>
      </w:pPr>
      <w:rPr>
        <w:rFonts w:ascii="Basis Grotesque Pro" w:eastAsiaTheme="minorHAnsi" w:hAnsi="Basis Grotesque Pro"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FB1E1E"/>
    <w:multiLevelType w:val="hybridMultilevel"/>
    <w:tmpl w:val="128493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955529"/>
    <w:multiLevelType w:val="hybridMultilevel"/>
    <w:tmpl w:val="A3DE233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17" w15:restartNumberingAfterBreak="0">
    <w:nsid w:val="766C4D39"/>
    <w:multiLevelType w:val="hybridMultilevel"/>
    <w:tmpl w:val="CC86EDA6"/>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5B665A"/>
    <w:multiLevelType w:val="hybridMultilevel"/>
    <w:tmpl w:val="19E24F26"/>
    <w:lvl w:ilvl="0" w:tplc="4F60AF8C">
      <w:start w:val="4"/>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7DA73A4C"/>
    <w:multiLevelType w:val="hybridMultilevel"/>
    <w:tmpl w:val="C8308F54"/>
    <w:lvl w:ilvl="0" w:tplc="6BA2C00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47666272">
    <w:abstractNumId w:val="16"/>
  </w:num>
  <w:num w:numId="2" w16cid:durableId="173375127">
    <w:abstractNumId w:val="15"/>
  </w:num>
  <w:num w:numId="3" w16cid:durableId="289022833">
    <w:abstractNumId w:val="10"/>
  </w:num>
  <w:num w:numId="4" w16cid:durableId="1590309533">
    <w:abstractNumId w:val="13"/>
  </w:num>
  <w:num w:numId="5" w16cid:durableId="1481388012">
    <w:abstractNumId w:val="0"/>
  </w:num>
  <w:num w:numId="6" w16cid:durableId="463158750">
    <w:abstractNumId w:val="9"/>
  </w:num>
  <w:num w:numId="7" w16cid:durableId="1705715379">
    <w:abstractNumId w:val="5"/>
  </w:num>
  <w:num w:numId="8" w16cid:durableId="736585562">
    <w:abstractNumId w:val="14"/>
  </w:num>
  <w:num w:numId="9" w16cid:durableId="176848527">
    <w:abstractNumId w:val="4"/>
  </w:num>
  <w:num w:numId="10" w16cid:durableId="1017584848">
    <w:abstractNumId w:val="12"/>
  </w:num>
  <w:num w:numId="11" w16cid:durableId="1597326617">
    <w:abstractNumId w:val="6"/>
  </w:num>
  <w:num w:numId="12" w16cid:durableId="41180443">
    <w:abstractNumId w:val="11"/>
  </w:num>
  <w:num w:numId="13" w16cid:durableId="1825126668">
    <w:abstractNumId w:val="19"/>
  </w:num>
  <w:num w:numId="14" w16cid:durableId="1046948628">
    <w:abstractNumId w:val="2"/>
  </w:num>
  <w:num w:numId="15" w16cid:durableId="232815289">
    <w:abstractNumId w:val="8"/>
  </w:num>
  <w:num w:numId="16" w16cid:durableId="1868445131">
    <w:abstractNumId w:val="3"/>
  </w:num>
  <w:num w:numId="17" w16cid:durableId="312568436">
    <w:abstractNumId w:val="7"/>
  </w:num>
  <w:num w:numId="18" w16cid:durableId="1367216600">
    <w:abstractNumId w:val="1"/>
  </w:num>
  <w:num w:numId="19" w16cid:durableId="1764452810">
    <w:abstractNumId w:val="18"/>
  </w:num>
  <w:num w:numId="20" w16cid:durableId="176272191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2019"/>
    <w:rsid w:val="00002330"/>
    <w:rsid w:val="00003BD2"/>
    <w:rsid w:val="00004C53"/>
    <w:rsid w:val="00005993"/>
    <w:rsid w:val="00006968"/>
    <w:rsid w:val="00007632"/>
    <w:rsid w:val="00007F2D"/>
    <w:rsid w:val="000115F2"/>
    <w:rsid w:val="00012FB0"/>
    <w:rsid w:val="000141E4"/>
    <w:rsid w:val="000147FE"/>
    <w:rsid w:val="00016258"/>
    <w:rsid w:val="0001641F"/>
    <w:rsid w:val="00021A7F"/>
    <w:rsid w:val="000223C3"/>
    <w:rsid w:val="000236C6"/>
    <w:rsid w:val="00023A75"/>
    <w:rsid w:val="00026193"/>
    <w:rsid w:val="0002668F"/>
    <w:rsid w:val="000271E1"/>
    <w:rsid w:val="00033BE3"/>
    <w:rsid w:val="000344E2"/>
    <w:rsid w:val="00035CFB"/>
    <w:rsid w:val="00036A4E"/>
    <w:rsid w:val="00036D0C"/>
    <w:rsid w:val="00037B24"/>
    <w:rsid w:val="00041E6F"/>
    <w:rsid w:val="00041F25"/>
    <w:rsid w:val="000443C5"/>
    <w:rsid w:val="00045014"/>
    <w:rsid w:val="00046010"/>
    <w:rsid w:val="00046510"/>
    <w:rsid w:val="00046A12"/>
    <w:rsid w:val="0004735A"/>
    <w:rsid w:val="0004787D"/>
    <w:rsid w:val="00050E1A"/>
    <w:rsid w:val="00052D8D"/>
    <w:rsid w:val="00054370"/>
    <w:rsid w:val="00054D75"/>
    <w:rsid w:val="00055616"/>
    <w:rsid w:val="00061B65"/>
    <w:rsid w:val="000621B1"/>
    <w:rsid w:val="0006244F"/>
    <w:rsid w:val="00065EC2"/>
    <w:rsid w:val="00066EDC"/>
    <w:rsid w:val="00067AF4"/>
    <w:rsid w:val="00067F35"/>
    <w:rsid w:val="00071309"/>
    <w:rsid w:val="000717FE"/>
    <w:rsid w:val="00072D66"/>
    <w:rsid w:val="0007358E"/>
    <w:rsid w:val="0007401D"/>
    <w:rsid w:val="0007405E"/>
    <w:rsid w:val="000766AE"/>
    <w:rsid w:val="000848C0"/>
    <w:rsid w:val="00085F3E"/>
    <w:rsid w:val="00091A81"/>
    <w:rsid w:val="000945B7"/>
    <w:rsid w:val="00094AAA"/>
    <w:rsid w:val="0009662D"/>
    <w:rsid w:val="00096770"/>
    <w:rsid w:val="00097E94"/>
    <w:rsid w:val="000A0B02"/>
    <w:rsid w:val="000A514C"/>
    <w:rsid w:val="000A5D42"/>
    <w:rsid w:val="000A73A2"/>
    <w:rsid w:val="000B0E93"/>
    <w:rsid w:val="000B1A54"/>
    <w:rsid w:val="000B27A8"/>
    <w:rsid w:val="000B33A1"/>
    <w:rsid w:val="000B415D"/>
    <w:rsid w:val="000B4197"/>
    <w:rsid w:val="000B5DE1"/>
    <w:rsid w:val="000B6299"/>
    <w:rsid w:val="000B79BB"/>
    <w:rsid w:val="000B7A92"/>
    <w:rsid w:val="000C0411"/>
    <w:rsid w:val="000C2194"/>
    <w:rsid w:val="000C247A"/>
    <w:rsid w:val="000C2B36"/>
    <w:rsid w:val="000C2CDA"/>
    <w:rsid w:val="000C53BF"/>
    <w:rsid w:val="000C6C75"/>
    <w:rsid w:val="000D0713"/>
    <w:rsid w:val="000D1428"/>
    <w:rsid w:val="000D2B8B"/>
    <w:rsid w:val="000D3527"/>
    <w:rsid w:val="000D4369"/>
    <w:rsid w:val="000D4388"/>
    <w:rsid w:val="000D53AB"/>
    <w:rsid w:val="000D55DC"/>
    <w:rsid w:val="000D6D8B"/>
    <w:rsid w:val="000D78DF"/>
    <w:rsid w:val="000D7E1C"/>
    <w:rsid w:val="000E04CC"/>
    <w:rsid w:val="000E07D3"/>
    <w:rsid w:val="000E42BC"/>
    <w:rsid w:val="000E44EE"/>
    <w:rsid w:val="000E5E3C"/>
    <w:rsid w:val="000E609D"/>
    <w:rsid w:val="000E756E"/>
    <w:rsid w:val="000F1907"/>
    <w:rsid w:val="000F1F4B"/>
    <w:rsid w:val="000F268E"/>
    <w:rsid w:val="000F2F97"/>
    <w:rsid w:val="000F3033"/>
    <w:rsid w:val="000F3222"/>
    <w:rsid w:val="000F40E7"/>
    <w:rsid w:val="000F42A4"/>
    <w:rsid w:val="000F6759"/>
    <w:rsid w:val="000F78E5"/>
    <w:rsid w:val="0010157B"/>
    <w:rsid w:val="00102A5D"/>
    <w:rsid w:val="0010429C"/>
    <w:rsid w:val="00104BAB"/>
    <w:rsid w:val="001056A9"/>
    <w:rsid w:val="001059EB"/>
    <w:rsid w:val="00106A5C"/>
    <w:rsid w:val="00110691"/>
    <w:rsid w:val="00111D31"/>
    <w:rsid w:val="00112EBD"/>
    <w:rsid w:val="00113267"/>
    <w:rsid w:val="00113D7D"/>
    <w:rsid w:val="0011507A"/>
    <w:rsid w:val="001159F5"/>
    <w:rsid w:val="00115EFE"/>
    <w:rsid w:val="001202EE"/>
    <w:rsid w:val="001220B0"/>
    <w:rsid w:val="00125441"/>
    <w:rsid w:val="00126737"/>
    <w:rsid w:val="00126A9C"/>
    <w:rsid w:val="001272F6"/>
    <w:rsid w:val="0013002C"/>
    <w:rsid w:val="00131B19"/>
    <w:rsid w:val="00131C83"/>
    <w:rsid w:val="00131CFA"/>
    <w:rsid w:val="001321EE"/>
    <w:rsid w:val="00133EED"/>
    <w:rsid w:val="00136467"/>
    <w:rsid w:val="0013766F"/>
    <w:rsid w:val="00140C0B"/>
    <w:rsid w:val="00141237"/>
    <w:rsid w:val="001418DF"/>
    <w:rsid w:val="00141DEF"/>
    <w:rsid w:val="00142D32"/>
    <w:rsid w:val="00144342"/>
    <w:rsid w:val="00145261"/>
    <w:rsid w:val="0014613C"/>
    <w:rsid w:val="00146AA6"/>
    <w:rsid w:val="00154468"/>
    <w:rsid w:val="0015485D"/>
    <w:rsid w:val="00154DD3"/>
    <w:rsid w:val="0015662C"/>
    <w:rsid w:val="0015668D"/>
    <w:rsid w:val="0015780C"/>
    <w:rsid w:val="001614AB"/>
    <w:rsid w:val="00161556"/>
    <w:rsid w:val="0016401E"/>
    <w:rsid w:val="00165023"/>
    <w:rsid w:val="001657CE"/>
    <w:rsid w:val="00165CE3"/>
    <w:rsid w:val="00171781"/>
    <w:rsid w:val="0017191C"/>
    <w:rsid w:val="001724FA"/>
    <w:rsid w:val="00173295"/>
    <w:rsid w:val="0017476E"/>
    <w:rsid w:val="001759A3"/>
    <w:rsid w:val="00176DF5"/>
    <w:rsid w:val="00177561"/>
    <w:rsid w:val="00177EF8"/>
    <w:rsid w:val="00177FA7"/>
    <w:rsid w:val="00181AF0"/>
    <w:rsid w:val="00183FB2"/>
    <w:rsid w:val="0018474B"/>
    <w:rsid w:val="001905D9"/>
    <w:rsid w:val="001905F7"/>
    <w:rsid w:val="00190F8B"/>
    <w:rsid w:val="00191D14"/>
    <w:rsid w:val="00193496"/>
    <w:rsid w:val="00196410"/>
    <w:rsid w:val="00197438"/>
    <w:rsid w:val="001A11EB"/>
    <w:rsid w:val="001A1B78"/>
    <w:rsid w:val="001A1E96"/>
    <w:rsid w:val="001A21B1"/>
    <w:rsid w:val="001A2C4C"/>
    <w:rsid w:val="001A53BE"/>
    <w:rsid w:val="001A721F"/>
    <w:rsid w:val="001A7443"/>
    <w:rsid w:val="001B493E"/>
    <w:rsid w:val="001B59CB"/>
    <w:rsid w:val="001B6D50"/>
    <w:rsid w:val="001B75D5"/>
    <w:rsid w:val="001C1920"/>
    <w:rsid w:val="001C2F3C"/>
    <w:rsid w:val="001C4206"/>
    <w:rsid w:val="001C4543"/>
    <w:rsid w:val="001C700C"/>
    <w:rsid w:val="001C763C"/>
    <w:rsid w:val="001D0FBE"/>
    <w:rsid w:val="001D1C15"/>
    <w:rsid w:val="001D1C96"/>
    <w:rsid w:val="001D1D93"/>
    <w:rsid w:val="001D295B"/>
    <w:rsid w:val="001D2F8F"/>
    <w:rsid w:val="001D38E8"/>
    <w:rsid w:val="001D3ACC"/>
    <w:rsid w:val="001D5620"/>
    <w:rsid w:val="001D6E03"/>
    <w:rsid w:val="001D6F5E"/>
    <w:rsid w:val="001D7A04"/>
    <w:rsid w:val="001E1AAD"/>
    <w:rsid w:val="001E3C61"/>
    <w:rsid w:val="001E4848"/>
    <w:rsid w:val="001E636C"/>
    <w:rsid w:val="001E660D"/>
    <w:rsid w:val="001E671B"/>
    <w:rsid w:val="001F1DBB"/>
    <w:rsid w:val="001F4132"/>
    <w:rsid w:val="001F50DB"/>
    <w:rsid w:val="001F5154"/>
    <w:rsid w:val="001F5E7A"/>
    <w:rsid w:val="00201777"/>
    <w:rsid w:val="00202660"/>
    <w:rsid w:val="00203AA4"/>
    <w:rsid w:val="00203E1D"/>
    <w:rsid w:val="002056BA"/>
    <w:rsid w:val="00205729"/>
    <w:rsid w:val="0020638B"/>
    <w:rsid w:val="002069AD"/>
    <w:rsid w:val="00207DEA"/>
    <w:rsid w:val="002122FE"/>
    <w:rsid w:val="0021348A"/>
    <w:rsid w:val="002136A3"/>
    <w:rsid w:val="00215369"/>
    <w:rsid w:val="002155AA"/>
    <w:rsid w:val="00215FB8"/>
    <w:rsid w:val="00216E0E"/>
    <w:rsid w:val="0022058B"/>
    <w:rsid w:val="002207F9"/>
    <w:rsid w:val="00221FF0"/>
    <w:rsid w:val="00223B98"/>
    <w:rsid w:val="00226251"/>
    <w:rsid w:val="00226280"/>
    <w:rsid w:val="00227453"/>
    <w:rsid w:val="002277A5"/>
    <w:rsid w:val="00230C96"/>
    <w:rsid w:val="0023150C"/>
    <w:rsid w:val="00231C42"/>
    <w:rsid w:val="00231D17"/>
    <w:rsid w:val="00232DF7"/>
    <w:rsid w:val="00233637"/>
    <w:rsid w:val="00233ACF"/>
    <w:rsid w:val="002341BA"/>
    <w:rsid w:val="0023462B"/>
    <w:rsid w:val="002349BD"/>
    <w:rsid w:val="00234BA2"/>
    <w:rsid w:val="002350BB"/>
    <w:rsid w:val="00235C7E"/>
    <w:rsid w:val="00235FE4"/>
    <w:rsid w:val="002407C7"/>
    <w:rsid w:val="00241F88"/>
    <w:rsid w:val="0024256F"/>
    <w:rsid w:val="00242B75"/>
    <w:rsid w:val="00242C76"/>
    <w:rsid w:val="002431E5"/>
    <w:rsid w:val="00243D80"/>
    <w:rsid w:val="002454F1"/>
    <w:rsid w:val="00245C84"/>
    <w:rsid w:val="002504C2"/>
    <w:rsid w:val="00250808"/>
    <w:rsid w:val="00251803"/>
    <w:rsid w:val="002528A9"/>
    <w:rsid w:val="0025313A"/>
    <w:rsid w:val="002539FE"/>
    <w:rsid w:val="00253C0B"/>
    <w:rsid w:val="0025413F"/>
    <w:rsid w:val="00254536"/>
    <w:rsid w:val="0025537C"/>
    <w:rsid w:val="002559C4"/>
    <w:rsid w:val="002559E3"/>
    <w:rsid w:val="0025609A"/>
    <w:rsid w:val="00256485"/>
    <w:rsid w:val="00260CEC"/>
    <w:rsid w:val="002610AF"/>
    <w:rsid w:val="002634FD"/>
    <w:rsid w:val="00263741"/>
    <w:rsid w:val="00264EE2"/>
    <w:rsid w:val="00265515"/>
    <w:rsid w:val="00267A3D"/>
    <w:rsid w:val="00271403"/>
    <w:rsid w:val="002720A1"/>
    <w:rsid w:val="00275E4F"/>
    <w:rsid w:val="00277735"/>
    <w:rsid w:val="002805F7"/>
    <w:rsid w:val="002809D8"/>
    <w:rsid w:val="00280AF7"/>
    <w:rsid w:val="0028160B"/>
    <w:rsid w:val="00281F72"/>
    <w:rsid w:val="00281FB7"/>
    <w:rsid w:val="002822B6"/>
    <w:rsid w:val="00284F40"/>
    <w:rsid w:val="00285CF1"/>
    <w:rsid w:val="002867A3"/>
    <w:rsid w:val="00286D43"/>
    <w:rsid w:val="0029379F"/>
    <w:rsid w:val="002947C2"/>
    <w:rsid w:val="002949EC"/>
    <w:rsid w:val="00295280"/>
    <w:rsid w:val="00295B95"/>
    <w:rsid w:val="002973D1"/>
    <w:rsid w:val="0029756B"/>
    <w:rsid w:val="00297F30"/>
    <w:rsid w:val="002A104B"/>
    <w:rsid w:val="002A1590"/>
    <w:rsid w:val="002A15C7"/>
    <w:rsid w:val="002A60F6"/>
    <w:rsid w:val="002A7EDB"/>
    <w:rsid w:val="002B051B"/>
    <w:rsid w:val="002B120A"/>
    <w:rsid w:val="002B3BB5"/>
    <w:rsid w:val="002B4214"/>
    <w:rsid w:val="002B4331"/>
    <w:rsid w:val="002B453F"/>
    <w:rsid w:val="002B4674"/>
    <w:rsid w:val="002B46FE"/>
    <w:rsid w:val="002B53AF"/>
    <w:rsid w:val="002B5435"/>
    <w:rsid w:val="002B7B66"/>
    <w:rsid w:val="002C0556"/>
    <w:rsid w:val="002C055B"/>
    <w:rsid w:val="002C059F"/>
    <w:rsid w:val="002C08AA"/>
    <w:rsid w:val="002C12AF"/>
    <w:rsid w:val="002C2179"/>
    <w:rsid w:val="002C35FC"/>
    <w:rsid w:val="002C4C21"/>
    <w:rsid w:val="002D4AB2"/>
    <w:rsid w:val="002D5A6B"/>
    <w:rsid w:val="002D60D1"/>
    <w:rsid w:val="002D7F35"/>
    <w:rsid w:val="002E036E"/>
    <w:rsid w:val="002E1105"/>
    <w:rsid w:val="002E20DB"/>
    <w:rsid w:val="002E2F33"/>
    <w:rsid w:val="002E52A6"/>
    <w:rsid w:val="002E60E0"/>
    <w:rsid w:val="002E6A89"/>
    <w:rsid w:val="002E6B86"/>
    <w:rsid w:val="002F15FB"/>
    <w:rsid w:val="002F1BE4"/>
    <w:rsid w:val="002F36B7"/>
    <w:rsid w:val="002F4B6B"/>
    <w:rsid w:val="002F57D0"/>
    <w:rsid w:val="002F5E31"/>
    <w:rsid w:val="002F6BFB"/>
    <w:rsid w:val="003027F7"/>
    <w:rsid w:val="0030338F"/>
    <w:rsid w:val="00304F34"/>
    <w:rsid w:val="00305C10"/>
    <w:rsid w:val="00307AC6"/>
    <w:rsid w:val="00307BE3"/>
    <w:rsid w:val="00311B70"/>
    <w:rsid w:val="00311D1A"/>
    <w:rsid w:val="003124C8"/>
    <w:rsid w:val="00314688"/>
    <w:rsid w:val="003146AA"/>
    <w:rsid w:val="00314756"/>
    <w:rsid w:val="00317787"/>
    <w:rsid w:val="003177B3"/>
    <w:rsid w:val="00322711"/>
    <w:rsid w:val="00325267"/>
    <w:rsid w:val="0032570C"/>
    <w:rsid w:val="00327DF4"/>
    <w:rsid w:val="0033034F"/>
    <w:rsid w:val="0033042F"/>
    <w:rsid w:val="0033056D"/>
    <w:rsid w:val="00331284"/>
    <w:rsid w:val="00332330"/>
    <w:rsid w:val="0033331A"/>
    <w:rsid w:val="00333875"/>
    <w:rsid w:val="00333D63"/>
    <w:rsid w:val="00334162"/>
    <w:rsid w:val="00337789"/>
    <w:rsid w:val="003379A2"/>
    <w:rsid w:val="00337EBE"/>
    <w:rsid w:val="00340F22"/>
    <w:rsid w:val="00345B6C"/>
    <w:rsid w:val="0035056F"/>
    <w:rsid w:val="00352429"/>
    <w:rsid w:val="00353297"/>
    <w:rsid w:val="00353677"/>
    <w:rsid w:val="0035765C"/>
    <w:rsid w:val="00357776"/>
    <w:rsid w:val="003578CD"/>
    <w:rsid w:val="003607BD"/>
    <w:rsid w:val="00361623"/>
    <w:rsid w:val="00361A3D"/>
    <w:rsid w:val="00363F1D"/>
    <w:rsid w:val="00364852"/>
    <w:rsid w:val="00371F69"/>
    <w:rsid w:val="0037291B"/>
    <w:rsid w:val="00372A14"/>
    <w:rsid w:val="003758C3"/>
    <w:rsid w:val="00376233"/>
    <w:rsid w:val="00376B08"/>
    <w:rsid w:val="0037709D"/>
    <w:rsid w:val="00377243"/>
    <w:rsid w:val="00377905"/>
    <w:rsid w:val="00377DAF"/>
    <w:rsid w:val="00381319"/>
    <w:rsid w:val="00382809"/>
    <w:rsid w:val="003828B4"/>
    <w:rsid w:val="003849FC"/>
    <w:rsid w:val="00386B4C"/>
    <w:rsid w:val="00386C44"/>
    <w:rsid w:val="0038715D"/>
    <w:rsid w:val="00387AD0"/>
    <w:rsid w:val="00393222"/>
    <w:rsid w:val="00393629"/>
    <w:rsid w:val="003945EE"/>
    <w:rsid w:val="0039492D"/>
    <w:rsid w:val="00396053"/>
    <w:rsid w:val="00396162"/>
    <w:rsid w:val="00396411"/>
    <w:rsid w:val="0039670B"/>
    <w:rsid w:val="00396760"/>
    <w:rsid w:val="0039783D"/>
    <w:rsid w:val="003A2A52"/>
    <w:rsid w:val="003A3035"/>
    <w:rsid w:val="003A3417"/>
    <w:rsid w:val="003A4257"/>
    <w:rsid w:val="003A4ADE"/>
    <w:rsid w:val="003A562C"/>
    <w:rsid w:val="003A5E63"/>
    <w:rsid w:val="003A6F86"/>
    <w:rsid w:val="003B0CF4"/>
    <w:rsid w:val="003B0DBB"/>
    <w:rsid w:val="003B1ACC"/>
    <w:rsid w:val="003B1B7C"/>
    <w:rsid w:val="003B2677"/>
    <w:rsid w:val="003B425B"/>
    <w:rsid w:val="003C3101"/>
    <w:rsid w:val="003C3306"/>
    <w:rsid w:val="003C459E"/>
    <w:rsid w:val="003C7346"/>
    <w:rsid w:val="003C7579"/>
    <w:rsid w:val="003C7C03"/>
    <w:rsid w:val="003D0664"/>
    <w:rsid w:val="003D1279"/>
    <w:rsid w:val="003D1D4C"/>
    <w:rsid w:val="003D3CEB"/>
    <w:rsid w:val="003D3DBF"/>
    <w:rsid w:val="003D3E0C"/>
    <w:rsid w:val="003D40A5"/>
    <w:rsid w:val="003D40F4"/>
    <w:rsid w:val="003D5E56"/>
    <w:rsid w:val="003D5EC3"/>
    <w:rsid w:val="003D6359"/>
    <w:rsid w:val="003E0369"/>
    <w:rsid w:val="003E2DCE"/>
    <w:rsid w:val="003E3BB6"/>
    <w:rsid w:val="003E4A3A"/>
    <w:rsid w:val="003E644A"/>
    <w:rsid w:val="003E7E2E"/>
    <w:rsid w:val="003F0103"/>
    <w:rsid w:val="003F1635"/>
    <w:rsid w:val="003F1CE9"/>
    <w:rsid w:val="003F22D1"/>
    <w:rsid w:val="003F3273"/>
    <w:rsid w:val="003F492C"/>
    <w:rsid w:val="003F708E"/>
    <w:rsid w:val="00400B4B"/>
    <w:rsid w:val="00400C79"/>
    <w:rsid w:val="0040278A"/>
    <w:rsid w:val="00402E94"/>
    <w:rsid w:val="004034FC"/>
    <w:rsid w:val="0040434E"/>
    <w:rsid w:val="00405358"/>
    <w:rsid w:val="004072FB"/>
    <w:rsid w:val="004075C6"/>
    <w:rsid w:val="00407C57"/>
    <w:rsid w:val="00410421"/>
    <w:rsid w:val="0041065B"/>
    <w:rsid w:val="00410D5A"/>
    <w:rsid w:val="00414ABD"/>
    <w:rsid w:val="00414D4A"/>
    <w:rsid w:val="00414F2F"/>
    <w:rsid w:val="004151B1"/>
    <w:rsid w:val="00415808"/>
    <w:rsid w:val="00416BBE"/>
    <w:rsid w:val="00420B63"/>
    <w:rsid w:val="00421156"/>
    <w:rsid w:val="00422218"/>
    <w:rsid w:val="00426755"/>
    <w:rsid w:val="0042769E"/>
    <w:rsid w:val="0043081B"/>
    <w:rsid w:val="00430FE0"/>
    <w:rsid w:val="00433C34"/>
    <w:rsid w:val="00435EDE"/>
    <w:rsid w:val="00436CB2"/>
    <w:rsid w:val="00436DB2"/>
    <w:rsid w:val="00437335"/>
    <w:rsid w:val="004403F7"/>
    <w:rsid w:val="0044105F"/>
    <w:rsid w:val="00441402"/>
    <w:rsid w:val="00441439"/>
    <w:rsid w:val="00442410"/>
    <w:rsid w:val="004427DB"/>
    <w:rsid w:val="00442856"/>
    <w:rsid w:val="00443005"/>
    <w:rsid w:val="00443628"/>
    <w:rsid w:val="004439D3"/>
    <w:rsid w:val="00444A27"/>
    <w:rsid w:val="004507C1"/>
    <w:rsid w:val="00450E74"/>
    <w:rsid w:val="00452253"/>
    <w:rsid w:val="00452513"/>
    <w:rsid w:val="00454630"/>
    <w:rsid w:val="00454AB9"/>
    <w:rsid w:val="004556F6"/>
    <w:rsid w:val="00455ACA"/>
    <w:rsid w:val="004561D1"/>
    <w:rsid w:val="0045633E"/>
    <w:rsid w:val="00456A69"/>
    <w:rsid w:val="00456DBC"/>
    <w:rsid w:val="0045713B"/>
    <w:rsid w:val="004578FC"/>
    <w:rsid w:val="00460758"/>
    <w:rsid w:val="00461BB3"/>
    <w:rsid w:val="00461E39"/>
    <w:rsid w:val="0046260F"/>
    <w:rsid w:val="00462A49"/>
    <w:rsid w:val="00462D1E"/>
    <w:rsid w:val="00463824"/>
    <w:rsid w:val="004646D1"/>
    <w:rsid w:val="00464E7B"/>
    <w:rsid w:val="00464F1E"/>
    <w:rsid w:val="00465BFC"/>
    <w:rsid w:val="004671DE"/>
    <w:rsid w:val="00470551"/>
    <w:rsid w:val="004709DE"/>
    <w:rsid w:val="004728BD"/>
    <w:rsid w:val="00472A4A"/>
    <w:rsid w:val="00480951"/>
    <w:rsid w:val="00481B92"/>
    <w:rsid w:val="00481E4F"/>
    <w:rsid w:val="00483D67"/>
    <w:rsid w:val="00486503"/>
    <w:rsid w:val="004874A5"/>
    <w:rsid w:val="00487DE9"/>
    <w:rsid w:val="00487E4F"/>
    <w:rsid w:val="0049098F"/>
    <w:rsid w:val="00491311"/>
    <w:rsid w:val="00493294"/>
    <w:rsid w:val="0049479E"/>
    <w:rsid w:val="004963C4"/>
    <w:rsid w:val="004A07C0"/>
    <w:rsid w:val="004A1184"/>
    <w:rsid w:val="004A24B2"/>
    <w:rsid w:val="004A3B78"/>
    <w:rsid w:val="004A4403"/>
    <w:rsid w:val="004A6CD3"/>
    <w:rsid w:val="004B0636"/>
    <w:rsid w:val="004B0D27"/>
    <w:rsid w:val="004B1F4B"/>
    <w:rsid w:val="004B1FD3"/>
    <w:rsid w:val="004B258F"/>
    <w:rsid w:val="004B2CCE"/>
    <w:rsid w:val="004B2CE8"/>
    <w:rsid w:val="004B430A"/>
    <w:rsid w:val="004B62A7"/>
    <w:rsid w:val="004B6C59"/>
    <w:rsid w:val="004C1BEB"/>
    <w:rsid w:val="004C292A"/>
    <w:rsid w:val="004C33B4"/>
    <w:rsid w:val="004C345E"/>
    <w:rsid w:val="004C37A5"/>
    <w:rsid w:val="004C436D"/>
    <w:rsid w:val="004C48CB"/>
    <w:rsid w:val="004C6754"/>
    <w:rsid w:val="004C68D3"/>
    <w:rsid w:val="004D05D4"/>
    <w:rsid w:val="004D19FF"/>
    <w:rsid w:val="004D24FB"/>
    <w:rsid w:val="004D274C"/>
    <w:rsid w:val="004D2CB5"/>
    <w:rsid w:val="004D34A7"/>
    <w:rsid w:val="004E006D"/>
    <w:rsid w:val="004E1E54"/>
    <w:rsid w:val="004E3511"/>
    <w:rsid w:val="004E3658"/>
    <w:rsid w:val="004E4646"/>
    <w:rsid w:val="004E678D"/>
    <w:rsid w:val="004E7226"/>
    <w:rsid w:val="004E74B0"/>
    <w:rsid w:val="004F11A1"/>
    <w:rsid w:val="004F125D"/>
    <w:rsid w:val="004F4597"/>
    <w:rsid w:val="004F5EE7"/>
    <w:rsid w:val="0050079B"/>
    <w:rsid w:val="005015AA"/>
    <w:rsid w:val="00502A05"/>
    <w:rsid w:val="00505A0E"/>
    <w:rsid w:val="00506696"/>
    <w:rsid w:val="00511DC4"/>
    <w:rsid w:val="005130D6"/>
    <w:rsid w:val="005131EF"/>
    <w:rsid w:val="0051496A"/>
    <w:rsid w:val="00516F81"/>
    <w:rsid w:val="005171D4"/>
    <w:rsid w:val="0052031F"/>
    <w:rsid w:val="00521DF1"/>
    <w:rsid w:val="00522AF7"/>
    <w:rsid w:val="00523B65"/>
    <w:rsid w:val="005241F6"/>
    <w:rsid w:val="005248AC"/>
    <w:rsid w:val="0052629D"/>
    <w:rsid w:val="00527BD4"/>
    <w:rsid w:val="0053211E"/>
    <w:rsid w:val="00535D05"/>
    <w:rsid w:val="00536E8D"/>
    <w:rsid w:val="00541A5F"/>
    <w:rsid w:val="00542A0F"/>
    <w:rsid w:val="005441F2"/>
    <w:rsid w:val="0054425D"/>
    <w:rsid w:val="005443F8"/>
    <w:rsid w:val="00546802"/>
    <w:rsid w:val="00546DC8"/>
    <w:rsid w:val="00547577"/>
    <w:rsid w:val="00551EBD"/>
    <w:rsid w:val="00553A12"/>
    <w:rsid w:val="005547F3"/>
    <w:rsid w:val="0055483D"/>
    <w:rsid w:val="00555AAE"/>
    <w:rsid w:val="00556850"/>
    <w:rsid w:val="0055784A"/>
    <w:rsid w:val="00560822"/>
    <w:rsid w:val="00562EE3"/>
    <w:rsid w:val="00564874"/>
    <w:rsid w:val="0056491A"/>
    <w:rsid w:val="00566488"/>
    <w:rsid w:val="00566710"/>
    <w:rsid w:val="0056734C"/>
    <w:rsid w:val="00570195"/>
    <w:rsid w:val="0057101F"/>
    <w:rsid w:val="00573226"/>
    <w:rsid w:val="00573D26"/>
    <w:rsid w:val="00573D27"/>
    <w:rsid w:val="005748B0"/>
    <w:rsid w:val="005748D3"/>
    <w:rsid w:val="0057586A"/>
    <w:rsid w:val="00575EE9"/>
    <w:rsid w:val="00575F9A"/>
    <w:rsid w:val="00576E95"/>
    <w:rsid w:val="005771CB"/>
    <w:rsid w:val="00577A36"/>
    <w:rsid w:val="005801AC"/>
    <w:rsid w:val="005802CE"/>
    <w:rsid w:val="005807D1"/>
    <w:rsid w:val="00581C21"/>
    <w:rsid w:val="00582B3E"/>
    <w:rsid w:val="005839CA"/>
    <w:rsid w:val="00583AB6"/>
    <w:rsid w:val="00583C18"/>
    <w:rsid w:val="00583FAC"/>
    <w:rsid w:val="005847CB"/>
    <w:rsid w:val="005861C6"/>
    <w:rsid w:val="00590535"/>
    <w:rsid w:val="00590D41"/>
    <w:rsid w:val="00591D8E"/>
    <w:rsid w:val="00593BD1"/>
    <w:rsid w:val="00594CB4"/>
    <w:rsid w:val="00594E08"/>
    <w:rsid w:val="005956D2"/>
    <w:rsid w:val="00595869"/>
    <w:rsid w:val="005965D4"/>
    <w:rsid w:val="005A0282"/>
    <w:rsid w:val="005A04CC"/>
    <w:rsid w:val="005A1D1F"/>
    <w:rsid w:val="005A2C05"/>
    <w:rsid w:val="005A54BA"/>
    <w:rsid w:val="005A67D0"/>
    <w:rsid w:val="005A7AD5"/>
    <w:rsid w:val="005B05D8"/>
    <w:rsid w:val="005B166E"/>
    <w:rsid w:val="005B3A4F"/>
    <w:rsid w:val="005B4A56"/>
    <w:rsid w:val="005B79C6"/>
    <w:rsid w:val="005B7C6F"/>
    <w:rsid w:val="005C01C2"/>
    <w:rsid w:val="005C15D3"/>
    <w:rsid w:val="005C4429"/>
    <w:rsid w:val="005C696D"/>
    <w:rsid w:val="005C76AE"/>
    <w:rsid w:val="005C7BF5"/>
    <w:rsid w:val="005D015E"/>
    <w:rsid w:val="005D1051"/>
    <w:rsid w:val="005D28E3"/>
    <w:rsid w:val="005D2F7A"/>
    <w:rsid w:val="005D3133"/>
    <w:rsid w:val="005D3294"/>
    <w:rsid w:val="005D62AB"/>
    <w:rsid w:val="005D711A"/>
    <w:rsid w:val="005D7474"/>
    <w:rsid w:val="005E0A25"/>
    <w:rsid w:val="005E0E56"/>
    <w:rsid w:val="005E1BC8"/>
    <w:rsid w:val="005E21F7"/>
    <w:rsid w:val="005E2913"/>
    <w:rsid w:val="005E2EB0"/>
    <w:rsid w:val="005E3EC6"/>
    <w:rsid w:val="005E57F9"/>
    <w:rsid w:val="005E734E"/>
    <w:rsid w:val="005E76EA"/>
    <w:rsid w:val="005F06F1"/>
    <w:rsid w:val="005F19B6"/>
    <w:rsid w:val="005F1AE5"/>
    <w:rsid w:val="005F4010"/>
    <w:rsid w:val="005F45FF"/>
    <w:rsid w:val="005F4716"/>
    <w:rsid w:val="005F62D7"/>
    <w:rsid w:val="005F64CC"/>
    <w:rsid w:val="005F65EA"/>
    <w:rsid w:val="005F74C1"/>
    <w:rsid w:val="00604009"/>
    <w:rsid w:val="00605A4E"/>
    <w:rsid w:val="006070F3"/>
    <w:rsid w:val="00607A21"/>
    <w:rsid w:val="00611138"/>
    <w:rsid w:val="006113F2"/>
    <w:rsid w:val="00611B50"/>
    <w:rsid w:val="00613734"/>
    <w:rsid w:val="00613E55"/>
    <w:rsid w:val="0061720D"/>
    <w:rsid w:val="0062031D"/>
    <w:rsid w:val="0062094F"/>
    <w:rsid w:val="00621219"/>
    <w:rsid w:val="00621805"/>
    <w:rsid w:val="00621E6A"/>
    <w:rsid w:val="00623DA3"/>
    <w:rsid w:val="00623F94"/>
    <w:rsid w:val="00624CCF"/>
    <w:rsid w:val="00630694"/>
    <w:rsid w:val="00630F73"/>
    <w:rsid w:val="006330E6"/>
    <w:rsid w:val="00633D66"/>
    <w:rsid w:val="00634B5B"/>
    <w:rsid w:val="00635177"/>
    <w:rsid w:val="00635201"/>
    <w:rsid w:val="006356F8"/>
    <w:rsid w:val="00636B40"/>
    <w:rsid w:val="0064000F"/>
    <w:rsid w:val="006409EC"/>
    <w:rsid w:val="00642520"/>
    <w:rsid w:val="006435AE"/>
    <w:rsid w:val="00644191"/>
    <w:rsid w:val="00644DCA"/>
    <w:rsid w:val="00646D85"/>
    <w:rsid w:val="00646EF9"/>
    <w:rsid w:val="00650244"/>
    <w:rsid w:val="00654A99"/>
    <w:rsid w:val="006552BE"/>
    <w:rsid w:val="00655423"/>
    <w:rsid w:val="006554A6"/>
    <w:rsid w:val="0065607D"/>
    <w:rsid w:val="0065665A"/>
    <w:rsid w:val="00656790"/>
    <w:rsid w:val="0065708B"/>
    <w:rsid w:val="006579BB"/>
    <w:rsid w:val="00657C0A"/>
    <w:rsid w:val="00657CE1"/>
    <w:rsid w:val="00660A02"/>
    <w:rsid w:val="0066118E"/>
    <w:rsid w:val="00661D1F"/>
    <w:rsid w:val="006624DB"/>
    <w:rsid w:val="006626B0"/>
    <w:rsid w:val="006631FC"/>
    <w:rsid w:val="00663C19"/>
    <w:rsid w:val="006655AC"/>
    <w:rsid w:val="00666482"/>
    <w:rsid w:val="00670AB3"/>
    <w:rsid w:val="00670C68"/>
    <w:rsid w:val="00672896"/>
    <w:rsid w:val="00672B2C"/>
    <w:rsid w:val="00672F4F"/>
    <w:rsid w:val="00675766"/>
    <w:rsid w:val="00675A58"/>
    <w:rsid w:val="00675E11"/>
    <w:rsid w:val="00680645"/>
    <w:rsid w:val="006807AE"/>
    <w:rsid w:val="00682DB4"/>
    <w:rsid w:val="00683877"/>
    <w:rsid w:val="006873E2"/>
    <w:rsid w:val="00687E55"/>
    <w:rsid w:val="006914A7"/>
    <w:rsid w:val="00692FC2"/>
    <w:rsid w:val="00694098"/>
    <w:rsid w:val="006940FB"/>
    <w:rsid w:val="00695CDB"/>
    <w:rsid w:val="00696C76"/>
    <w:rsid w:val="006A053B"/>
    <w:rsid w:val="006A3DAE"/>
    <w:rsid w:val="006A61BB"/>
    <w:rsid w:val="006B0509"/>
    <w:rsid w:val="006B13DF"/>
    <w:rsid w:val="006B1465"/>
    <w:rsid w:val="006B176A"/>
    <w:rsid w:val="006B43FF"/>
    <w:rsid w:val="006B4F56"/>
    <w:rsid w:val="006B5450"/>
    <w:rsid w:val="006B5513"/>
    <w:rsid w:val="006B62CD"/>
    <w:rsid w:val="006B68BB"/>
    <w:rsid w:val="006B73A8"/>
    <w:rsid w:val="006B7451"/>
    <w:rsid w:val="006B776A"/>
    <w:rsid w:val="006B798B"/>
    <w:rsid w:val="006C0CD1"/>
    <w:rsid w:val="006C2C4D"/>
    <w:rsid w:val="006C335B"/>
    <w:rsid w:val="006C3E55"/>
    <w:rsid w:val="006C4721"/>
    <w:rsid w:val="006C5837"/>
    <w:rsid w:val="006C66E2"/>
    <w:rsid w:val="006D0266"/>
    <w:rsid w:val="006D0C05"/>
    <w:rsid w:val="006D4B1E"/>
    <w:rsid w:val="006D5ABB"/>
    <w:rsid w:val="006D76BA"/>
    <w:rsid w:val="006E4403"/>
    <w:rsid w:val="006F1A5C"/>
    <w:rsid w:val="006F2A6E"/>
    <w:rsid w:val="006F2B38"/>
    <w:rsid w:val="006F322F"/>
    <w:rsid w:val="006F4921"/>
    <w:rsid w:val="006F4B9C"/>
    <w:rsid w:val="006F4CA1"/>
    <w:rsid w:val="006F4D1C"/>
    <w:rsid w:val="006F548E"/>
    <w:rsid w:val="006F610B"/>
    <w:rsid w:val="006F786B"/>
    <w:rsid w:val="0070100C"/>
    <w:rsid w:val="0070343F"/>
    <w:rsid w:val="0070471A"/>
    <w:rsid w:val="00705DC5"/>
    <w:rsid w:val="00706D54"/>
    <w:rsid w:val="00711870"/>
    <w:rsid w:val="00712ABE"/>
    <w:rsid w:val="00713373"/>
    <w:rsid w:val="0071387A"/>
    <w:rsid w:val="007149E1"/>
    <w:rsid w:val="0071534C"/>
    <w:rsid w:val="0071539F"/>
    <w:rsid w:val="00716B22"/>
    <w:rsid w:val="00716C89"/>
    <w:rsid w:val="00720B79"/>
    <w:rsid w:val="00722F39"/>
    <w:rsid w:val="00723AC7"/>
    <w:rsid w:val="007241D4"/>
    <w:rsid w:val="00724B0B"/>
    <w:rsid w:val="00724B53"/>
    <w:rsid w:val="00725462"/>
    <w:rsid w:val="007254F2"/>
    <w:rsid w:val="007319DD"/>
    <w:rsid w:val="00731F3A"/>
    <w:rsid w:val="0073492A"/>
    <w:rsid w:val="007352A9"/>
    <w:rsid w:val="00735E16"/>
    <w:rsid w:val="007363EC"/>
    <w:rsid w:val="007409AA"/>
    <w:rsid w:val="007413E3"/>
    <w:rsid w:val="007417CF"/>
    <w:rsid w:val="007420CD"/>
    <w:rsid w:val="007421A5"/>
    <w:rsid w:val="00742D39"/>
    <w:rsid w:val="00744147"/>
    <w:rsid w:val="0074528A"/>
    <w:rsid w:val="00745FEB"/>
    <w:rsid w:val="007469F3"/>
    <w:rsid w:val="007471B1"/>
    <w:rsid w:val="007478A1"/>
    <w:rsid w:val="00750AE0"/>
    <w:rsid w:val="00750FA5"/>
    <w:rsid w:val="007510E0"/>
    <w:rsid w:val="007523F7"/>
    <w:rsid w:val="007536C9"/>
    <w:rsid w:val="007551E5"/>
    <w:rsid w:val="007605E2"/>
    <w:rsid w:val="00760EB4"/>
    <w:rsid w:val="0076116C"/>
    <w:rsid w:val="00763C93"/>
    <w:rsid w:val="007655A6"/>
    <w:rsid w:val="00765758"/>
    <w:rsid w:val="00767A4B"/>
    <w:rsid w:val="00771181"/>
    <w:rsid w:val="00771D87"/>
    <w:rsid w:val="00772B51"/>
    <w:rsid w:val="00772B54"/>
    <w:rsid w:val="00774415"/>
    <w:rsid w:val="00775601"/>
    <w:rsid w:val="00775840"/>
    <w:rsid w:val="0077620F"/>
    <w:rsid w:val="00781228"/>
    <w:rsid w:val="00781F7C"/>
    <w:rsid w:val="00785B88"/>
    <w:rsid w:val="00787B6B"/>
    <w:rsid w:val="0079044E"/>
    <w:rsid w:val="00791678"/>
    <w:rsid w:val="00791F67"/>
    <w:rsid w:val="00792522"/>
    <w:rsid w:val="007925C6"/>
    <w:rsid w:val="0079376C"/>
    <w:rsid w:val="007955BD"/>
    <w:rsid w:val="00795B58"/>
    <w:rsid w:val="00796EB2"/>
    <w:rsid w:val="007976C1"/>
    <w:rsid w:val="007A024F"/>
    <w:rsid w:val="007A0AEB"/>
    <w:rsid w:val="007A0EB3"/>
    <w:rsid w:val="007A1758"/>
    <w:rsid w:val="007A3472"/>
    <w:rsid w:val="007A44BA"/>
    <w:rsid w:val="007A4ABD"/>
    <w:rsid w:val="007A5661"/>
    <w:rsid w:val="007A58B3"/>
    <w:rsid w:val="007A771D"/>
    <w:rsid w:val="007B05A4"/>
    <w:rsid w:val="007B17D4"/>
    <w:rsid w:val="007B1D33"/>
    <w:rsid w:val="007B2762"/>
    <w:rsid w:val="007B37CB"/>
    <w:rsid w:val="007B3935"/>
    <w:rsid w:val="007B39B3"/>
    <w:rsid w:val="007B3C76"/>
    <w:rsid w:val="007B3F24"/>
    <w:rsid w:val="007B781C"/>
    <w:rsid w:val="007B7976"/>
    <w:rsid w:val="007C07AC"/>
    <w:rsid w:val="007C0C9E"/>
    <w:rsid w:val="007C183F"/>
    <w:rsid w:val="007C1D68"/>
    <w:rsid w:val="007C1DDA"/>
    <w:rsid w:val="007C254B"/>
    <w:rsid w:val="007D044C"/>
    <w:rsid w:val="007D1D64"/>
    <w:rsid w:val="007D26C4"/>
    <w:rsid w:val="007D4867"/>
    <w:rsid w:val="007D58BA"/>
    <w:rsid w:val="007D6D02"/>
    <w:rsid w:val="007E0819"/>
    <w:rsid w:val="007E1094"/>
    <w:rsid w:val="007E255B"/>
    <w:rsid w:val="007E255F"/>
    <w:rsid w:val="007E2ABC"/>
    <w:rsid w:val="007E2CFC"/>
    <w:rsid w:val="007E6F12"/>
    <w:rsid w:val="007E7A30"/>
    <w:rsid w:val="007E7B13"/>
    <w:rsid w:val="007F2C07"/>
    <w:rsid w:val="007F366F"/>
    <w:rsid w:val="007F40B5"/>
    <w:rsid w:val="007F43F1"/>
    <w:rsid w:val="007F5A9D"/>
    <w:rsid w:val="007F7AB8"/>
    <w:rsid w:val="00800719"/>
    <w:rsid w:val="00800E00"/>
    <w:rsid w:val="00803295"/>
    <w:rsid w:val="008038A7"/>
    <w:rsid w:val="0080469B"/>
    <w:rsid w:val="008054A4"/>
    <w:rsid w:val="008062A9"/>
    <w:rsid w:val="00810FDB"/>
    <w:rsid w:val="00811E18"/>
    <w:rsid w:val="0081207A"/>
    <w:rsid w:val="008126C1"/>
    <w:rsid w:val="00814F2E"/>
    <w:rsid w:val="00817C84"/>
    <w:rsid w:val="00817D68"/>
    <w:rsid w:val="00820265"/>
    <w:rsid w:val="00821289"/>
    <w:rsid w:val="008214C6"/>
    <w:rsid w:val="00823588"/>
    <w:rsid w:val="00823D4A"/>
    <w:rsid w:val="00824483"/>
    <w:rsid w:val="00826105"/>
    <w:rsid w:val="00826758"/>
    <w:rsid w:val="008313D7"/>
    <w:rsid w:val="00831510"/>
    <w:rsid w:val="008319A0"/>
    <w:rsid w:val="00831D6F"/>
    <w:rsid w:val="00833704"/>
    <w:rsid w:val="00833CE0"/>
    <w:rsid w:val="00835D6F"/>
    <w:rsid w:val="00835F9A"/>
    <w:rsid w:val="008368BC"/>
    <w:rsid w:val="00836BF4"/>
    <w:rsid w:val="00840292"/>
    <w:rsid w:val="0084280A"/>
    <w:rsid w:val="00844972"/>
    <w:rsid w:val="00844EC9"/>
    <w:rsid w:val="00846147"/>
    <w:rsid w:val="00846751"/>
    <w:rsid w:val="00846944"/>
    <w:rsid w:val="00846B29"/>
    <w:rsid w:val="00846E46"/>
    <w:rsid w:val="00847657"/>
    <w:rsid w:val="00847829"/>
    <w:rsid w:val="00847868"/>
    <w:rsid w:val="00850151"/>
    <w:rsid w:val="00850630"/>
    <w:rsid w:val="00851E06"/>
    <w:rsid w:val="0085243C"/>
    <w:rsid w:val="00852BC6"/>
    <w:rsid w:val="0085370F"/>
    <w:rsid w:val="008560BD"/>
    <w:rsid w:val="00856282"/>
    <w:rsid w:val="00857160"/>
    <w:rsid w:val="00860B34"/>
    <w:rsid w:val="00861D41"/>
    <w:rsid w:val="008628EC"/>
    <w:rsid w:val="0086313E"/>
    <w:rsid w:val="0086371E"/>
    <w:rsid w:val="0086382E"/>
    <w:rsid w:val="00863A56"/>
    <w:rsid w:val="00863F0B"/>
    <w:rsid w:val="008647FE"/>
    <w:rsid w:val="00866D9B"/>
    <w:rsid w:val="00867B18"/>
    <w:rsid w:val="00867BE1"/>
    <w:rsid w:val="00870E92"/>
    <w:rsid w:val="00871801"/>
    <w:rsid w:val="0087314E"/>
    <w:rsid w:val="00873888"/>
    <w:rsid w:val="00873B89"/>
    <w:rsid w:val="00873D1A"/>
    <w:rsid w:val="0087428D"/>
    <w:rsid w:val="00874884"/>
    <w:rsid w:val="008748B0"/>
    <w:rsid w:val="00874D2C"/>
    <w:rsid w:val="008768A7"/>
    <w:rsid w:val="00877195"/>
    <w:rsid w:val="00881FF2"/>
    <w:rsid w:val="0088479E"/>
    <w:rsid w:val="00884845"/>
    <w:rsid w:val="00886451"/>
    <w:rsid w:val="008865D9"/>
    <w:rsid w:val="0089125F"/>
    <w:rsid w:val="008912BB"/>
    <w:rsid w:val="008915A7"/>
    <w:rsid w:val="0089204E"/>
    <w:rsid w:val="00893022"/>
    <w:rsid w:val="008955CA"/>
    <w:rsid w:val="00896FA0"/>
    <w:rsid w:val="00897672"/>
    <w:rsid w:val="0089772F"/>
    <w:rsid w:val="008A0425"/>
    <w:rsid w:val="008A0D9C"/>
    <w:rsid w:val="008A0EB3"/>
    <w:rsid w:val="008A158A"/>
    <w:rsid w:val="008A283D"/>
    <w:rsid w:val="008A2CDB"/>
    <w:rsid w:val="008A5FD3"/>
    <w:rsid w:val="008A6485"/>
    <w:rsid w:val="008B0294"/>
    <w:rsid w:val="008B08F0"/>
    <w:rsid w:val="008B4671"/>
    <w:rsid w:val="008B4960"/>
    <w:rsid w:val="008B550B"/>
    <w:rsid w:val="008B70A8"/>
    <w:rsid w:val="008B7A95"/>
    <w:rsid w:val="008B7FAD"/>
    <w:rsid w:val="008C0642"/>
    <w:rsid w:val="008C14DB"/>
    <w:rsid w:val="008C2C75"/>
    <w:rsid w:val="008C4656"/>
    <w:rsid w:val="008C47F7"/>
    <w:rsid w:val="008C4E22"/>
    <w:rsid w:val="008C6C5E"/>
    <w:rsid w:val="008C7057"/>
    <w:rsid w:val="008D06F4"/>
    <w:rsid w:val="008D1A5D"/>
    <w:rsid w:val="008D1AF3"/>
    <w:rsid w:val="008D3D21"/>
    <w:rsid w:val="008D6D53"/>
    <w:rsid w:val="008D6F97"/>
    <w:rsid w:val="008D78DE"/>
    <w:rsid w:val="008D79F9"/>
    <w:rsid w:val="008E128B"/>
    <w:rsid w:val="008E36EB"/>
    <w:rsid w:val="008E412F"/>
    <w:rsid w:val="008E4CA2"/>
    <w:rsid w:val="008E65B4"/>
    <w:rsid w:val="008F0D72"/>
    <w:rsid w:val="008F185F"/>
    <w:rsid w:val="008F5F5F"/>
    <w:rsid w:val="008F7492"/>
    <w:rsid w:val="008F798F"/>
    <w:rsid w:val="00903703"/>
    <w:rsid w:val="009049C7"/>
    <w:rsid w:val="00905111"/>
    <w:rsid w:val="00910BA7"/>
    <w:rsid w:val="00911860"/>
    <w:rsid w:val="00911B2B"/>
    <w:rsid w:val="0091550C"/>
    <w:rsid w:val="00916E42"/>
    <w:rsid w:val="009202BA"/>
    <w:rsid w:val="00920328"/>
    <w:rsid w:val="00921143"/>
    <w:rsid w:val="009214B1"/>
    <w:rsid w:val="00921950"/>
    <w:rsid w:val="00921CEE"/>
    <w:rsid w:val="00922A40"/>
    <w:rsid w:val="00922B76"/>
    <w:rsid w:val="009230B9"/>
    <w:rsid w:val="00924345"/>
    <w:rsid w:val="0092464B"/>
    <w:rsid w:val="00924C9E"/>
    <w:rsid w:val="00924CA9"/>
    <w:rsid w:val="00926A9B"/>
    <w:rsid w:val="00927EC1"/>
    <w:rsid w:val="00930C7D"/>
    <w:rsid w:val="009317D9"/>
    <w:rsid w:val="00931F52"/>
    <w:rsid w:val="00933B3F"/>
    <w:rsid w:val="009347DA"/>
    <w:rsid w:val="009350CB"/>
    <w:rsid w:val="009360FE"/>
    <w:rsid w:val="00937D1D"/>
    <w:rsid w:val="009403E4"/>
    <w:rsid w:val="009407BA"/>
    <w:rsid w:val="00941E68"/>
    <w:rsid w:val="009422C9"/>
    <w:rsid w:val="0094416C"/>
    <w:rsid w:val="0094454B"/>
    <w:rsid w:val="00945C06"/>
    <w:rsid w:val="009473DA"/>
    <w:rsid w:val="00947881"/>
    <w:rsid w:val="0095008B"/>
    <w:rsid w:val="009500CA"/>
    <w:rsid w:val="00950BEA"/>
    <w:rsid w:val="0095241A"/>
    <w:rsid w:val="00952646"/>
    <w:rsid w:val="00953326"/>
    <w:rsid w:val="00953AD4"/>
    <w:rsid w:val="00953CCE"/>
    <w:rsid w:val="0095484C"/>
    <w:rsid w:val="009562E6"/>
    <w:rsid w:val="009570F2"/>
    <w:rsid w:val="009571CF"/>
    <w:rsid w:val="0095737C"/>
    <w:rsid w:val="009609F9"/>
    <w:rsid w:val="00960BAF"/>
    <w:rsid w:val="009617D0"/>
    <w:rsid w:val="00961F7D"/>
    <w:rsid w:val="00962437"/>
    <w:rsid w:val="00962F1C"/>
    <w:rsid w:val="00963883"/>
    <w:rsid w:val="009640A1"/>
    <w:rsid w:val="00964250"/>
    <w:rsid w:val="009644B5"/>
    <w:rsid w:val="00965773"/>
    <w:rsid w:val="00967849"/>
    <w:rsid w:val="0097132B"/>
    <w:rsid w:val="00971A90"/>
    <w:rsid w:val="00971D53"/>
    <w:rsid w:val="0097304E"/>
    <w:rsid w:val="00973BF4"/>
    <w:rsid w:val="0097414E"/>
    <w:rsid w:val="00974649"/>
    <w:rsid w:val="009764D3"/>
    <w:rsid w:val="009775A5"/>
    <w:rsid w:val="009779EC"/>
    <w:rsid w:val="00980014"/>
    <w:rsid w:val="0098011D"/>
    <w:rsid w:val="0098029B"/>
    <w:rsid w:val="0098045B"/>
    <w:rsid w:val="009828CE"/>
    <w:rsid w:val="00983954"/>
    <w:rsid w:val="00984A16"/>
    <w:rsid w:val="009855BA"/>
    <w:rsid w:val="0098587F"/>
    <w:rsid w:val="0098727C"/>
    <w:rsid w:val="0099020C"/>
    <w:rsid w:val="0099029E"/>
    <w:rsid w:val="00990460"/>
    <w:rsid w:val="00990917"/>
    <w:rsid w:val="009920F9"/>
    <w:rsid w:val="009921CF"/>
    <w:rsid w:val="00992282"/>
    <w:rsid w:val="00992758"/>
    <w:rsid w:val="0099285E"/>
    <w:rsid w:val="009930D7"/>
    <w:rsid w:val="009962CE"/>
    <w:rsid w:val="00996D19"/>
    <w:rsid w:val="00997E47"/>
    <w:rsid w:val="009A5E3C"/>
    <w:rsid w:val="009A5F89"/>
    <w:rsid w:val="009A6E6E"/>
    <w:rsid w:val="009A7210"/>
    <w:rsid w:val="009B22C2"/>
    <w:rsid w:val="009B3E94"/>
    <w:rsid w:val="009B4058"/>
    <w:rsid w:val="009B4D50"/>
    <w:rsid w:val="009B54BE"/>
    <w:rsid w:val="009B5506"/>
    <w:rsid w:val="009B5D63"/>
    <w:rsid w:val="009B66BC"/>
    <w:rsid w:val="009B66FC"/>
    <w:rsid w:val="009B78BC"/>
    <w:rsid w:val="009B78E7"/>
    <w:rsid w:val="009C2C0C"/>
    <w:rsid w:val="009C4BF0"/>
    <w:rsid w:val="009C4EF6"/>
    <w:rsid w:val="009C6071"/>
    <w:rsid w:val="009C60E1"/>
    <w:rsid w:val="009C6523"/>
    <w:rsid w:val="009C7615"/>
    <w:rsid w:val="009C7EDB"/>
    <w:rsid w:val="009D089B"/>
    <w:rsid w:val="009D1845"/>
    <w:rsid w:val="009D296F"/>
    <w:rsid w:val="009D2C03"/>
    <w:rsid w:val="009D2DA9"/>
    <w:rsid w:val="009D2F25"/>
    <w:rsid w:val="009D3698"/>
    <w:rsid w:val="009D47AA"/>
    <w:rsid w:val="009D4B40"/>
    <w:rsid w:val="009D4CC4"/>
    <w:rsid w:val="009D5F18"/>
    <w:rsid w:val="009D68A5"/>
    <w:rsid w:val="009D70F2"/>
    <w:rsid w:val="009E132C"/>
    <w:rsid w:val="009E208C"/>
    <w:rsid w:val="009E2DBF"/>
    <w:rsid w:val="009E3E6A"/>
    <w:rsid w:val="009E40DD"/>
    <w:rsid w:val="009E4788"/>
    <w:rsid w:val="009E49C2"/>
    <w:rsid w:val="009E4F55"/>
    <w:rsid w:val="009E5D84"/>
    <w:rsid w:val="009E5DB2"/>
    <w:rsid w:val="009E6321"/>
    <w:rsid w:val="009E73E6"/>
    <w:rsid w:val="009F579E"/>
    <w:rsid w:val="009F600A"/>
    <w:rsid w:val="009F63EB"/>
    <w:rsid w:val="00A01589"/>
    <w:rsid w:val="00A01643"/>
    <w:rsid w:val="00A0210D"/>
    <w:rsid w:val="00A05562"/>
    <w:rsid w:val="00A072C3"/>
    <w:rsid w:val="00A1022F"/>
    <w:rsid w:val="00A1027B"/>
    <w:rsid w:val="00A113FD"/>
    <w:rsid w:val="00A11ADD"/>
    <w:rsid w:val="00A12013"/>
    <w:rsid w:val="00A129B5"/>
    <w:rsid w:val="00A1370E"/>
    <w:rsid w:val="00A138B3"/>
    <w:rsid w:val="00A142CC"/>
    <w:rsid w:val="00A143DE"/>
    <w:rsid w:val="00A1783E"/>
    <w:rsid w:val="00A17D68"/>
    <w:rsid w:val="00A20E88"/>
    <w:rsid w:val="00A20EB0"/>
    <w:rsid w:val="00A21B40"/>
    <w:rsid w:val="00A23244"/>
    <w:rsid w:val="00A244B3"/>
    <w:rsid w:val="00A255A8"/>
    <w:rsid w:val="00A26556"/>
    <w:rsid w:val="00A314D0"/>
    <w:rsid w:val="00A33115"/>
    <w:rsid w:val="00A3367F"/>
    <w:rsid w:val="00A34548"/>
    <w:rsid w:val="00A374C2"/>
    <w:rsid w:val="00A433B5"/>
    <w:rsid w:val="00A455A3"/>
    <w:rsid w:val="00A46F3D"/>
    <w:rsid w:val="00A5006D"/>
    <w:rsid w:val="00A509BF"/>
    <w:rsid w:val="00A539BA"/>
    <w:rsid w:val="00A53DA9"/>
    <w:rsid w:val="00A55729"/>
    <w:rsid w:val="00A55DC2"/>
    <w:rsid w:val="00A56DC4"/>
    <w:rsid w:val="00A56EAD"/>
    <w:rsid w:val="00A6051A"/>
    <w:rsid w:val="00A626AF"/>
    <w:rsid w:val="00A63CCD"/>
    <w:rsid w:val="00A64778"/>
    <w:rsid w:val="00A64D87"/>
    <w:rsid w:val="00A6561B"/>
    <w:rsid w:val="00A65FFF"/>
    <w:rsid w:val="00A66D6A"/>
    <w:rsid w:val="00A70257"/>
    <w:rsid w:val="00A7087C"/>
    <w:rsid w:val="00A71E0D"/>
    <w:rsid w:val="00A71FD3"/>
    <w:rsid w:val="00A724E7"/>
    <w:rsid w:val="00A72549"/>
    <w:rsid w:val="00A73120"/>
    <w:rsid w:val="00A73F0A"/>
    <w:rsid w:val="00A8061B"/>
    <w:rsid w:val="00A82596"/>
    <w:rsid w:val="00A82D42"/>
    <w:rsid w:val="00A82F61"/>
    <w:rsid w:val="00A84547"/>
    <w:rsid w:val="00A85625"/>
    <w:rsid w:val="00A86841"/>
    <w:rsid w:val="00A87E9B"/>
    <w:rsid w:val="00A912C4"/>
    <w:rsid w:val="00A91349"/>
    <w:rsid w:val="00A95A4B"/>
    <w:rsid w:val="00A95B3C"/>
    <w:rsid w:val="00A9695D"/>
    <w:rsid w:val="00A9796A"/>
    <w:rsid w:val="00AA0B2C"/>
    <w:rsid w:val="00AA0BFC"/>
    <w:rsid w:val="00AA0C68"/>
    <w:rsid w:val="00AA124D"/>
    <w:rsid w:val="00AA193E"/>
    <w:rsid w:val="00AA3D62"/>
    <w:rsid w:val="00AA4724"/>
    <w:rsid w:val="00AA4B66"/>
    <w:rsid w:val="00AA6CA6"/>
    <w:rsid w:val="00AB0A3E"/>
    <w:rsid w:val="00AB0D3F"/>
    <w:rsid w:val="00AB2357"/>
    <w:rsid w:val="00AB2A67"/>
    <w:rsid w:val="00AB4E5F"/>
    <w:rsid w:val="00AB5946"/>
    <w:rsid w:val="00AB681F"/>
    <w:rsid w:val="00AB6E3F"/>
    <w:rsid w:val="00AC29AF"/>
    <w:rsid w:val="00AC2E44"/>
    <w:rsid w:val="00AC50DC"/>
    <w:rsid w:val="00AC5A1B"/>
    <w:rsid w:val="00AC5F74"/>
    <w:rsid w:val="00AC7351"/>
    <w:rsid w:val="00AC7EF2"/>
    <w:rsid w:val="00AD0BDE"/>
    <w:rsid w:val="00AD2092"/>
    <w:rsid w:val="00AD2602"/>
    <w:rsid w:val="00AD3D04"/>
    <w:rsid w:val="00AD417B"/>
    <w:rsid w:val="00AD45CA"/>
    <w:rsid w:val="00AD5F72"/>
    <w:rsid w:val="00AE7653"/>
    <w:rsid w:val="00AE7C62"/>
    <w:rsid w:val="00AF3379"/>
    <w:rsid w:val="00AF3A82"/>
    <w:rsid w:val="00AF3E40"/>
    <w:rsid w:val="00AF5F9E"/>
    <w:rsid w:val="00AF614C"/>
    <w:rsid w:val="00AF7BD7"/>
    <w:rsid w:val="00B009AF"/>
    <w:rsid w:val="00B00CA9"/>
    <w:rsid w:val="00B03680"/>
    <w:rsid w:val="00B04C34"/>
    <w:rsid w:val="00B04F2C"/>
    <w:rsid w:val="00B135D3"/>
    <w:rsid w:val="00B15D68"/>
    <w:rsid w:val="00B15E40"/>
    <w:rsid w:val="00B20022"/>
    <w:rsid w:val="00B2072F"/>
    <w:rsid w:val="00B20BBE"/>
    <w:rsid w:val="00B217C5"/>
    <w:rsid w:val="00B22106"/>
    <w:rsid w:val="00B224A0"/>
    <w:rsid w:val="00B229C9"/>
    <w:rsid w:val="00B25AF4"/>
    <w:rsid w:val="00B263C1"/>
    <w:rsid w:val="00B26C68"/>
    <w:rsid w:val="00B27012"/>
    <w:rsid w:val="00B27F39"/>
    <w:rsid w:val="00B27F59"/>
    <w:rsid w:val="00B306D6"/>
    <w:rsid w:val="00B3397F"/>
    <w:rsid w:val="00B35345"/>
    <w:rsid w:val="00B35D87"/>
    <w:rsid w:val="00B375DA"/>
    <w:rsid w:val="00B40FA6"/>
    <w:rsid w:val="00B41758"/>
    <w:rsid w:val="00B4209C"/>
    <w:rsid w:val="00B42B6E"/>
    <w:rsid w:val="00B43465"/>
    <w:rsid w:val="00B44C4F"/>
    <w:rsid w:val="00B4597A"/>
    <w:rsid w:val="00B509E1"/>
    <w:rsid w:val="00B522D0"/>
    <w:rsid w:val="00B542EB"/>
    <w:rsid w:val="00B5462C"/>
    <w:rsid w:val="00B54D63"/>
    <w:rsid w:val="00B54F12"/>
    <w:rsid w:val="00B55307"/>
    <w:rsid w:val="00B5669B"/>
    <w:rsid w:val="00B574E6"/>
    <w:rsid w:val="00B576C3"/>
    <w:rsid w:val="00B617C7"/>
    <w:rsid w:val="00B62322"/>
    <w:rsid w:val="00B62EEB"/>
    <w:rsid w:val="00B631E7"/>
    <w:rsid w:val="00B66165"/>
    <w:rsid w:val="00B664E2"/>
    <w:rsid w:val="00B7015F"/>
    <w:rsid w:val="00B70722"/>
    <w:rsid w:val="00B7415C"/>
    <w:rsid w:val="00B815B3"/>
    <w:rsid w:val="00B82F30"/>
    <w:rsid w:val="00B838C6"/>
    <w:rsid w:val="00B85522"/>
    <w:rsid w:val="00B85A88"/>
    <w:rsid w:val="00B86452"/>
    <w:rsid w:val="00B876A4"/>
    <w:rsid w:val="00B90CC6"/>
    <w:rsid w:val="00B919EF"/>
    <w:rsid w:val="00B9206B"/>
    <w:rsid w:val="00B927B3"/>
    <w:rsid w:val="00B93CAB"/>
    <w:rsid w:val="00B94218"/>
    <w:rsid w:val="00B946DC"/>
    <w:rsid w:val="00B9702C"/>
    <w:rsid w:val="00B975FE"/>
    <w:rsid w:val="00B97BA6"/>
    <w:rsid w:val="00BA2A6B"/>
    <w:rsid w:val="00BA2F60"/>
    <w:rsid w:val="00BA4669"/>
    <w:rsid w:val="00BA53F3"/>
    <w:rsid w:val="00BA55E9"/>
    <w:rsid w:val="00BA793B"/>
    <w:rsid w:val="00BA7A98"/>
    <w:rsid w:val="00BA7E47"/>
    <w:rsid w:val="00BB0171"/>
    <w:rsid w:val="00BB29CE"/>
    <w:rsid w:val="00BB2DC9"/>
    <w:rsid w:val="00BB3647"/>
    <w:rsid w:val="00BB7491"/>
    <w:rsid w:val="00BB78B5"/>
    <w:rsid w:val="00BC15C8"/>
    <w:rsid w:val="00BC1B1F"/>
    <w:rsid w:val="00BC2143"/>
    <w:rsid w:val="00BC2D8D"/>
    <w:rsid w:val="00BC3069"/>
    <w:rsid w:val="00BC55E5"/>
    <w:rsid w:val="00BC573E"/>
    <w:rsid w:val="00BC61C3"/>
    <w:rsid w:val="00BC6CBC"/>
    <w:rsid w:val="00BC77B2"/>
    <w:rsid w:val="00BC7C24"/>
    <w:rsid w:val="00BD0239"/>
    <w:rsid w:val="00BD1873"/>
    <w:rsid w:val="00BD1AA1"/>
    <w:rsid w:val="00BD2161"/>
    <w:rsid w:val="00BD2B01"/>
    <w:rsid w:val="00BD2D3E"/>
    <w:rsid w:val="00BD3EE3"/>
    <w:rsid w:val="00BD4733"/>
    <w:rsid w:val="00BD6FA4"/>
    <w:rsid w:val="00BE03FC"/>
    <w:rsid w:val="00BE1E52"/>
    <w:rsid w:val="00BE2CF1"/>
    <w:rsid w:val="00BE2EEB"/>
    <w:rsid w:val="00BE39E6"/>
    <w:rsid w:val="00BE3EB7"/>
    <w:rsid w:val="00BE4744"/>
    <w:rsid w:val="00BE4A26"/>
    <w:rsid w:val="00BE5138"/>
    <w:rsid w:val="00BE6728"/>
    <w:rsid w:val="00BE72A8"/>
    <w:rsid w:val="00BF1154"/>
    <w:rsid w:val="00BF281E"/>
    <w:rsid w:val="00BF466B"/>
    <w:rsid w:val="00BF575A"/>
    <w:rsid w:val="00BF5B92"/>
    <w:rsid w:val="00BF7382"/>
    <w:rsid w:val="00BF7600"/>
    <w:rsid w:val="00BF76C9"/>
    <w:rsid w:val="00C00404"/>
    <w:rsid w:val="00C0108F"/>
    <w:rsid w:val="00C03743"/>
    <w:rsid w:val="00C05497"/>
    <w:rsid w:val="00C061DB"/>
    <w:rsid w:val="00C07EAF"/>
    <w:rsid w:val="00C07FAA"/>
    <w:rsid w:val="00C1135F"/>
    <w:rsid w:val="00C128B0"/>
    <w:rsid w:val="00C14960"/>
    <w:rsid w:val="00C20124"/>
    <w:rsid w:val="00C2037D"/>
    <w:rsid w:val="00C2047A"/>
    <w:rsid w:val="00C21A75"/>
    <w:rsid w:val="00C22D3B"/>
    <w:rsid w:val="00C238A7"/>
    <w:rsid w:val="00C248CD"/>
    <w:rsid w:val="00C24D95"/>
    <w:rsid w:val="00C25A12"/>
    <w:rsid w:val="00C264D7"/>
    <w:rsid w:val="00C266D0"/>
    <w:rsid w:val="00C275AF"/>
    <w:rsid w:val="00C32010"/>
    <w:rsid w:val="00C33321"/>
    <w:rsid w:val="00C3472D"/>
    <w:rsid w:val="00C35AC8"/>
    <w:rsid w:val="00C37019"/>
    <w:rsid w:val="00C40D82"/>
    <w:rsid w:val="00C41565"/>
    <w:rsid w:val="00C41626"/>
    <w:rsid w:val="00C43861"/>
    <w:rsid w:val="00C439B4"/>
    <w:rsid w:val="00C43CF8"/>
    <w:rsid w:val="00C44400"/>
    <w:rsid w:val="00C44B8D"/>
    <w:rsid w:val="00C44D61"/>
    <w:rsid w:val="00C4653D"/>
    <w:rsid w:val="00C4742D"/>
    <w:rsid w:val="00C5079D"/>
    <w:rsid w:val="00C52B1E"/>
    <w:rsid w:val="00C5399A"/>
    <w:rsid w:val="00C54F6B"/>
    <w:rsid w:val="00C55173"/>
    <w:rsid w:val="00C62397"/>
    <w:rsid w:val="00C63419"/>
    <w:rsid w:val="00C643C6"/>
    <w:rsid w:val="00C65491"/>
    <w:rsid w:val="00C663DA"/>
    <w:rsid w:val="00C67E8E"/>
    <w:rsid w:val="00C7051C"/>
    <w:rsid w:val="00C71C8D"/>
    <w:rsid w:val="00C7577A"/>
    <w:rsid w:val="00C76D7C"/>
    <w:rsid w:val="00C76F06"/>
    <w:rsid w:val="00C772BC"/>
    <w:rsid w:val="00C77691"/>
    <w:rsid w:val="00C77F82"/>
    <w:rsid w:val="00C80865"/>
    <w:rsid w:val="00C81907"/>
    <w:rsid w:val="00C820B9"/>
    <w:rsid w:val="00C82696"/>
    <w:rsid w:val="00C829F5"/>
    <w:rsid w:val="00C82EB7"/>
    <w:rsid w:val="00C8349E"/>
    <w:rsid w:val="00C834D7"/>
    <w:rsid w:val="00C84354"/>
    <w:rsid w:val="00C84A9A"/>
    <w:rsid w:val="00C859ED"/>
    <w:rsid w:val="00C85B48"/>
    <w:rsid w:val="00C86B44"/>
    <w:rsid w:val="00C8701C"/>
    <w:rsid w:val="00C8746A"/>
    <w:rsid w:val="00C9098A"/>
    <w:rsid w:val="00C92776"/>
    <w:rsid w:val="00C92BB3"/>
    <w:rsid w:val="00C9313B"/>
    <w:rsid w:val="00C93175"/>
    <w:rsid w:val="00C967D1"/>
    <w:rsid w:val="00CA00C3"/>
    <w:rsid w:val="00CA0AA3"/>
    <w:rsid w:val="00CA2294"/>
    <w:rsid w:val="00CA6D83"/>
    <w:rsid w:val="00CB1AE4"/>
    <w:rsid w:val="00CB1BC0"/>
    <w:rsid w:val="00CB1DC7"/>
    <w:rsid w:val="00CB1ED6"/>
    <w:rsid w:val="00CB4A7D"/>
    <w:rsid w:val="00CB52BA"/>
    <w:rsid w:val="00CC0C6B"/>
    <w:rsid w:val="00CC1618"/>
    <w:rsid w:val="00CC3257"/>
    <w:rsid w:val="00CC3C7F"/>
    <w:rsid w:val="00CC4231"/>
    <w:rsid w:val="00CC5949"/>
    <w:rsid w:val="00CC5D04"/>
    <w:rsid w:val="00CC5E93"/>
    <w:rsid w:val="00CC6576"/>
    <w:rsid w:val="00CC768D"/>
    <w:rsid w:val="00CC7C91"/>
    <w:rsid w:val="00CD066C"/>
    <w:rsid w:val="00CD1D51"/>
    <w:rsid w:val="00CD65DD"/>
    <w:rsid w:val="00CE03E6"/>
    <w:rsid w:val="00CE0506"/>
    <w:rsid w:val="00CE264A"/>
    <w:rsid w:val="00CE3382"/>
    <w:rsid w:val="00CE33F9"/>
    <w:rsid w:val="00CE3427"/>
    <w:rsid w:val="00CE42E9"/>
    <w:rsid w:val="00CE5725"/>
    <w:rsid w:val="00CE6060"/>
    <w:rsid w:val="00CE64CE"/>
    <w:rsid w:val="00CE651D"/>
    <w:rsid w:val="00CE6763"/>
    <w:rsid w:val="00CF0742"/>
    <w:rsid w:val="00CF0EDA"/>
    <w:rsid w:val="00CF2A96"/>
    <w:rsid w:val="00CF5A4C"/>
    <w:rsid w:val="00CF5C96"/>
    <w:rsid w:val="00CF63C7"/>
    <w:rsid w:val="00CF68F3"/>
    <w:rsid w:val="00CF6B06"/>
    <w:rsid w:val="00D01610"/>
    <w:rsid w:val="00D01ABA"/>
    <w:rsid w:val="00D03FC5"/>
    <w:rsid w:val="00D04696"/>
    <w:rsid w:val="00D04A68"/>
    <w:rsid w:val="00D06311"/>
    <w:rsid w:val="00D06DAA"/>
    <w:rsid w:val="00D07682"/>
    <w:rsid w:val="00D0778D"/>
    <w:rsid w:val="00D12039"/>
    <w:rsid w:val="00D122E4"/>
    <w:rsid w:val="00D1292A"/>
    <w:rsid w:val="00D141E5"/>
    <w:rsid w:val="00D14443"/>
    <w:rsid w:val="00D158E2"/>
    <w:rsid w:val="00D1750C"/>
    <w:rsid w:val="00D17AA0"/>
    <w:rsid w:val="00D20EC2"/>
    <w:rsid w:val="00D22C03"/>
    <w:rsid w:val="00D23749"/>
    <w:rsid w:val="00D2507C"/>
    <w:rsid w:val="00D2768F"/>
    <w:rsid w:val="00D27B9B"/>
    <w:rsid w:val="00D311D7"/>
    <w:rsid w:val="00D33F92"/>
    <w:rsid w:val="00D344AC"/>
    <w:rsid w:val="00D36EAE"/>
    <w:rsid w:val="00D36EFB"/>
    <w:rsid w:val="00D37451"/>
    <w:rsid w:val="00D411C6"/>
    <w:rsid w:val="00D425F5"/>
    <w:rsid w:val="00D440C7"/>
    <w:rsid w:val="00D4773A"/>
    <w:rsid w:val="00D47FDF"/>
    <w:rsid w:val="00D506D1"/>
    <w:rsid w:val="00D523F2"/>
    <w:rsid w:val="00D54CE1"/>
    <w:rsid w:val="00D54E4C"/>
    <w:rsid w:val="00D54F7D"/>
    <w:rsid w:val="00D56A01"/>
    <w:rsid w:val="00D56D56"/>
    <w:rsid w:val="00D571D4"/>
    <w:rsid w:val="00D61354"/>
    <w:rsid w:val="00D6149C"/>
    <w:rsid w:val="00D6217E"/>
    <w:rsid w:val="00D62E4B"/>
    <w:rsid w:val="00D64FF2"/>
    <w:rsid w:val="00D652D1"/>
    <w:rsid w:val="00D6608C"/>
    <w:rsid w:val="00D663A1"/>
    <w:rsid w:val="00D70175"/>
    <w:rsid w:val="00D70C80"/>
    <w:rsid w:val="00D70DE0"/>
    <w:rsid w:val="00D7185C"/>
    <w:rsid w:val="00D71B0F"/>
    <w:rsid w:val="00D71E59"/>
    <w:rsid w:val="00D72240"/>
    <w:rsid w:val="00D7474C"/>
    <w:rsid w:val="00D74C13"/>
    <w:rsid w:val="00D753C0"/>
    <w:rsid w:val="00D754BB"/>
    <w:rsid w:val="00D76227"/>
    <w:rsid w:val="00D804D0"/>
    <w:rsid w:val="00D81998"/>
    <w:rsid w:val="00D83448"/>
    <w:rsid w:val="00D83BD6"/>
    <w:rsid w:val="00D85128"/>
    <w:rsid w:val="00D862CB"/>
    <w:rsid w:val="00D86F76"/>
    <w:rsid w:val="00D87274"/>
    <w:rsid w:val="00D87D1D"/>
    <w:rsid w:val="00D87D28"/>
    <w:rsid w:val="00D87F88"/>
    <w:rsid w:val="00D9219E"/>
    <w:rsid w:val="00D92A85"/>
    <w:rsid w:val="00D92C42"/>
    <w:rsid w:val="00D931CF"/>
    <w:rsid w:val="00D936F0"/>
    <w:rsid w:val="00D939E5"/>
    <w:rsid w:val="00D94368"/>
    <w:rsid w:val="00D94E8C"/>
    <w:rsid w:val="00D94F24"/>
    <w:rsid w:val="00D9634C"/>
    <w:rsid w:val="00D9639D"/>
    <w:rsid w:val="00D9781C"/>
    <w:rsid w:val="00D979A4"/>
    <w:rsid w:val="00DA314C"/>
    <w:rsid w:val="00DA3165"/>
    <w:rsid w:val="00DA370E"/>
    <w:rsid w:val="00DA6789"/>
    <w:rsid w:val="00DA7D2B"/>
    <w:rsid w:val="00DA7F5D"/>
    <w:rsid w:val="00DB1011"/>
    <w:rsid w:val="00DB160D"/>
    <w:rsid w:val="00DB217D"/>
    <w:rsid w:val="00DB28DA"/>
    <w:rsid w:val="00DB2C44"/>
    <w:rsid w:val="00DB3EE2"/>
    <w:rsid w:val="00DB5FD5"/>
    <w:rsid w:val="00DB6666"/>
    <w:rsid w:val="00DB6A38"/>
    <w:rsid w:val="00DC0FF6"/>
    <w:rsid w:val="00DC11DB"/>
    <w:rsid w:val="00DC1604"/>
    <w:rsid w:val="00DC2A48"/>
    <w:rsid w:val="00DC3908"/>
    <w:rsid w:val="00DC4466"/>
    <w:rsid w:val="00DC4FB2"/>
    <w:rsid w:val="00DC55E6"/>
    <w:rsid w:val="00DC5D9E"/>
    <w:rsid w:val="00DC5DFA"/>
    <w:rsid w:val="00DC6758"/>
    <w:rsid w:val="00DC6AC7"/>
    <w:rsid w:val="00DC7112"/>
    <w:rsid w:val="00DD21D3"/>
    <w:rsid w:val="00DD5B54"/>
    <w:rsid w:val="00DD62DA"/>
    <w:rsid w:val="00DD7415"/>
    <w:rsid w:val="00DE0AD0"/>
    <w:rsid w:val="00DE109A"/>
    <w:rsid w:val="00DE324B"/>
    <w:rsid w:val="00DE4858"/>
    <w:rsid w:val="00DE6D01"/>
    <w:rsid w:val="00DE6EFF"/>
    <w:rsid w:val="00DE7218"/>
    <w:rsid w:val="00DE78BF"/>
    <w:rsid w:val="00DF0645"/>
    <w:rsid w:val="00DF066E"/>
    <w:rsid w:val="00DF31D1"/>
    <w:rsid w:val="00DF53C0"/>
    <w:rsid w:val="00DF58A5"/>
    <w:rsid w:val="00DF5F4E"/>
    <w:rsid w:val="00DF60B4"/>
    <w:rsid w:val="00DF7FAC"/>
    <w:rsid w:val="00E01117"/>
    <w:rsid w:val="00E012A0"/>
    <w:rsid w:val="00E018A0"/>
    <w:rsid w:val="00E021BF"/>
    <w:rsid w:val="00E02622"/>
    <w:rsid w:val="00E02B92"/>
    <w:rsid w:val="00E0309E"/>
    <w:rsid w:val="00E034B4"/>
    <w:rsid w:val="00E03DD3"/>
    <w:rsid w:val="00E0431E"/>
    <w:rsid w:val="00E05101"/>
    <w:rsid w:val="00E05426"/>
    <w:rsid w:val="00E05FBB"/>
    <w:rsid w:val="00E064C2"/>
    <w:rsid w:val="00E07BAA"/>
    <w:rsid w:val="00E1014E"/>
    <w:rsid w:val="00E1288A"/>
    <w:rsid w:val="00E13C86"/>
    <w:rsid w:val="00E1466D"/>
    <w:rsid w:val="00E14E77"/>
    <w:rsid w:val="00E167BA"/>
    <w:rsid w:val="00E1734A"/>
    <w:rsid w:val="00E20A06"/>
    <w:rsid w:val="00E21633"/>
    <w:rsid w:val="00E22AD7"/>
    <w:rsid w:val="00E2316D"/>
    <w:rsid w:val="00E2440D"/>
    <w:rsid w:val="00E2526D"/>
    <w:rsid w:val="00E257C8"/>
    <w:rsid w:val="00E266DD"/>
    <w:rsid w:val="00E26F0D"/>
    <w:rsid w:val="00E27C42"/>
    <w:rsid w:val="00E31BFE"/>
    <w:rsid w:val="00E31CD4"/>
    <w:rsid w:val="00E362C4"/>
    <w:rsid w:val="00E367A0"/>
    <w:rsid w:val="00E367C2"/>
    <w:rsid w:val="00E37211"/>
    <w:rsid w:val="00E37333"/>
    <w:rsid w:val="00E401F9"/>
    <w:rsid w:val="00E409F0"/>
    <w:rsid w:val="00E40F28"/>
    <w:rsid w:val="00E40FEA"/>
    <w:rsid w:val="00E4131A"/>
    <w:rsid w:val="00E4231D"/>
    <w:rsid w:val="00E42666"/>
    <w:rsid w:val="00E42B17"/>
    <w:rsid w:val="00E430C6"/>
    <w:rsid w:val="00E447B0"/>
    <w:rsid w:val="00E44E98"/>
    <w:rsid w:val="00E463D3"/>
    <w:rsid w:val="00E50C0A"/>
    <w:rsid w:val="00E54F53"/>
    <w:rsid w:val="00E55C5C"/>
    <w:rsid w:val="00E61A62"/>
    <w:rsid w:val="00E628F1"/>
    <w:rsid w:val="00E6318F"/>
    <w:rsid w:val="00E63FD2"/>
    <w:rsid w:val="00E64C17"/>
    <w:rsid w:val="00E6676E"/>
    <w:rsid w:val="00E71A12"/>
    <w:rsid w:val="00E73256"/>
    <w:rsid w:val="00E736AC"/>
    <w:rsid w:val="00E762B4"/>
    <w:rsid w:val="00E76424"/>
    <w:rsid w:val="00E76A2F"/>
    <w:rsid w:val="00E76C3B"/>
    <w:rsid w:val="00E77B39"/>
    <w:rsid w:val="00E8093C"/>
    <w:rsid w:val="00E81552"/>
    <w:rsid w:val="00E84320"/>
    <w:rsid w:val="00E85214"/>
    <w:rsid w:val="00E87496"/>
    <w:rsid w:val="00E9075E"/>
    <w:rsid w:val="00E9249A"/>
    <w:rsid w:val="00E93092"/>
    <w:rsid w:val="00E936E2"/>
    <w:rsid w:val="00E95263"/>
    <w:rsid w:val="00E963E7"/>
    <w:rsid w:val="00E972D5"/>
    <w:rsid w:val="00E973BC"/>
    <w:rsid w:val="00E97623"/>
    <w:rsid w:val="00EA0084"/>
    <w:rsid w:val="00EA29DC"/>
    <w:rsid w:val="00EA2F6A"/>
    <w:rsid w:val="00EA3138"/>
    <w:rsid w:val="00EA4933"/>
    <w:rsid w:val="00EA4F41"/>
    <w:rsid w:val="00EA53FC"/>
    <w:rsid w:val="00EA68D9"/>
    <w:rsid w:val="00EA76F7"/>
    <w:rsid w:val="00EB07BC"/>
    <w:rsid w:val="00EB0992"/>
    <w:rsid w:val="00EB0BD5"/>
    <w:rsid w:val="00EB2142"/>
    <w:rsid w:val="00EB6401"/>
    <w:rsid w:val="00EB7EC3"/>
    <w:rsid w:val="00EC0B25"/>
    <w:rsid w:val="00EC1377"/>
    <w:rsid w:val="00EC1EC4"/>
    <w:rsid w:val="00EC302F"/>
    <w:rsid w:val="00EC43E4"/>
    <w:rsid w:val="00EC4B3C"/>
    <w:rsid w:val="00EC5EA9"/>
    <w:rsid w:val="00EC6659"/>
    <w:rsid w:val="00ED0D9B"/>
    <w:rsid w:val="00ED1108"/>
    <w:rsid w:val="00ED1426"/>
    <w:rsid w:val="00ED491A"/>
    <w:rsid w:val="00ED4E78"/>
    <w:rsid w:val="00ED7717"/>
    <w:rsid w:val="00ED7F13"/>
    <w:rsid w:val="00EE1694"/>
    <w:rsid w:val="00EE17E7"/>
    <w:rsid w:val="00EE1872"/>
    <w:rsid w:val="00EE2442"/>
    <w:rsid w:val="00EE2CCD"/>
    <w:rsid w:val="00EE34F2"/>
    <w:rsid w:val="00EE407F"/>
    <w:rsid w:val="00EE4BB9"/>
    <w:rsid w:val="00EE4F8A"/>
    <w:rsid w:val="00EE5464"/>
    <w:rsid w:val="00EE6085"/>
    <w:rsid w:val="00EE63C7"/>
    <w:rsid w:val="00EF0096"/>
    <w:rsid w:val="00EF1A1E"/>
    <w:rsid w:val="00EF28F2"/>
    <w:rsid w:val="00EF3AD0"/>
    <w:rsid w:val="00EF3DE4"/>
    <w:rsid w:val="00EF4071"/>
    <w:rsid w:val="00EF4FD7"/>
    <w:rsid w:val="00EF5BCB"/>
    <w:rsid w:val="00EF665B"/>
    <w:rsid w:val="00F02EB2"/>
    <w:rsid w:val="00F03759"/>
    <w:rsid w:val="00F037E6"/>
    <w:rsid w:val="00F03A87"/>
    <w:rsid w:val="00F063C9"/>
    <w:rsid w:val="00F07BC3"/>
    <w:rsid w:val="00F17521"/>
    <w:rsid w:val="00F17C29"/>
    <w:rsid w:val="00F2014B"/>
    <w:rsid w:val="00F207AC"/>
    <w:rsid w:val="00F20DE1"/>
    <w:rsid w:val="00F21E15"/>
    <w:rsid w:val="00F21FA7"/>
    <w:rsid w:val="00F2261F"/>
    <w:rsid w:val="00F22BFC"/>
    <w:rsid w:val="00F25AFD"/>
    <w:rsid w:val="00F25CF7"/>
    <w:rsid w:val="00F26433"/>
    <w:rsid w:val="00F30984"/>
    <w:rsid w:val="00F32339"/>
    <w:rsid w:val="00F33A20"/>
    <w:rsid w:val="00F3487F"/>
    <w:rsid w:val="00F34D2C"/>
    <w:rsid w:val="00F35643"/>
    <w:rsid w:val="00F361C6"/>
    <w:rsid w:val="00F36234"/>
    <w:rsid w:val="00F36971"/>
    <w:rsid w:val="00F36FDB"/>
    <w:rsid w:val="00F40CCC"/>
    <w:rsid w:val="00F40F84"/>
    <w:rsid w:val="00F41BC4"/>
    <w:rsid w:val="00F4293A"/>
    <w:rsid w:val="00F459AE"/>
    <w:rsid w:val="00F4643F"/>
    <w:rsid w:val="00F46570"/>
    <w:rsid w:val="00F542F4"/>
    <w:rsid w:val="00F54360"/>
    <w:rsid w:val="00F55300"/>
    <w:rsid w:val="00F578FE"/>
    <w:rsid w:val="00F57C6C"/>
    <w:rsid w:val="00F6224B"/>
    <w:rsid w:val="00F6284C"/>
    <w:rsid w:val="00F62D72"/>
    <w:rsid w:val="00F632BC"/>
    <w:rsid w:val="00F637B8"/>
    <w:rsid w:val="00F70823"/>
    <w:rsid w:val="00F71F97"/>
    <w:rsid w:val="00F732DE"/>
    <w:rsid w:val="00F73B22"/>
    <w:rsid w:val="00F74D57"/>
    <w:rsid w:val="00F77E8D"/>
    <w:rsid w:val="00F80524"/>
    <w:rsid w:val="00F85253"/>
    <w:rsid w:val="00F8531B"/>
    <w:rsid w:val="00F85BE8"/>
    <w:rsid w:val="00F87740"/>
    <w:rsid w:val="00F90B78"/>
    <w:rsid w:val="00F91A5F"/>
    <w:rsid w:val="00F936CB"/>
    <w:rsid w:val="00F94172"/>
    <w:rsid w:val="00F9454E"/>
    <w:rsid w:val="00F96236"/>
    <w:rsid w:val="00F96933"/>
    <w:rsid w:val="00F97D25"/>
    <w:rsid w:val="00FA09A5"/>
    <w:rsid w:val="00FA366B"/>
    <w:rsid w:val="00FA3DAF"/>
    <w:rsid w:val="00FA5584"/>
    <w:rsid w:val="00FA5AB6"/>
    <w:rsid w:val="00FA5D23"/>
    <w:rsid w:val="00FA7776"/>
    <w:rsid w:val="00FB0928"/>
    <w:rsid w:val="00FB0B5A"/>
    <w:rsid w:val="00FB1D0B"/>
    <w:rsid w:val="00FB3CFF"/>
    <w:rsid w:val="00FB4AB0"/>
    <w:rsid w:val="00FB5913"/>
    <w:rsid w:val="00FB68EC"/>
    <w:rsid w:val="00FB6BC4"/>
    <w:rsid w:val="00FB6D0C"/>
    <w:rsid w:val="00FC16EC"/>
    <w:rsid w:val="00FC1F58"/>
    <w:rsid w:val="00FC4643"/>
    <w:rsid w:val="00FC50A2"/>
    <w:rsid w:val="00FC6517"/>
    <w:rsid w:val="00FD19C8"/>
    <w:rsid w:val="00FD2B49"/>
    <w:rsid w:val="00FD4A1B"/>
    <w:rsid w:val="00FD5429"/>
    <w:rsid w:val="00FD577A"/>
    <w:rsid w:val="00FD5AEE"/>
    <w:rsid w:val="00FD6D5A"/>
    <w:rsid w:val="00FE1095"/>
    <w:rsid w:val="00FE2A31"/>
    <w:rsid w:val="00FE4B1C"/>
    <w:rsid w:val="00FE6B49"/>
    <w:rsid w:val="00FE75AE"/>
    <w:rsid w:val="00FF0210"/>
    <w:rsid w:val="00FF2E43"/>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5CA"/>
  </w:style>
  <w:style w:type="paragraph" w:styleId="Heading2">
    <w:name w:val="heading 2"/>
    <w:aliases w:val="Heading1,- main"/>
    <w:basedOn w:val="Normal"/>
    <w:next w:val="Normal"/>
    <w:link w:val="Heading2Char"/>
    <w:qFormat/>
    <w:rsid w:val="00EA3138"/>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3D066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56671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semiHidden/>
    <w:unhideWhenUsed/>
    <w:rsid w:val="00546802"/>
    <w:rPr>
      <w:sz w:val="16"/>
      <w:szCs w:val="16"/>
    </w:rPr>
  </w:style>
  <w:style w:type="paragraph" w:styleId="CommentText">
    <w:name w:val="annotation text"/>
    <w:basedOn w:val="Normal"/>
    <w:link w:val="CommentTextChar"/>
    <w:unhideWhenUsed/>
    <w:rsid w:val="00546802"/>
    <w:pPr>
      <w:spacing w:line="240" w:lineRule="auto"/>
    </w:pPr>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rsid w:val="00EB07BC"/>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065EC2"/>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065EC2"/>
    <w:rPr>
      <w:rFonts w:ascii="Basis Grotesque Pro" w:hAnsi="Basis Grotesque Pro" w:cstheme="majorHAnsi"/>
      <w:color w:val="37373C"/>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6F2B38"/>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line="240" w:lineRule="auto"/>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5C7BF5"/>
    <w:pPr>
      <w:widowControl w:val="0"/>
      <w:spacing w:before="120" w:after="120" w:line="240" w:lineRule="auto"/>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line="240" w:lineRule="auto"/>
      <w:ind w:left="714" w:hanging="357"/>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5C7BF5"/>
    <w:rPr>
      <w:rFonts w:ascii="Basis Grotesque Pro" w:hAnsi="Basis Grotesque Pro" w:cstheme="majorHAnsi"/>
      <w:color w:val="37373C"/>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hAnsi="Basis Grotesque Pro" w:cstheme="majorHAnsi"/>
      <w:color w:val="37373C"/>
      <w:szCs w:val="24"/>
    </w:rPr>
  </w:style>
  <w:style w:type="paragraph" w:customStyle="1" w:styleId="BasicParagraph">
    <w:name w:val="[Basic Paragraph]"/>
    <w:basedOn w:val="Normal"/>
    <w:uiPriority w:val="99"/>
    <w:rsid w:val="005D329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110691"/>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110691"/>
    <w:pPr>
      <w:spacing w:after="0" w:line="240" w:lineRule="auto"/>
    </w:pPr>
  </w:style>
  <w:style w:type="table" w:customStyle="1" w:styleId="TableGrid12">
    <w:name w:val="Table Grid12"/>
    <w:basedOn w:val="TableNormal"/>
    <w:next w:val="TableGrid"/>
    <w:rsid w:val="00852BC6"/>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79376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9E3E6A"/>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5008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Nospace">
    <w:name w:val="4. No space"/>
    <w:basedOn w:val="Normal"/>
    <w:link w:val="4NospaceChar"/>
    <w:qFormat/>
    <w:rsid w:val="00353677"/>
    <w:pPr>
      <w:widowControl w:val="0"/>
      <w:spacing w:after="0" w:line="240" w:lineRule="auto"/>
      <w:jc w:val="both"/>
    </w:pPr>
    <w:rPr>
      <w:rFonts w:ascii="Basis Grotesque Pro" w:eastAsia="SimSun" w:hAnsi="Basis Grotesque Pro" w:cs="Times New Roman"/>
      <w:bCs/>
      <w:color w:val="37373C"/>
    </w:rPr>
  </w:style>
  <w:style w:type="character" w:customStyle="1" w:styleId="4NospaceChar">
    <w:name w:val="4. No space Char"/>
    <w:basedOn w:val="DefaultParagraphFont"/>
    <w:link w:val="4Nospace"/>
    <w:rsid w:val="00353677"/>
    <w:rPr>
      <w:rFonts w:ascii="Basis Grotesque Pro" w:eastAsia="SimSun" w:hAnsi="Basis Grotesque Pro" w:cs="Times New Roman"/>
      <w:bCs/>
      <w:color w:val="37373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3" ma:contentTypeDescription="Create a new document." ma:contentTypeScope="" ma:versionID="d9989443e30a9b862cab5ddb4aeef61d">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b8cfae8f75721e89ed07a6e32461cf31"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B6E69-877A-4EBD-8081-1050DC172CBD}">
  <ds:schemaRefs>
    <ds:schemaRef ds:uri="http://schemas.microsoft.com/sharepoint/v3/contenttype/forms"/>
  </ds:schemaRefs>
</ds:datastoreItem>
</file>

<file path=customXml/itemProps2.xml><?xml version="1.0" encoding="utf-8"?>
<ds:datastoreItem xmlns:ds="http://schemas.openxmlformats.org/officeDocument/2006/customXml" ds:itemID="{9B652E4D-9FA8-49D6-8560-DD30F2116389}">
  <ds:schemaRefs>
    <ds:schemaRef ds:uri="http://schemas.microsoft.com/office/2006/metadata/properties"/>
    <ds:schemaRef ds:uri="http://schemas.microsoft.com/office/infopath/2007/PartnerControls"/>
    <ds:schemaRef ds:uri="af313e72-e10c-495d-80ca-88fcd83941d2"/>
    <ds:schemaRef ds:uri="388e37f9-cdaf-4297-a4ab-14c0e03807c2"/>
  </ds:schemaRefs>
</ds:datastoreItem>
</file>

<file path=customXml/itemProps3.xml><?xml version="1.0" encoding="utf-8"?>
<ds:datastoreItem xmlns:ds="http://schemas.openxmlformats.org/officeDocument/2006/customXml" ds:itemID="{264B5FB6-1195-48B3-89CB-891F1F4100E2}">
  <ds:schemaRefs>
    <ds:schemaRef ds:uri="http://schemas.openxmlformats.org/officeDocument/2006/bibliography"/>
  </ds:schemaRefs>
</ds:datastoreItem>
</file>

<file path=customXml/itemProps4.xml><?xml version="1.0" encoding="utf-8"?>
<ds:datastoreItem xmlns:ds="http://schemas.openxmlformats.org/officeDocument/2006/customXml" ds:itemID="{74A32445-140A-497B-A7E0-4312AE3FD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13e72-e10c-495d-80ca-88fcd83941d2"/>
    <ds:schemaRef ds:uri="388e37f9-cdaf-4297-a4ab-14c0e038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6429</Words>
  <Characters>36650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Nicole Jacobsen</cp:lastModifiedBy>
  <cp:revision>55</cp:revision>
  <cp:lastPrinted>2017-01-19T23:52:00Z</cp:lastPrinted>
  <dcterms:created xsi:type="dcterms:W3CDTF">2023-06-20T23:59:00Z</dcterms:created>
  <dcterms:modified xsi:type="dcterms:W3CDTF">2023-07-14T02:22:00Z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2023-06-09T05:36:59Z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1ba791b9-30f5-4b61-84b8-ab649db4d483</vt:lpwstr>
  </property>
  <property fmtid="{D5CDD505-2E9C-101B-9397-08002B2CF9AE}" pid="8" name="MSIP_Label_c96ed6d7-747c-41fd-b042-ff14484edc24_ContentBits">
    <vt:lpwstr>0</vt:lpwstr>
  </property>
  <property fmtid="{D5CDD505-2E9C-101B-9397-08002B2CF9AE}" pid="9" name="ContentTypeId">
    <vt:lpwstr>0x0101007C83979454F5E64C986B9FAD805C04E3</vt:lpwstr>
  </property>
  <property fmtid="{D5CDD505-2E9C-101B-9397-08002B2CF9AE}" pid="10" name="MediaServiceImageTags">
    <vt:lpwstr/>
  </property>
</Properties>
</file>