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1BC9" w14:textId="626622C6" w:rsidR="006F21F7" w:rsidRPr="006F21F7" w:rsidRDefault="006F21F7" w:rsidP="006F21F7">
      <w:pPr>
        <w:widowControl w:val="0"/>
        <w:spacing w:after="0" w:line="240" w:lineRule="auto"/>
        <w:jc w:val="both"/>
        <w:rPr>
          <w:rFonts w:ascii="Basis Grotesque Pro" w:eastAsia="Times New Roman" w:hAnsi="Basis Grotesque Pro" w:cstheme="majorHAnsi"/>
          <w:color w:val="004E92"/>
          <w:sz w:val="36"/>
          <w:szCs w:val="36"/>
          <w:u w:val="single"/>
        </w:rPr>
      </w:pPr>
      <w:r w:rsidRPr="006F21F7">
        <w:rPr>
          <w:rFonts w:ascii="Basis Grotesque Pro" w:eastAsia="Times New Roman" w:hAnsi="Basis Grotesque Pro" w:cstheme="majorHAnsi"/>
          <w:color w:val="004E92"/>
          <w:sz w:val="36"/>
          <w:szCs w:val="36"/>
          <w:u w:val="single"/>
        </w:rPr>
        <w:t>TRUE/FALSE QUESTIONS</w:t>
      </w:r>
    </w:p>
    <w:p w14:paraId="4026AF50" w14:textId="77777777" w:rsidR="006F21F7" w:rsidRPr="00B007D3" w:rsidRDefault="006F21F7" w:rsidP="006F21F7">
      <w:pPr>
        <w:widowControl w:val="0"/>
        <w:spacing w:after="0" w:line="240" w:lineRule="auto"/>
        <w:jc w:val="both"/>
        <w:rPr>
          <w:rFonts w:ascii="Basis Grotesque Pro" w:eastAsia="Times New Roman" w:hAnsi="Basis Grotesque Pro" w:cstheme="majorHAnsi"/>
          <w:color w:val="004E92"/>
          <w:sz w:val="36"/>
          <w:szCs w:val="36"/>
          <w:u w:val="single"/>
        </w:rPr>
      </w:pPr>
      <w:r w:rsidRPr="00B007D3">
        <w:rPr>
          <w:rFonts w:ascii="Basis Grotesque Pro" w:eastAsia="Times New Roman" w:hAnsi="Basis Grotesque Pro" w:cstheme="majorHAnsi"/>
          <w:color w:val="004E92"/>
          <w:sz w:val="36"/>
          <w:szCs w:val="36"/>
          <w:u w:val="single"/>
        </w:rPr>
        <w:t xml:space="preserve">Section </w:t>
      </w:r>
      <w:r>
        <w:rPr>
          <w:rFonts w:ascii="Basis Grotesque Pro" w:eastAsia="Times New Roman" w:hAnsi="Basis Grotesque Pro" w:cstheme="majorHAnsi"/>
          <w:color w:val="004E92"/>
          <w:sz w:val="36"/>
          <w:szCs w:val="36"/>
          <w:u w:val="single"/>
        </w:rPr>
        <w:t>4</w:t>
      </w:r>
    </w:p>
    <w:p w14:paraId="27206A21" w14:textId="77777777" w:rsidR="006F21F7" w:rsidRPr="00671BB5" w:rsidRDefault="006F21F7" w:rsidP="006F21F7">
      <w:pPr>
        <w:widowControl w:val="0"/>
        <w:spacing w:after="0" w:line="240" w:lineRule="auto"/>
        <w:jc w:val="both"/>
        <w:rPr>
          <w:rFonts w:ascii="Basis Grotesque Pro" w:eastAsia="Times New Roman" w:hAnsi="Basis Grotesque Pro" w:cstheme="majorHAnsi"/>
          <w:color w:val="004E92"/>
          <w:sz w:val="36"/>
          <w:szCs w:val="36"/>
          <w:u w:val="single"/>
        </w:rPr>
      </w:pPr>
      <w:r>
        <w:rPr>
          <w:rFonts w:ascii="Basis Grotesque Pro" w:eastAsia="Times New Roman" w:hAnsi="Basis Grotesque Pro" w:cstheme="majorHAnsi"/>
          <w:color w:val="004E92"/>
          <w:sz w:val="36"/>
          <w:szCs w:val="36"/>
          <w:u w:val="single"/>
        </w:rPr>
        <w:t>Reporting and Documentation</w:t>
      </w:r>
    </w:p>
    <w:p w14:paraId="47A58CCB" w14:textId="77777777" w:rsidR="006F21F7" w:rsidRDefault="006F21F7" w:rsidP="006F21F7">
      <w:pPr>
        <w:pStyle w:val="31stlevel"/>
      </w:pPr>
    </w:p>
    <w:p w14:paraId="1F7C1112" w14:textId="70518EFD" w:rsidR="006F21F7" w:rsidRDefault="006F21F7" w:rsidP="006F21F7">
      <w:pPr>
        <w:pStyle w:val="31stlevel"/>
      </w:pPr>
      <w:r>
        <w:t>4</w:t>
      </w:r>
      <w:r w:rsidRPr="00A31CD8">
        <w:t>.</w:t>
      </w:r>
      <w:r>
        <w:t>1</w:t>
      </w:r>
      <w:r w:rsidRPr="00A31CD8">
        <w:tab/>
      </w:r>
      <w:bookmarkStart w:id="0" w:name="_Hlk130722343"/>
      <w:r w:rsidR="003E2FCD">
        <w:t>a) Health</w:t>
      </w:r>
      <w:r>
        <w:t xml:space="preserve"> </w:t>
      </w:r>
      <w:r w:rsidR="00F62042">
        <w:t>workers</w:t>
      </w:r>
      <w:r>
        <w:t xml:space="preserve"> s</w:t>
      </w:r>
      <w:r w:rsidRPr="00FA0AD7">
        <w:t>hould always prioriti</w:t>
      </w:r>
      <w:r>
        <w:t>s</w:t>
      </w:r>
      <w:r w:rsidRPr="00FA0AD7">
        <w:t xml:space="preserve">e their own values and beliefs when making decisions about a </w:t>
      </w:r>
      <w:r>
        <w:t>client</w:t>
      </w:r>
      <w:r w:rsidRPr="00FA0AD7">
        <w:t>'s care</w:t>
      </w:r>
      <w:r>
        <w:t>.</w:t>
      </w:r>
    </w:p>
    <w:p w14:paraId="0E8B0B15" w14:textId="304826D5" w:rsidR="003E2FCD" w:rsidRPr="006419E1" w:rsidRDefault="003E2FCD" w:rsidP="003E2FCD">
      <w:pPr>
        <w:pStyle w:val="42ndlevel"/>
        <w:jc w:val="center"/>
        <w:rPr>
          <w:rFonts w:eastAsia="Times New Roman" w:cs="Lucida Sans Unicode"/>
          <w:iCs/>
        </w:rPr>
      </w:pPr>
      <w:r w:rsidRPr="006419E1">
        <w:rPr>
          <w:rFonts w:eastAsia="Times New Roman" w:cs="Lucida Sans Unicode"/>
          <w:iCs/>
          <w:u w:val="single"/>
        </w:rPr>
        <w:t>True</w:t>
      </w:r>
      <w:r w:rsidRPr="006419E1">
        <w:rPr>
          <w:rFonts w:eastAsia="Times New Roman" w:cs="Lucida Sans Unicode"/>
          <w:iCs/>
        </w:rPr>
        <w:tab/>
      </w:r>
      <w:r>
        <w:rPr>
          <w:rFonts w:eastAsia="Times New Roman" w:cs="Lucida Sans Unicode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Lucida Sans Unicode"/>
          <w:iCs/>
        </w:rPr>
        <w:instrText xml:space="preserve"> FORMCHECKBOX </w:instrText>
      </w:r>
      <w:r w:rsidR="00FA0A18">
        <w:rPr>
          <w:rFonts w:eastAsia="Times New Roman" w:cs="Lucida Sans Unicode"/>
          <w:iCs/>
        </w:rPr>
      </w:r>
      <w:r w:rsidR="00FA0A18">
        <w:rPr>
          <w:rFonts w:eastAsia="Times New Roman" w:cs="Lucida Sans Unicode"/>
          <w:iCs/>
        </w:rPr>
        <w:fldChar w:fldCharType="separate"/>
      </w:r>
      <w:r>
        <w:rPr>
          <w:rFonts w:eastAsia="Times New Roman" w:cs="Lucida Sans Unicode"/>
          <w:iCs/>
        </w:rPr>
        <w:fldChar w:fldCharType="end"/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  <w:u w:val="single"/>
        </w:rPr>
        <w:t>False</w:t>
      </w:r>
      <w:r w:rsidRPr="006419E1">
        <w:rPr>
          <w:rFonts w:eastAsia="Times New Roman" w:cs="Lucida Sans Unicode"/>
          <w:iCs/>
        </w:rPr>
        <w:t xml:space="preserve">  </w:t>
      </w:r>
      <w:r>
        <w:rPr>
          <w:rFonts w:eastAsia="Times New Roman" w:cs="Lucida Sans Unicode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eastAsia="Times New Roman" w:cs="Lucida Sans Unicode"/>
          <w:iCs/>
        </w:rPr>
        <w:instrText xml:space="preserve"> FORMCHECKBOX </w:instrText>
      </w:r>
      <w:r w:rsidR="00FA0A18">
        <w:rPr>
          <w:rFonts w:eastAsia="Times New Roman" w:cs="Lucida Sans Unicode"/>
          <w:iCs/>
        </w:rPr>
      </w:r>
      <w:r w:rsidR="00FA0A18">
        <w:rPr>
          <w:rFonts w:eastAsia="Times New Roman" w:cs="Lucida Sans Unicode"/>
          <w:iCs/>
        </w:rPr>
        <w:fldChar w:fldCharType="separate"/>
      </w:r>
      <w:r>
        <w:rPr>
          <w:rFonts w:eastAsia="Times New Roman" w:cs="Lucida Sans Unicode"/>
          <w:iCs/>
        </w:rPr>
        <w:fldChar w:fldCharType="end"/>
      </w:r>
    </w:p>
    <w:p w14:paraId="50E7FEAB" w14:textId="77777777" w:rsidR="006F21F7" w:rsidRDefault="006F21F7" w:rsidP="006F21F7">
      <w:pPr>
        <w:pStyle w:val="31stlevel"/>
      </w:pPr>
    </w:p>
    <w:p w14:paraId="1C46BB26" w14:textId="77777777" w:rsidR="006F21F7" w:rsidRPr="00C0410A" w:rsidRDefault="006F21F7" w:rsidP="006F21F7">
      <w:pPr>
        <w:pStyle w:val="31stlevel"/>
      </w:pPr>
    </w:p>
    <w:p w14:paraId="64705427" w14:textId="191EA1D2" w:rsidR="006F21F7" w:rsidRDefault="006F21F7" w:rsidP="006F21F7">
      <w:pPr>
        <w:pStyle w:val="42ndlevel"/>
      </w:pPr>
      <w:r w:rsidRPr="00C0410A">
        <w:t>b)</w:t>
      </w:r>
      <w:r>
        <w:tab/>
      </w:r>
      <w:r w:rsidRPr="00C0410A">
        <w:t xml:space="preserve"> It is acceptable for </w:t>
      </w:r>
      <w:r w:rsidR="00F62042">
        <w:t xml:space="preserve">health </w:t>
      </w:r>
      <w:r w:rsidRPr="00C0410A">
        <w:t xml:space="preserve">workers to accept gifts or financial incentives from service users in exchange for providing better care. </w:t>
      </w:r>
    </w:p>
    <w:p w14:paraId="09862906" w14:textId="465C3328" w:rsidR="003E2FCD" w:rsidRPr="006419E1" w:rsidRDefault="003E2FCD" w:rsidP="003E2FCD">
      <w:pPr>
        <w:pStyle w:val="42ndlevel"/>
        <w:jc w:val="center"/>
        <w:rPr>
          <w:rFonts w:eastAsia="Times New Roman" w:cs="Lucida Sans Unicode"/>
          <w:iCs/>
        </w:rPr>
      </w:pPr>
      <w:r w:rsidRPr="006419E1">
        <w:rPr>
          <w:rFonts w:eastAsia="Times New Roman" w:cs="Lucida Sans Unicode"/>
          <w:iCs/>
          <w:u w:val="single"/>
        </w:rPr>
        <w:t>True</w:t>
      </w:r>
      <w:r w:rsidRPr="006419E1">
        <w:rPr>
          <w:rFonts w:eastAsia="Times New Roman" w:cs="Lucida Sans Unicode"/>
          <w:iCs/>
        </w:rPr>
        <w:tab/>
      </w:r>
      <w:r>
        <w:rPr>
          <w:rFonts w:eastAsia="Times New Roman" w:cs="Lucida Sans Unicode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 w:cs="Lucida Sans Unicode"/>
          <w:iCs/>
        </w:rPr>
        <w:instrText xml:space="preserve"> FORMCHECKBOX </w:instrText>
      </w:r>
      <w:r w:rsidR="00FA0A18">
        <w:rPr>
          <w:rFonts w:eastAsia="Times New Roman" w:cs="Lucida Sans Unicode"/>
          <w:iCs/>
        </w:rPr>
      </w:r>
      <w:r w:rsidR="00FA0A18">
        <w:rPr>
          <w:rFonts w:eastAsia="Times New Roman" w:cs="Lucida Sans Unicode"/>
          <w:iCs/>
        </w:rPr>
        <w:fldChar w:fldCharType="separate"/>
      </w:r>
      <w:r>
        <w:rPr>
          <w:rFonts w:eastAsia="Times New Roman" w:cs="Lucida Sans Unicode"/>
          <w:iCs/>
        </w:rPr>
        <w:fldChar w:fldCharType="end"/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  <w:u w:val="single"/>
        </w:rPr>
        <w:t>False</w:t>
      </w:r>
      <w:r w:rsidRPr="006419E1">
        <w:rPr>
          <w:rFonts w:eastAsia="Times New Roman" w:cs="Lucida Sans Unicode"/>
          <w:iCs/>
        </w:rPr>
        <w:t xml:space="preserve">  </w:t>
      </w:r>
      <w:r>
        <w:rPr>
          <w:rFonts w:eastAsia="Times New Roman" w:cs="Lucida Sans Unicode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2"/>
      <w:r>
        <w:rPr>
          <w:rFonts w:eastAsia="Times New Roman" w:cs="Lucida Sans Unicode"/>
          <w:iCs/>
        </w:rPr>
        <w:instrText xml:space="preserve"> FORMCHECKBOX </w:instrText>
      </w:r>
      <w:r w:rsidR="00FA0A18">
        <w:rPr>
          <w:rFonts w:eastAsia="Times New Roman" w:cs="Lucida Sans Unicode"/>
          <w:iCs/>
        </w:rPr>
      </w:r>
      <w:r w:rsidR="00FA0A18">
        <w:rPr>
          <w:rFonts w:eastAsia="Times New Roman" w:cs="Lucida Sans Unicode"/>
          <w:iCs/>
        </w:rPr>
        <w:fldChar w:fldCharType="separate"/>
      </w:r>
      <w:r>
        <w:rPr>
          <w:rFonts w:eastAsia="Times New Roman" w:cs="Lucida Sans Unicode"/>
          <w:iCs/>
        </w:rPr>
        <w:fldChar w:fldCharType="end"/>
      </w:r>
      <w:bookmarkEnd w:id="1"/>
    </w:p>
    <w:p w14:paraId="46E943F0" w14:textId="77777777" w:rsidR="006F21F7" w:rsidRDefault="006F21F7" w:rsidP="006F21F7">
      <w:pPr>
        <w:pStyle w:val="42ndlevel"/>
      </w:pPr>
    </w:p>
    <w:p w14:paraId="510574BB" w14:textId="77777777" w:rsidR="006F21F7" w:rsidRPr="00C0410A" w:rsidRDefault="006F21F7" w:rsidP="006F21F7">
      <w:pPr>
        <w:pStyle w:val="42ndlevel"/>
      </w:pPr>
    </w:p>
    <w:p w14:paraId="4429C027" w14:textId="0A638014" w:rsidR="006F21F7" w:rsidRDefault="006F21F7" w:rsidP="006F21F7">
      <w:pPr>
        <w:pStyle w:val="42ndlevel"/>
      </w:pPr>
      <w:r w:rsidRPr="00C0410A">
        <w:t xml:space="preserve">c)  </w:t>
      </w:r>
      <w:r>
        <w:tab/>
        <w:t>W</w:t>
      </w:r>
      <w:r w:rsidRPr="00C0410A">
        <w:t xml:space="preserve">orkers have a duty to challenge discriminatory behaviour or attitudes in the workplace and in the care of service </w:t>
      </w:r>
      <w:r w:rsidR="003E2FCD" w:rsidRPr="00C0410A">
        <w:t>users.</w:t>
      </w:r>
      <w:r w:rsidRPr="00C0410A">
        <w:t xml:space="preserve"> </w:t>
      </w:r>
    </w:p>
    <w:p w14:paraId="4D37597E" w14:textId="77777777" w:rsidR="003E2FCD" w:rsidRPr="006419E1" w:rsidRDefault="003E2FCD" w:rsidP="003E2FCD">
      <w:pPr>
        <w:pStyle w:val="42ndlevel"/>
        <w:jc w:val="center"/>
        <w:rPr>
          <w:rFonts w:eastAsia="Times New Roman" w:cs="Lucida Sans Unicode"/>
          <w:iCs/>
        </w:rPr>
      </w:pPr>
      <w:r w:rsidRPr="006419E1">
        <w:rPr>
          <w:rFonts w:eastAsia="Times New Roman" w:cs="Lucida Sans Unicode"/>
          <w:iCs/>
          <w:u w:val="single"/>
        </w:rPr>
        <w:t>True</w:t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419E1">
        <w:rPr>
          <w:rFonts w:eastAsia="Times New Roman" w:cs="Lucida Sans Unicode"/>
          <w:iCs/>
        </w:rPr>
        <w:instrText xml:space="preserve"> FORMCHECKBOX </w:instrText>
      </w:r>
      <w:r w:rsidR="00FA0A18">
        <w:rPr>
          <w:rFonts w:eastAsia="Times New Roman" w:cs="Lucida Sans Unicode"/>
          <w:iCs/>
        </w:rPr>
      </w:r>
      <w:r w:rsidR="00FA0A18">
        <w:rPr>
          <w:rFonts w:eastAsia="Times New Roman" w:cs="Lucida Sans Unicode"/>
          <w:iCs/>
        </w:rPr>
        <w:fldChar w:fldCharType="separate"/>
      </w:r>
      <w:r w:rsidRPr="006419E1">
        <w:rPr>
          <w:rFonts w:eastAsia="Times New Roman" w:cs="Lucida Sans Unicode"/>
          <w:iCs/>
        </w:rPr>
        <w:fldChar w:fldCharType="end"/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  <w:u w:val="single"/>
        </w:rPr>
        <w:t>False</w:t>
      </w:r>
      <w:r w:rsidRPr="006419E1">
        <w:rPr>
          <w:rFonts w:eastAsia="Times New Roman" w:cs="Lucida Sans Unicode"/>
          <w:iCs/>
        </w:rPr>
        <w:t xml:space="preserve">  </w:t>
      </w:r>
      <w:r w:rsidRPr="006419E1">
        <w:rPr>
          <w:rFonts w:eastAsia="Times New Roman" w:cs="Lucida Sans Unicode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19E1">
        <w:rPr>
          <w:rFonts w:eastAsia="Times New Roman" w:cs="Lucida Sans Unicode"/>
          <w:iCs/>
        </w:rPr>
        <w:instrText xml:space="preserve"> FORMCHECKBOX </w:instrText>
      </w:r>
      <w:r w:rsidR="00FA0A18">
        <w:rPr>
          <w:rFonts w:eastAsia="Times New Roman" w:cs="Lucida Sans Unicode"/>
          <w:iCs/>
        </w:rPr>
      </w:r>
      <w:r w:rsidR="00FA0A18">
        <w:rPr>
          <w:rFonts w:eastAsia="Times New Roman" w:cs="Lucida Sans Unicode"/>
          <w:iCs/>
        </w:rPr>
        <w:fldChar w:fldCharType="separate"/>
      </w:r>
      <w:r w:rsidRPr="006419E1">
        <w:rPr>
          <w:rFonts w:eastAsia="Times New Roman" w:cs="Lucida Sans Unicode"/>
          <w:iCs/>
        </w:rPr>
        <w:fldChar w:fldCharType="end"/>
      </w:r>
    </w:p>
    <w:p w14:paraId="7655476C" w14:textId="77777777" w:rsidR="006F21F7" w:rsidRDefault="006F21F7" w:rsidP="006F21F7">
      <w:pPr>
        <w:pStyle w:val="42ndlevel"/>
      </w:pPr>
    </w:p>
    <w:p w14:paraId="554B7301" w14:textId="77777777" w:rsidR="006F21F7" w:rsidRPr="00C0410A" w:rsidRDefault="006F21F7" w:rsidP="006F21F7">
      <w:pPr>
        <w:pStyle w:val="42ndlevel"/>
      </w:pPr>
    </w:p>
    <w:bookmarkEnd w:id="0"/>
    <w:p w14:paraId="533B59B3" w14:textId="062B7A0E" w:rsidR="006F21F7" w:rsidRDefault="006F21F7" w:rsidP="006F21F7">
      <w:pPr>
        <w:pStyle w:val="42ndlevel"/>
      </w:pPr>
      <w:r>
        <w:t>d)</w:t>
      </w:r>
      <w:r>
        <w:tab/>
      </w:r>
      <w:r w:rsidR="00F62042">
        <w:t>Health w</w:t>
      </w:r>
      <w:r w:rsidRPr="00C0410A">
        <w:t xml:space="preserve">orkers have a responsibility to report concerns about abuse or neglect of service users to their supervisor or relevant authorities. </w:t>
      </w:r>
    </w:p>
    <w:p w14:paraId="66224121" w14:textId="77777777" w:rsidR="003E2FCD" w:rsidRPr="006419E1" w:rsidRDefault="003E2FCD" w:rsidP="003E2FCD">
      <w:pPr>
        <w:pStyle w:val="42ndlevel"/>
        <w:jc w:val="center"/>
        <w:rPr>
          <w:rFonts w:eastAsia="Times New Roman" w:cs="Lucida Sans Unicode"/>
          <w:iCs/>
        </w:rPr>
      </w:pPr>
      <w:r w:rsidRPr="006419E1">
        <w:rPr>
          <w:rFonts w:eastAsia="Times New Roman" w:cs="Lucida Sans Unicode"/>
          <w:iCs/>
          <w:u w:val="single"/>
        </w:rPr>
        <w:t>True</w:t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6419E1">
        <w:rPr>
          <w:rFonts w:eastAsia="Times New Roman" w:cs="Lucida Sans Unicode"/>
          <w:iCs/>
        </w:rPr>
        <w:instrText xml:space="preserve"> FORMCHECKBOX </w:instrText>
      </w:r>
      <w:r w:rsidR="00FA0A18">
        <w:rPr>
          <w:rFonts w:eastAsia="Times New Roman" w:cs="Lucida Sans Unicode"/>
          <w:iCs/>
        </w:rPr>
      </w:r>
      <w:r w:rsidR="00FA0A18">
        <w:rPr>
          <w:rFonts w:eastAsia="Times New Roman" w:cs="Lucida Sans Unicode"/>
          <w:iCs/>
        </w:rPr>
        <w:fldChar w:fldCharType="separate"/>
      </w:r>
      <w:r w:rsidRPr="006419E1">
        <w:rPr>
          <w:rFonts w:eastAsia="Times New Roman" w:cs="Lucida Sans Unicode"/>
          <w:iCs/>
        </w:rPr>
        <w:fldChar w:fldCharType="end"/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</w:rPr>
        <w:tab/>
      </w:r>
      <w:r w:rsidRPr="006419E1">
        <w:rPr>
          <w:rFonts w:eastAsia="Times New Roman" w:cs="Lucida Sans Unicode"/>
          <w:iCs/>
          <w:u w:val="single"/>
        </w:rPr>
        <w:t>False</w:t>
      </w:r>
      <w:r w:rsidRPr="006419E1">
        <w:rPr>
          <w:rFonts w:eastAsia="Times New Roman" w:cs="Lucida Sans Unicode"/>
          <w:iCs/>
        </w:rPr>
        <w:t xml:space="preserve">  </w:t>
      </w:r>
      <w:r w:rsidRPr="006419E1">
        <w:rPr>
          <w:rFonts w:eastAsia="Times New Roman" w:cs="Lucida Sans Unicode"/>
          <w:i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19E1">
        <w:rPr>
          <w:rFonts w:eastAsia="Times New Roman" w:cs="Lucida Sans Unicode"/>
          <w:iCs/>
        </w:rPr>
        <w:instrText xml:space="preserve"> FORMCHECKBOX </w:instrText>
      </w:r>
      <w:r w:rsidR="00FA0A18">
        <w:rPr>
          <w:rFonts w:eastAsia="Times New Roman" w:cs="Lucida Sans Unicode"/>
          <w:iCs/>
        </w:rPr>
      </w:r>
      <w:r w:rsidR="00FA0A18">
        <w:rPr>
          <w:rFonts w:eastAsia="Times New Roman" w:cs="Lucida Sans Unicode"/>
          <w:iCs/>
        </w:rPr>
        <w:fldChar w:fldCharType="separate"/>
      </w:r>
      <w:r w:rsidRPr="006419E1">
        <w:rPr>
          <w:rFonts w:eastAsia="Times New Roman" w:cs="Lucida Sans Unicode"/>
          <w:iCs/>
        </w:rPr>
        <w:fldChar w:fldCharType="end"/>
      </w:r>
    </w:p>
    <w:p w14:paraId="55B6CB23" w14:textId="77777777" w:rsidR="006F21F7" w:rsidRPr="00C0410A" w:rsidRDefault="006F21F7" w:rsidP="006F21F7">
      <w:pPr>
        <w:pStyle w:val="42ndlevel"/>
      </w:pPr>
    </w:p>
    <w:p w14:paraId="29465BB0" w14:textId="77777777" w:rsidR="006E3F7F" w:rsidRDefault="006E3F7F"/>
    <w:sectPr w:rsidR="006E3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sis Grotesque Pro">
    <w:altName w:val="Calibri"/>
    <w:charset w:val="00"/>
    <w:family w:val="auto"/>
    <w:pitch w:val="variable"/>
    <w:sig w:usb0="800002AF" w:usb1="5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F7"/>
    <w:rsid w:val="00114C77"/>
    <w:rsid w:val="003E2FCD"/>
    <w:rsid w:val="006E3F7F"/>
    <w:rsid w:val="006F21F7"/>
    <w:rsid w:val="007239A7"/>
    <w:rsid w:val="00F62042"/>
    <w:rsid w:val="00FA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B6763"/>
  <w15:chartTrackingRefBased/>
  <w15:docId w15:val="{8A294FA6-5BAA-430F-9FA1-707B3D61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F7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2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21F7"/>
    <w:rPr>
      <w:sz w:val="20"/>
      <w:szCs w:val="20"/>
      <w:lang w:val="en-AU"/>
    </w:rPr>
  </w:style>
  <w:style w:type="paragraph" w:customStyle="1" w:styleId="31stlevel">
    <w:name w:val="3. 1st level"/>
    <w:basedOn w:val="Normal"/>
    <w:link w:val="31stlevelChar"/>
    <w:qFormat/>
    <w:rsid w:val="006F21F7"/>
    <w:pPr>
      <w:widowControl w:val="0"/>
      <w:spacing w:after="120" w:line="240" w:lineRule="auto"/>
      <w:ind w:left="720" w:hanging="720"/>
      <w:jc w:val="both"/>
    </w:pPr>
    <w:rPr>
      <w:rFonts w:ascii="Basis Grotesque Pro" w:hAnsi="Basis Grotesque Pro" w:cstheme="majorHAnsi"/>
      <w:color w:val="37373C"/>
    </w:rPr>
  </w:style>
  <w:style w:type="character" w:customStyle="1" w:styleId="31stlevelChar">
    <w:name w:val="3. 1st level Char"/>
    <w:basedOn w:val="DefaultParagraphFont"/>
    <w:link w:val="31stlevel"/>
    <w:rsid w:val="006F21F7"/>
    <w:rPr>
      <w:rFonts w:ascii="Basis Grotesque Pro" w:hAnsi="Basis Grotesque Pro" w:cstheme="majorHAnsi"/>
      <w:color w:val="37373C"/>
      <w:lang w:val="en-AU"/>
    </w:rPr>
  </w:style>
  <w:style w:type="paragraph" w:customStyle="1" w:styleId="42ndlevel">
    <w:name w:val="4. 2nd level"/>
    <w:basedOn w:val="ListParagraph"/>
    <w:link w:val="42ndlevelChar"/>
    <w:qFormat/>
    <w:rsid w:val="006F21F7"/>
    <w:pPr>
      <w:widowControl w:val="0"/>
      <w:spacing w:after="120" w:line="240" w:lineRule="auto"/>
      <w:ind w:left="1077" w:hanging="357"/>
      <w:contextualSpacing w:val="0"/>
      <w:jc w:val="both"/>
    </w:pPr>
    <w:rPr>
      <w:rFonts w:ascii="Basis Grotesque Pro" w:hAnsi="Basis Grotesque Pro" w:cstheme="majorHAnsi"/>
      <w:color w:val="37373C"/>
      <w:szCs w:val="24"/>
    </w:rPr>
  </w:style>
  <w:style w:type="character" w:customStyle="1" w:styleId="42ndlevelChar">
    <w:name w:val="4. 2nd level Char"/>
    <w:basedOn w:val="DefaultParagraphFont"/>
    <w:link w:val="42ndlevel"/>
    <w:rsid w:val="006F21F7"/>
    <w:rPr>
      <w:rFonts w:ascii="Basis Grotesque Pro" w:hAnsi="Basis Grotesque Pro" w:cstheme="majorHAnsi"/>
      <w:color w:val="37373C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6F21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F21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979454F5E64C986B9FAD805C04E3" ma:contentTypeVersion="13" ma:contentTypeDescription="Create a new document." ma:contentTypeScope="" ma:versionID="d9989443e30a9b862cab5ddb4aeef61d">
  <xsd:schema xmlns:xsd="http://www.w3.org/2001/XMLSchema" xmlns:xs="http://www.w3.org/2001/XMLSchema" xmlns:p="http://schemas.microsoft.com/office/2006/metadata/properties" xmlns:ns2="af313e72-e10c-495d-80ca-88fcd83941d2" xmlns:ns3="388e37f9-cdaf-4297-a4ab-14c0e03807c2" targetNamespace="http://schemas.microsoft.com/office/2006/metadata/properties" ma:root="true" ma:fieldsID="b8cfae8f75721e89ed07a6e32461cf31" ns2:_="" ns3:_="">
    <xsd:import namespace="af313e72-e10c-495d-80ca-88fcd83941d2"/>
    <xsd:import namespace="388e37f9-cdaf-4297-a4ab-14c0e0380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13e72-e10c-495d-80ca-88fcd839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e37f9-cdaf-4297-a4ab-14c0e03807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3e227-1b96-4f8a-a998-0ff0e5ff010e}" ma:internalName="TaxCatchAll" ma:showField="CatchAllData" ma:web="388e37f9-cdaf-4297-a4ab-14c0e0380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13e72-e10c-495d-80ca-88fcd83941d2">
      <Terms xmlns="http://schemas.microsoft.com/office/infopath/2007/PartnerControls"/>
    </lcf76f155ced4ddcb4097134ff3c332f>
    <TaxCatchAll xmlns="388e37f9-cdaf-4297-a4ab-14c0e03807c2" xsi:nil="true"/>
  </documentManagement>
</p:properties>
</file>

<file path=customXml/itemProps1.xml><?xml version="1.0" encoding="utf-8"?>
<ds:datastoreItem xmlns:ds="http://schemas.openxmlformats.org/officeDocument/2006/customXml" ds:itemID="{44147A02-72E5-4818-BBA2-FF45E45AB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13e72-e10c-495d-80ca-88fcd83941d2"/>
    <ds:schemaRef ds:uri="388e37f9-cdaf-4297-a4ab-14c0e0380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AE11A-18AF-46C4-A46C-ECAD96B7E2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572C5-787D-44F4-8422-71A51F014290}">
  <ds:schemaRefs>
    <ds:schemaRef ds:uri="http://schemas.microsoft.com/office/2006/metadata/properties"/>
    <ds:schemaRef ds:uri="http://schemas.microsoft.com/office/infopath/2007/PartnerControls"/>
    <ds:schemaRef ds:uri="af313e72-e10c-495d-80ca-88fcd83941d2"/>
    <ds:schemaRef ds:uri="388e37f9-cdaf-4297-a4ab-14c0e03807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Jacobsen</dc:creator>
  <cp:keywords/>
  <dc:description/>
  <cp:lastModifiedBy>Nicole Jacobsen</cp:lastModifiedBy>
  <cp:revision>3</cp:revision>
  <dcterms:created xsi:type="dcterms:W3CDTF">2023-07-12T06:42:00Z</dcterms:created>
  <dcterms:modified xsi:type="dcterms:W3CDTF">2023-07-13T00:56:00Z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2023-07-12T07:03:13Z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06e4c8c0-ee7c-480a-a3d6-1e580ff88b9e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0x0101007C83979454F5E64C986B9FAD805C04E3</vt:lpwstr>
  </property>
  <property fmtid="{D5CDD505-2E9C-101B-9397-08002B2CF9AE}" pid="10" name="MediaServiceImageTags">
    <vt:lpwstr/>
  </property>
</Properties>
</file>