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356F" w14:textId="51914CA1" w:rsidR="009B2A7B" w:rsidRPr="009B2A7B" w:rsidRDefault="009B2A7B" w:rsidP="009B2A7B">
      <w:pPr>
        <w:rPr>
          <w:rFonts w:ascii="Arial" w:hAnsi="Arial" w:cs="Arial"/>
          <w:b/>
          <w:bCs/>
          <w:sz w:val="24"/>
          <w:szCs w:val="24"/>
          <w:lang w:val="mi-NZ"/>
        </w:rPr>
      </w:pPr>
      <w:proofErr w:type="spellStart"/>
      <w:r w:rsidRPr="009B2A7B">
        <w:rPr>
          <w:rFonts w:ascii="Arial" w:hAnsi="Arial" w:cs="Arial"/>
          <w:b/>
          <w:bCs/>
          <w:sz w:val="24"/>
          <w:szCs w:val="24"/>
          <w:lang w:val="mi-NZ"/>
        </w:rPr>
        <w:t>Module</w:t>
      </w:r>
      <w:proofErr w:type="spellEnd"/>
      <w:r w:rsidRPr="009B2A7B">
        <w:rPr>
          <w:rFonts w:ascii="Arial" w:hAnsi="Arial" w:cs="Arial"/>
          <w:b/>
          <w:bCs/>
          <w:sz w:val="24"/>
          <w:szCs w:val="24"/>
          <w:lang w:val="mi-NZ"/>
        </w:rPr>
        <w:t xml:space="preserve"> </w:t>
      </w:r>
      <w:r w:rsidR="00B20B7B">
        <w:rPr>
          <w:rFonts w:ascii="Arial" w:hAnsi="Arial" w:cs="Arial"/>
          <w:b/>
          <w:bCs/>
          <w:sz w:val="24"/>
          <w:szCs w:val="24"/>
          <w:lang w:val="mi-NZ"/>
        </w:rPr>
        <w:t>1</w:t>
      </w:r>
      <w:r w:rsidRPr="009B2A7B">
        <w:rPr>
          <w:rFonts w:ascii="Arial" w:hAnsi="Arial" w:cs="Arial"/>
          <w:b/>
          <w:bCs/>
          <w:sz w:val="24"/>
          <w:szCs w:val="24"/>
          <w:lang w:val="mi-NZ"/>
        </w:rPr>
        <w:t xml:space="preserve"> </w:t>
      </w:r>
      <w:r w:rsidR="00B20B7B">
        <w:rPr>
          <w:rFonts w:ascii="Arial" w:hAnsi="Arial" w:cs="Arial"/>
          <w:b/>
          <w:bCs/>
          <w:sz w:val="24"/>
          <w:szCs w:val="24"/>
          <w:lang w:val="mi-NZ"/>
        </w:rPr>
        <w:t xml:space="preserve">– Power </w:t>
      </w:r>
      <w:proofErr w:type="spellStart"/>
      <w:r w:rsidR="00B20B7B">
        <w:rPr>
          <w:rFonts w:ascii="Arial" w:hAnsi="Arial" w:cs="Arial"/>
          <w:b/>
          <w:bCs/>
          <w:sz w:val="24"/>
          <w:szCs w:val="24"/>
          <w:lang w:val="mi-NZ"/>
        </w:rPr>
        <w:t>Tools</w:t>
      </w:r>
      <w:proofErr w:type="spellEnd"/>
      <w:r w:rsidR="00B20B7B">
        <w:rPr>
          <w:rFonts w:ascii="Arial" w:hAnsi="Arial" w:cs="Arial"/>
          <w:b/>
          <w:bCs/>
          <w:sz w:val="24"/>
          <w:szCs w:val="24"/>
          <w:lang w:val="mi-NZ"/>
        </w:rPr>
        <w:t xml:space="preserve"> III</w:t>
      </w:r>
    </w:p>
    <w:p w14:paraId="3DEB21A8" w14:textId="25BAB700" w:rsidR="009B2A7B" w:rsidRPr="00B20B7B" w:rsidRDefault="009B2A7B" w:rsidP="00B20B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Consider the hazards associated with the power tools covered earlier in this course. Complete the table, providing at least </w:t>
      </w:r>
      <w:r w:rsidRPr="008743DB">
        <w:rPr>
          <w:rFonts w:ascii="Arial" w:hAnsi="Arial" w:cs="Arial"/>
          <w:b/>
          <w:bCs/>
          <w:u w:val="single"/>
        </w:rPr>
        <w:t>two</w:t>
      </w:r>
      <w:r>
        <w:rPr>
          <w:rFonts w:ascii="Arial" w:hAnsi="Arial" w:cs="Arial"/>
        </w:rPr>
        <w:t xml:space="preserve"> hazards for each and a brief explanation. The first one has been done for you.</w:t>
      </w:r>
    </w:p>
    <w:tbl>
      <w:tblPr>
        <w:tblStyle w:val="GridTable5Dark-Accent3"/>
        <w:tblW w:w="9514" w:type="dxa"/>
        <w:tblLook w:val="04A0" w:firstRow="1" w:lastRow="0" w:firstColumn="1" w:lastColumn="0" w:noHBand="0" w:noVBand="1"/>
      </w:tblPr>
      <w:tblGrid>
        <w:gridCol w:w="1808"/>
        <w:gridCol w:w="2202"/>
        <w:gridCol w:w="5504"/>
      </w:tblGrid>
      <w:tr w:rsidR="009B2A7B" w:rsidRPr="00645171" w14:paraId="43B9C7FD" w14:textId="77777777" w:rsidTr="00756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hideMark/>
          </w:tcPr>
          <w:p w14:paraId="0076F424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Power Tool</w:t>
            </w:r>
          </w:p>
        </w:tc>
        <w:tc>
          <w:tcPr>
            <w:tcW w:w="2202" w:type="dxa"/>
            <w:hideMark/>
          </w:tcPr>
          <w:p w14:paraId="6E80AED7" w14:textId="77777777" w:rsidR="009B2A7B" w:rsidRPr="00645171" w:rsidRDefault="009B2A7B" w:rsidP="00756F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Hazards</w:t>
            </w:r>
          </w:p>
        </w:tc>
        <w:tc>
          <w:tcPr>
            <w:tcW w:w="5504" w:type="dxa"/>
          </w:tcPr>
          <w:p w14:paraId="59C05CED" w14:textId="77777777" w:rsidR="009B2A7B" w:rsidRPr="00645171" w:rsidRDefault="009B2A7B" w:rsidP="00756F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Explanation</w:t>
            </w:r>
          </w:p>
        </w:tc>
      </w:tr>
      <w:tr w:rsidR="009B2A7B" w:rsidRPr="00645171" w14:paraId="34EBDC0B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493A1139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Power Drills and Bits</w:t>
            </w:r>
          </w:p>
        </w:tc>
        <w:tc>
          <w:tcPr>
            <w:tcW w:w="2202" w:type="dxa"/>
            <w:hideMark/>
          </w:tcPr>
          <w:p w14:paraId="53B38927" w14:textId="77777777" w:rsidR="009B2A7B" w:rsidRPr="008743D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743DB">
              <w:rPr>
                <w:rFonts w:ascii="Arial" w:hAnsi="Arial" w:cs="Arial"/>
              </w:rPr>
              <w:t xml:space="preserve">Rotating Parts </w:t>
            </w:r>
          </w:p>
        </w:tc>
        <w:tc>
          <w:tcPr>
            <w:tcW w:w="5504" w:type="dxa"/>
          </w:tcPr>
          <w:p w14:paraId="29A18804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A9378B">
              <w:rPr>
                <w:rFonts w:ascii="Arial" w:hAnsi="Arial" w:cs="Arial"/>
                <w:i/>
                <w:iCs/>
              </w:rPr>
              <w:t>Entanglement with loose clothing, jewellery, hair.</w:t>
            </w:r>
          </w:p>
        </w:tc>
      </w:tr>
      <w:tr w:rsidR="009B2A7B" w:rsidRPr="00645171" w14:paraId="1345ED9F" w14:textId="77777777" w:rsidTr="00756F8F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57655CA0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669F3CAA" w14:textId="77777777" w:rsidR="009B2A7B" w:rsidRPr="008743D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743DB">
              <w:rPr>
                <w:rFonts w:ascii="Arial" w:hAnsi="Arial" w:cs="Arial"/>
              </w:rPr>
              <w:t>Flying Debris</w:t>
            </w:r>
          </w:p>
        </w:tc>
        <w:tc>
          <w:tcPr>
            <w:tcW w:w="5504" w:type="dxa"/>
          </w:tcPr>
          <w:p w14:paraId="05E73E19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A9378B">
              <w:rPr>
                <w:rFonts w:ascii="Arial" w:hAnsi="Arial" w:cs="Arial"/>
                <w:i/>
                <w:iCs/>
              </w:rPr>
              <w:t>Risk of eye injuries and lacerations from broken bits.</w:t>
            </w:r>
          </w:p>
        </w:tc>
      </w:tr>
      <w:tr w:rsidR="009B2A7B" w:rsidRPr="00645171" w14:paraId="7D1DD083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7CB9AA80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79CEE41C" w14:textId="77777777" w:rsidR="009B2A7B" w:rsidRPr="008743D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743DB">
              <w:rPr>
                <w:rFonts w:ascii="Arial" w:hAnsi="Arial" w:cs="Arial"/>
              </w:rPr>
              <w:t xml:space="preserve">Electrical </w:t>
            </w:r>
            <w:r w:rsidRPr="00A9378B">
              <w:rPr>
                <w:rFonts w:ascii="Arial" w:hAnsi="Arial" w:cs="Arial"/>
              </w:rPr>
              <w:t>Hazards</w:t>
            </w:r>
          </w:p>
        </w:tc>
        <w:tc>
          <w:tcPr>
            <w:tcW w:w="5504" w:type="dxa"/>
          </w:tcPr>
          <w:p w14:paraId="111210DE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A9378B">
              <w:rPr>
                <w:rFonts w:ascii="Arial" w:hAnsi="Arial" w:cs="Arial"/>
                <w:i/>
                <w:iCs/>
              </w:rPr>
              <w:t>Potential electric shock from improper grounding or damaged cords</w:t>
            </w:r>
          </w:p>
        </w:tc>
      </w:tr>
      <w:tr w:rsidR="009B2A7B" w:rsidRPr="00645171" w14:paraId="18177DCE" w14:textId="77777777" w:rsidTr="00756F8F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7BD536CF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3DA4A1E7" w14:textId="77777777" w:rsidR="009B2A7B" w:rsidRPr="008743D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743DB">
              <w:rPr>
                <w:rFonts w:ascii="Arial" w:hAnsi="Arial" w:cs="Arial"/>
              </w:rPr>
              <w:t>Hand Strain</w:t>
            </w:r>
          </w:p>
        </w:tc>
        <w:tc>
          <w:tcPr>
            <w:tcW w:w="5504" w:type="dxa"/>
          </w:tcPr>
          <w:p w14:paraId="6FE3FAC0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A9378B">
              <w:rPr>
                <w:rFonts w:ascii="Arial" w:hAnsi="Arial" w:cs="Arial"/>
                <w:i/>
                <w:iCs/>
              </w:rPr>
              <w:t>Prolonged use can lead to hand and arm strain and musculoskeletal injuries.</w:t>
            </w:r>
          </w:p>
        </w:tc>
      </w:tr>
      <w:tr w:rsidR="009B2A7B" w:rsidRPr="00645171" w14:paraId="1F8D8D9B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58420A99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Electric Saws</w:t>
            </w:r>
          </w:p>
        </w:tc>
        <w:tc>
          <w:tcPr>
            <w:tcW w:w="2202" w:type="dxa"/>
            <w:hideMark/>
          </w:tcPr>
          <w:p w14:paraId="789D6359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48F95062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43061EA7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147E2A29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472418DF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4EDB02C5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3D82C86F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5CD2B366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1A393BE1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20BAE8D4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22C065BD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5D5025BC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Cordless Screwdrivers</w:t>
            </w:r>
          </w:p>
        </w:tc>
        <w:tc>
          <w:tcPr>
            <w:tcW w:w="2202" w:type="dxa"/>
            <w:hideMark/>
          </w:tcPr>
          <w:p w14:paraId="66C48E36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1D90A38F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5504" w:type="dxa"/>
          </w:tcPr>
          <w:p w14:paraId="50DF54AE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642DCC97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4A0BC4EC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408E7397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33F54A3D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2A2E4A34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4C0EB32B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6AFC4B31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5504" w:type="dxa"/>
          </w:tcPr>
          <w:p w14:paraId="6BDD7715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9B2A7B" w:rsidRPr="00645171" w14:paraId="67D54E5C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4CE1842E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Angle Grinders</w:t>
            </w:r>
          </w:p>
        </w:tc>
        <w:tc>
          <w:tcPr>
            <w:tcW w:w="2202" w:type="dxa"/>
            <w:hideMark/>
          </w:tcPr>
          <w:p w14:paraId="0298CA02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3A8A546B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0DF6067C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7D2C06D2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1D0E999B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542797C3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6772D2E3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32637314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2C428A4D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0FC0831E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69DB2DEF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3B114920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Wall Chasers</w:t>
            </w:r>
          </w:p>
        </w:tc>
        <w:tc>
          <w:tcPr>
            <w:tcW w:w="2202" w:type="dxa"/>
            <w:hideMark/>
          </w:tcPr>
          <w:p w14:paraId="212F115E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25B9F43A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0F9A6A20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187E1400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37D2063D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0F461B85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</w:tr>
      <w:tr w:rsidR="009B2A7B" w:rsidRPr="00645171" w14:paraId="39C13197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31E618EE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63572AFD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5504" w:type="dxa"/>
          </w:tcPr>
          <w:p w14:paraId="22192585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9B2A7B" w:rsidRPr="00645171" w14:paraId="609E1815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43983244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Bench Grinders</w:t>
            </w:r>
          </w:p>
        </w:tc>
        <w:tc>
          <w:tcPr>
            <w:tcW w:w="2202" w:type="dxa"/>
            <w:hideMark/>
          </w:tcPr>
          <w:p w14:paraId="40CD2E53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1A76F4E8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630ACCFF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2C0ED97D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50BA4D8D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163DFC75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138FED57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30675131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06A296A0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504" w:type="dxa"/>
          </w:tcPr>
          <w:p w14:paraId="26793917" w14:textId="77777777" w:rsidR="009B2A7B" w:rsidRPr="00645171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B2A7B" w:rsidRPr="00645171" w14:paraId="4AAE8616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 w:val="restart"/>
            <w:hideMark/>
          </w:tcPr>
          <w:p w14:paraId="1390EF1C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  <w:r w:rsidRPr="00645171">
              <w:rPr>
                <w:rFonts w:ascii="Arial" w:hAnsi="Arial" w:cs="Arial"/>
              </w:rPr>
              <w:t>Heat Guns</w:t>
            </w:r>
          </w:p>
        </w:tc>
        <w:tc>
          <w:tcPr>
            <w:tcW w:w="2202" w:type="dxa"/>
            <w:hideMark/>
          </w:tcPr>
          <w:p w14:paraId="3A31CA1B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23234BD8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5504" w:type="dxa"/>
          </w:tcPr>
          <w:p w14:paraId="1C2175BD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3243F01B" w14:textId="77777777" w:rsidTr="0075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245ADD33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4CE4B3E2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504" w:type="dxa"/>
          </w:tcPr>
          <w:p w14:paraId="7CD5D471" w14:textId="77777777" w:rsidR="009B2A7B" w:rsidRPr="00A9378B" w:rsidRDefault="009B2A7B" w:rsidP="00756F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B2A7B" w:rsidRPr="00645171" w14:paraId="0E360879" w14:textId="77777777" w:rsidTr="00756F8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vMerge/>
          </w:tcPr>
          <w:p w14:paraId="735F1BCA" w14:textId="77777777" w:rsidR="009B2A7B" w:rsidRPr="00645171" w:rsidRDefault="009B2A7B" w:rsidP="00756F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2" w:type="dxa"/>
          </w:tcPr>
          <w:p w14:paraId="22BA0860" w14:textId="77777777" w:rsidR="009B2A7B" w:rsidRPr="00A9378B" w:rsidRDefault="009B2A7B" w:rsidP="009B2A7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5504" w:type="dxa"/>
          </w:tcPr>
          <w:p w14:paraId="55E0053E" w14:textId="77777777" w:rsidR="009B2A7B" w:rsidRPr="00A9378B" w:rsidRDefault="009B2A7B" w:rsidP="00756F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</w:tbl>
    <w:p w14:paraId="3B27355D" w14:textId="77777777" w:rsidR="009B2A7B" w:rsidRPr="009B2A7B" w:rsidRDefault="009B2A7B">
      <w:pPr>
        <w:rPr>
          <w:rFonts w:ascii="Arial" w:hAnsi="Arial" w:cs="Arial"/>
          <w:sz w:val="24"/>
          <w:szCs w:val="24"/>
          <w:lang w:val="mi-NZ"/>
        </w:rPr>
      </w:pPr>
    </w:p>
    <w:sectPr w:rsidR="009B2A7B" w:rsidRPr="009B2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05"/>
    <w:multiLevelType w:val="hybridMultilevel"/>
    <w:tmpl w:val="D5EC575C"/>
    <w:lvl w:ilvl="0" w:tplc="3CCA5B6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57FCB"/>
    <w:multiLevelType w:val="hybridMultilevel"/>
    <w:tmpl w:val="BAAA8BE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77111698">
    <w:abstractNumId w:val="1"/>
  </w:num>
  <w:num w:numId="2" w16cid:durableId="35959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7B"/>
    <w:rsid w:val="009B2A7B"/>
    <w:rsid w:val="00B20B7B"/>
    <w:rsid w:val="00F6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65707"/>
  <w15:chartTrackingRefBased/>
  <w15:docId w15:val="{DE9C8B0E-8257-4A15-B906-6A8ACE5D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9B2A7B"/>
    <w:pPr>
      <w:spacing w:after="0" w:line="240" w:lineRule="auto"/>
    </w:pPr>
    <w:rPr>
      <w:lang w:val="en-NZ"/>
    </w:rPr>
  </w:style>
  <w:style w:type="paragraph" w:styleId="ListParagraph">
    <w:name w:val="List Paragraph"/>
    <w:aliases w:val="List Paragraph Guidelines"/>
    <w:basedOn w:val="Normal"/>
    <w:link w:val="ListParagraphChar"/>
    <w:uiPriority w:val="1"/>
    <w:qFormat/>
    <w:rsid w:val="009B2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9B2A7B"/>
    <w:rPr>
      <w:lang w:val="en-NZ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1"/>
    <w:rsid w:val="009B2A7B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table" w:styleId="GridTable5Dark-Accent3">
    <w:name w:val="Grid Table 5 Dark Accent 3"/>
    <w:basedOn w:val="TableNormal"/>
    <w:uiPriority w:val="50"/>
    <w:rsid w:val="009B2A7B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675</Characters>
  <Application>Microsoft Office Word</Application>
  <DocSecurity>0</DocSecurity>
  <Lines>112</Lines>
  <Paragraphs>25</Paragraphs>
  <ScaleCrop>false</ScaleCrop>
  <Company>UP Education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Laura Walker</cp:lastModifiedBy>
  <cp:revision>2</cp:revision>
  <dcterms:created xsi:type="dcterms:W3CDTF">2024-01-16T22:43:00Z</dcterms:created>
  <dcterms:modified xsi:type="dcterms:W3CDTF">2024-01-16T22:43:00Z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2023-08-28T03:41:11Z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d6a7a4f2-86b0-45a1-a9ef-1dfc050744a9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42f0dc9dd6751bbe0f738518670c9449c82b3e8496c91e2e2d58e204daa4aa52</vt:lpwstr>
  </property>
</Properties>
</file>