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6598" w14:textId="77777777" w:rsidR="00B36E85" w:rsidRPr="00B36E85" w:rsidRDefault="00B36E85" w:rsidP="00B36E85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NZ"/>
          <w14:ligatures w14:val="none"/>
        </w:rPr>
      </w:pPr>
      <w:r w:rsidRPr="00B36E85">
        <w:rPr>
          <w:rFonts w:ascii="Roboto" w:eastAsia="Times New Roman" w:hAnsi="Roboto" w:cs="Times New Roman"/>
          <w:kern w:val="0"/>
          <w:sz w:val="24"/>
          <w:szCs w:val="24"/>
          <w:lang w:eastAsia="en-NZ"/>
          <w14:ligatures w14:val="none"/>
        </w:rPr>
        <w:t>​</w:t>
      </w:r>
    </w:p>
    <w:p w14:paraId="47EDA198" w14:textId="12053D32" w:rsidR="00B36E85" w:rsidRDefault="00B36E85" w:rsidP="00B36E85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NZMA Pharmacy Level 5</w:t>
      </w:r>
    </w:p>
    <w:p w14:paraId="674255B1" w14:textId="02F2CA44" w:rsidR="00B36E85" w:rsidRPr="00B36E85" w:rsidRDefault="00B36E85" w:rsidP="00B36E85">
      <w:pPr>
        <w:spacing w:before="100" w:beforeAutospacing="1" w:after="100" w:afterAutospacing="1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  <w:lang w:eastAsia="en-NZ"/>
          <w14:ligatures w14:val="none"/>
        </w:rPr>
      </w:pPr>
      <w:r>
        <w:rPr>
          <w:rFonts w:ascii="Roboto" w:hAnsi="Roboto"/>
          <w:b/>
          <w:bCs/>
          <w:sz w:val="24"/>
          <w:szCs w:val="24"/>
        </w:rPr>
        <w:t>Study and complete this table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1"/>
        <w:gridCol w:w="5317"/>
      </w:tblGrid>
      <w:tr w:rsidR="00B36E85" w:rsidRPr="00B36E85" w14:paraId="04A9E8C8" w14:textId="77777777" w:rsidTr="00230BA3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ED54E" w14:textId="7E22893C" w:rsidR="00B36E85" w:rsidRPr="00B36E85" w:rsidRDefault="00FF385C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Other </w:t>
            </w:r>
            <w:r w:rsidR="00B36E85"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Solid Dose Form</w:t>
            </w:r>
          </w:p>
        </w:tc>
      </w:tr>
      <w:tr w:rsidR="00B36E85" w:rsidRPr="00B36E85" w14:paraId="35C6F4FE" w14:textId="77777777" w:rsidTr="00D23B25">
        <w:trPr>
          <w:tblCellSpacing w:w="7" w:type="dxa"/>
        </w:trPr>
        <w:tc>
          <w:tcPr>
            <w:tcW w:w="3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0553F329" w14:textId="1F90F2E9" w:rsidR="00B36E85" w:rsidRPr="00B36E85" w:rsidRDefault="006F1726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Capsule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00A42FB5" w14:textId="77777777" w:rsidR="00B36E85" w:rsidRPr="00B36E85" w:rsidRDefault="00B36E85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Advice</w:t>
            </w: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br/>
              <w:t>Including: use and storage</w:t>
            </w:r>
          </w:p>
        </w:tc>
      </w:tr>
      <w:tr w:rsidR="00B36E85" w:rsidRPr="00B36E85" w14:paraId="15D0D31F" w14:textId="77777777" w:rsidTr="00D23B25">
        <w:trPr>
          <w:tblCellSpacing w:w="7" w:type="dxa"/>
        </w:trPr>
        <w:tc>
          <w:tcPr>
            <w:tcW w:w="3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17DA2" w14:textId="570E122A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 xml:space="preserve">Description: </w:t>
            </w:r>
            <w:r w:rsidR="00925FC1" w:rsidRPr="00925FC1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A hard or soft gelatinous shell enclosing an active substance. They are in two parts that fit together and are bonded. The active substance may be a liquid, a powder, </w:t>
            </w:r>
            <w:proofErr w:type="gramStart"/>
            <w:r w:rsidR="00925FC1" w:rsidRPr="00925FC1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granules</w:t>
            </w:r>
            <w:proofErr w:type="gramEnd"/>
            <w:r w:rsidR="00925FC1" w:rsidRPr="00925FC1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or pellets. The pellets may be enteric coated for slow release. For oral administration for a systemic effect.</w:t>
            </w:r>
          </w:p>
          <w:p w14:paraId="302D6820" w14:textId="7C915607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Advantages: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="00B13CF8" w:rsidRPr="00B13CF8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Can be easier to swallow for some people. Masks the taste of the drug. Can be used for a variety of medications. Better protection from moisture and light than other dose forms</w:t>
            </w:r>
            <w:r w:rsidR="009107E1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.</w:t>
            </w:r>
          </w:p>
          <w:p w14:paraId="590056E9" w14:textId="159126FC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 xml:space="preserve">Disadvantages: </w:t>
            </w:r>
            <w:r w:rsidR="00533684" w:rsidRPr="00533684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Needs water to swallow. Can be more expensive to produce. If the dose is larger</w:t>
            </w:r>
            <w:r w:rsidR="009107E1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,</w:t>
            </w:r>
            <w:r w:rsidR="00533684" w:rsidRPr="00533684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the capsule will be bigger and </w:t>
            </w:r>
            <w:r w:rsidR="009107E1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more </w:t>
            </w:r>
            <w:r w:rsidR="00533684" w:rsidRPr="00533684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difficult to swallow</w:t>
            </w:r>
            <w:r w:rsidR="009107E1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.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28F50" w14:textId="552904F6" w:rsidR="00B36E85" w:rsidRPr="00B36E85" w:rsidRDefault="006F1726" w:rsidP="006F1726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</w:tc>
      </w:tr>
      <w:tr w:rsidR="00B36E85" w:rsidRPr="00B36E85" w14:paraId="340D2E0E" w14:textId="77777777" w:rsidTr="00D23B25">
        <w:trPr>
          <w:trHeight w:val="43"/>
          <w:tblCellSpacing w:w="7" w:type="dxa"/>
        </w:trPr>
        <w:tc>
          <w:tcPr>
            <w:tcW w:w="3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074004B0" w14:textId="44301ADD" w:rsidR="00B36E85" w:rsidRPr="00B36E85" w:rsidRDefault="009107E1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Gelcap</w:t>
            </w:r>
            <w:proofErr w:type="spellEnd"/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3E007ECC" w14:textId="77777777" w:rsidR="00B36E85" w:rsidRPr="00B36E85" w:rsidRDefault="00B36E85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Advice</w:t>
            </w: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br/>
              <w:t>Including: use &amp; storage</w:t>
            </w:r>
          </w:p>
        </w:tc>
      </w:tr>
      <w:tr w:rsidR="00B36E85" w:rsidRPr="00B36E85" w14:paraId="754D25A4" w14:textId="77777777" w:rsidTr="00D23B25">
        <w:trPr>
          <w:tblCellSpacing w:w="7" w:type="dxa"/>
        </w:trPr>
        <w:tc>
          <w:tcPr>
            <w:tcW w:w="3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D3F90" w14:textId="77777777" w:rsidR="00034BAF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Description: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="00034BAF" w:rsidRPr="00034BAF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A soft </w:t>
            </w:r>
            <w:proofErr w:type="spellStart"/>
            <w:r w:rsidR="00034BAF" w:rsidRPr="00034BAF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gelatin</w:t>
            </w:r>
            <w:proofErr w:type="spellEnd"/>
            <w:r w:rsidR="00034BAF" w:rsidRPr="00034BAF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shell enclosing an active substance that is liquid or semi-solid. Intended for oral admin for a systemic effect. </w:t>
            </w:r>
          </w:p>
          <w:p w14:paraId="0D3DC2E1" w14:textId="453750C3" w:rsidR="00B36E85" w:rsidRPr="0063555C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3555C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Advantages</w:t>
            </w:r>
            <w:r w:rsidRPr="0063555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: </w:t>
            </w:r>
            <w:r w:rsidR="0063555C" w:rsidRPr="0063555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O</w:t>
            </w:r>
            <w:r w:rsidR="005603DF" w:rsidRPr="0063555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ften easier to swallow because they are soft and flexible. Masks the taste of the drug. Can be used for a variety of medications. Quicker onset of action as the gel dissolves quickly</w:t>
            </w:r>
            <w:r w:rsidRPr="0063555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  <w:p w14:paraId="1DEC79BA" w14:textId="7551E623" w:rsidR="00B36E85" w:rsidRPr="00B36E85" w:rsidRDefault="00B36E85" w:rsidP="00230BA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3555C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Disadvantages</w:t>
            </w:r>
            <w:r w:rsidRPr="0063555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: </w:t>
            </w:r>
            <w:r w:rsidR="0063555C" w:rsidRPr="0063555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More fragile than capsules, can be more prone to breakage during handling. Can be more expensive to produce. Amount of medication that they contain is limited.</w:t>
            </w:r>
            <w:r w:rsidRPr="0063555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0092E" w14:textId="0C5607FB" w:rsidR="00B36E85" w:rsidRPr="00B36E85" w:rsidRDefault="009107E1" w:rsidP="009107E1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</w:tc>
      </w:tr>
      <w:tr w:rsidR="00B36E85" w:rsidRPr="00B36E85" w14:paraId="0DDDB545" w14:textId="77777777" w:rsidTr="00D23B25">
        <w:trPr>
          <w:tblCellSpacing w:w="7" w:type="dxa"/>
        </w:trPr>
        <w:tc>
          <w:tcPr>
            <w:tcW w:w="3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2BA9EF34" w14:textId="013136FE" w:rsidR="00B36E85" w:rsidRPr="00B36E85" w:rsidRDefault="00CD3DE9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Powder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314A63A6" w14:textId="55731ADB" w:rsidR="00B36E85" w:rsidRPr="00B36E85" w:rsidRDefault="00B36E85" w:rsidP="00230BA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Advice</w:t>
            </w: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br/>
              <w:t>Including: use &amp; storage</w:t>
            </w:r>
          </w:p>
        </w:tc>
      </w:tr>
      <w:tr w:rsidR="00B74D1C" w:rsidRPr="00B36E85" w14:paraId="0A5C1740" w14:textId="77777777" w:rsidTr="00D23B25">
        <w:trPr>
          <w:tblCellSpacing w:w="7" w:type="dxa"/>
        </w:trPr>
        <w:tc>
          <w:tcPr>
            <w:tcW w:w="3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251C3" w14:textId="77777777" w:rsidR="00B74D1C" w:rsidRPr="00B74D1C" w:rsidRDefault="00B74D1C" w:rsidP="00B74D1C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Description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: </w:t>
            </w:r>
            <w:r w:rsidRPr="00B74D1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A </w:t>
            </w:r>
            <w:proofErr w:type="gramStart"/>
            <w:r w:rsidRPr="00B74D1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finely ground,</w:t>
            </w:r>
            <w:proofErr w:type="gramEnd"/>
            <w:r w:rsidRPr="00B74D1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dry active ingredient is incorporated into a powder base resulting in a fine, free-flowing formulation. A powder may be intended for different uses:</w:t>
            </w:r>
          </w:p>
          <w:p w14:paraId="21E78D9E" w14:textId="77777777" w:rsidR="00B74D1C" w:rsidRPr="00B74D1C" w:rsidRDefault="00B74D1C" w:rsidP="00B74D1C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74D1C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 xml:space="preserve">Topical </w:t>
            </w:r>
            <w:r w:rsidRPr="00B74D1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- applied directly to the skin or mucous membranes for local treatment of various conditions.</w:t>
            </w:r>
          </w:p>
          <w:p w14:paraId="4B30AFD4" w14:textId="77777777" w:rsidR="00B74D1C" w:rsidRPr="00B74D1C" w:rsidRDefault="00B74D1C" w:rsidP="00B74D1C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74D1C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Oral</w:t>
            </w:r>
            <w:r w:rsidRPr="00B74D1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- mixing the powder with a liquid such as water or juice for systemic </w:t>
            </w:r>
            <w:proofErr w:type="gramStart"/>
            <w:r w:rsidRPr="00B74D1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use</w:t>
            </w:r>
            <w:proofErr w:type="gramEnd"/>
          </w:p>
          <w:p w14:paraId="0D7FC301" w14:textId="0CD69F95" w:rsidR="00B74D1C" w:rsidRPr="00B74D1C" w:rsidRDefault="00B74D1C" w:rsidP="00B74D1C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74D1C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Inhaled</w:t>
            </w:r>
            <w:r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Pr="00B74D1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- administered via an inhaler or device to deliver into the lungs or </w:t>
            </w:r>
            <w:proofErr w:type="gramStart"/>
            <w:r w:rsidRPr="00B74D1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nose  for</w:t>
            </w:r>
            <w:proofErr w:type="gramEnd"/>
            <w:r w:rsidRPr="00B74D1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local and systemic effect </w:t>
            </w:r>
          </w:p>
          <w:p w14:paraId="7968B3E8" w14:textId="046E4228" w:rsidR="00B74D1C" w:rsidRPr="00B36E85" w:rsidRDefault="00B74D1C" w:rsidP="00B74D1C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Advantages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:</w:t>
            </w:r>
            <w:r w:rsidR="001F651B">
              <w:t xml:space="preserve"> </w:t>
            </w:r>
            <w:r w:rsidR="001F651B" w:rsidRPr="001F651B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Drying effect is this effect is needed. Easy to use. For oral use is easier to swallow than tablets, fast onset of action.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  <w:p w14:paraId="40461646" w14:textId="51B53D78" w:rsidR="00B74D1C" w:rsidRPr="00B36E85" w:rsidRDefault="00B74D1C" w:rsidP="00B74D1C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Disadvantages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:</w:t>
            </w:r>
            <w:r w:rsidR="007F3EEC">
              <w:t xml:space="preserve"> </w:t>
            </w:r>
            <w:r w:rsidR="007F3EEC" w:rsidRPr="007F3EE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Clumps if moisture present. Can have a bitter taste, unwanted drying, can irritate skin.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15FFB" w14:textId="46FCBC53" w:rsidR="00B74D1C" w:rsidRPr="00B36E85" w:rsidRDefault="00B74D1C" w:rsidP="00B74D1C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</w:tc>
      </w:tr>
      <w:tr w:rsidR="00B74D1C" w:rsidRPr="00B36E85" w14:paraId="4681FCCC" w14:textId="77777777" w:rsidTr="00D23B25">
        <w:trPr>
          <w:tblCellSpacing w:w="7" w:type="dxa"/>
        </w:trPr>
        <w:tc>
          <w:tcPr>
            <w:tcW w:w="3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09F4976B" w14:textId="0DD24C04" w:rsidR="00B74D1C" w:rsidRPr="00D25E4E" w:rsidRDefault="006C6045" w:rsidP="00B74D1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C604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Suppository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07619AF2" w14:textId="77777777" w:rsidR="00B74D1C" w:rsidRPr="00B36E85" w:rsidRDefault="00B74D1C" w:rsidP="00B74D1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Advice</w:t>
            </w: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br/>
              <w:t>Including: use &amp; storage</w:t>
            </w:r>
          </w:p>
        </w:tc>
      </w:tr>
      <w:tr w:rsidR="00B74D1C" w:rsidRPr="00B36E85" w14:paraId="5074275A" w14:textId="77777777" w:rsidTr="00D23B25">
        <w:trPr>
          <w:tblCellSpacing w:w="7" w:type="dxa"/>
        </w:trPr>
        <w:tc>
          <w:tcPr>
            <w:tcW w:w="3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1065F" w14:textId="77777777" w:rsidR="004B2B65" w:rsidRPr="004B2B65" w:rsidRDefault="00B74D1C" w:rsidP="004B2B65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Description:</w:t>
            </w:r>
            <w:r w:rsidR="004B2B65" w:rsidRPr="004B2B6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A ‘bullet’ shaped solid dose form for rectal administration. Typically made from a base of cocoa butter, glycerinated gelatine, or polyethylene glycol with the active ingredient mixed in.</w:t>
            </w:r>
          </w:p>
          <w:p w14:paraId="45F96149" w14:textId="77777777" w:rsidR="004B2B65" w:rsidRDefault="004B2B65" w:rsidP="004B2B65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4B2B6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The suppository melts with the body temperature to release the active ingredient for local or systemic effect.</w:t>
            </w:r>
          </w:p>
          <w:p w14:paraId="6F804A50" w14:textId="0AA523CB" w:rsidR="00295AEA" w:rsidRDefault="00B74D1C" w:rsidP="00295AEA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Advantages:</w:t>
            </w:r>
            <w:r w:rsidRPr="00295AEA">
              <w:rPr>
                <w:rFonts w:ascii="Roboto" w:eastAsia="Times New Roman" w:hAnsi="Roboto" w:cs="Times New Roman"/>
                <w:b/>
                <w:bCs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="00295AEA" w:rsidRPr="00295AEA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1184657B" w14:textId="361ABE69" w:rsidR="00295AEA" w:rsidRDefault="00B74D1C" w:rsidP="00295AEA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Disadvantages: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="00295AEA" w:rsidRPr="00295AEA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18AE0F13" w14:textId="02D6D107" w:rsidR="00B74D1C" w:rsidRPr="00B36E85" w:rsidRDefault="00B74D1C" w:rsidP="00B74D1C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  <w:t> 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4F9E8" w14:textId="77777777" w:rsidR="00B74D1C" w:rsidRPr="00B36E85" w:rsidRDefault="00B74D1C" w:rsidP="00B74D1C">
            <w:pPr>
              <w:spacing w:after="0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</w:tc>
      </w:tr>
      <w:tr w:rsidR="00B74D1C" w:rsidRPr="00B36E85" w14:paraId="486B69F4" w14:textId="77777777" w:rsidTr="00D23B25">
        <w:trPr>
          <w:tblCellSpacing w:w="7" w:type="dxa"/>
        </w:trPr>
        <w:tc>
          <w:tcPr>
            <w:tcW w:w="3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13167B05" w14:textId="2697DF06" w:rsidR="00B74D1C" w:rsidRPr="00B36E85" w:rsidRDefault="002326FE" w:rsidP="00B74D1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Pessary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607A21B1" w14:textId="77777777" w:rsidR="00B74D1C" w:rsidRPr="00B36E85" w:rsidRDefault="00B74D1C" w:rsidP="00B74D1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Advice</w:t>
            </w: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br/>
              <w:t>Including: use &amp; storage</w:t>
            </w:r>
          </w:p>
        </w:tc>
      </w:tr>
      <w:tr w:rsidR="00B74D1C" w:rsidRPr="00B36E85" w14:paraId="208214C1" w14:textId="77777777" w:rsidTr="00D23B25">
        <w:trPr>
          <w:tblCellSpacing w:w="7" w:type="dxa"/>
        </w:trPr>
        <w:tc>
          <w:tcPr>
            <w:tcW w:w="3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7E7C1" w14:textId="7DD80A42" w:rsidR="00BF62DB" w:rsidRDefault="00B74D1C" w:rsidP="00B74D1C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Description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: </w:t>
            </w:r>
            <w:r w:rsidR="00BF62DB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A </w:t>
            </w:r>
            <w:r w:rsidR="00BF62DB" w:rsidRPr="00BF62DB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small often oblong shaped solid dose form for vaginal administration. Typically made of a water-soluble material, such as gelatine and the active ingredient. It slowly dissolves after insertion for a local and systemic effect.</w:t>
            </w:r>
          </w:p>
          <w:p w14:paraId="2007C0C0" w14:textId="25E8B61F" w:rsidR="00BF62DB" w:rsidRDefault="00B74D1C" w:rsidP="00BF62D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Advantages:</w:t>
            </w:r>
            <w:r w:rsidRPr="00BF62DB">
              <w:rPr>
                <w:rFonts w:ascii="Roboto" w:eastAsia="Times New Roman" w:hAnsi="Roboto" w:cs="Times New Roman"/>
                <w:b/>
                <w:bCs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="00BF62DB" w:rsidRPr="00BF62DB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59323A7A" w14:textId="77777777" w:rsidR="00D23B25" w:rsidRPr="00BF62DB" w:rsidRDefault="00D23B25" w:rsidP="00BF62D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73940360" w14:textId="77777777" w:rsidR="00BF62DB" w:rsidRDefault="00B74D1C" w:rsidP="00BF62D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 xml:space="preserve">Disadvantages: </w:t>
            </w:r>
            <w:r w:rsidR="00BF62DB" w:rsidRPr="00BF62DB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0BF117E0" w14:textId="77777777" w:rsidR="00D23B25" w:rsidRDefault="00D23B25" w:rsidP="00BF62D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02F4984D" w14:textId="77777777" w:rsidR="00D23B25" w:rsidRPr="00BF62DB" w:rsidRDefault="00D23B25" w:rsidP="00BF62D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65F84F14" w14:textId="10526121" w:rsidR="00B74D1C" w:rsidRPr="00B36E85" w:rsidRDefault="00B74D1C" w:rsidP="00B74D1C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EA163" w14:textId="77777777" w:rsidR="00B74D1C" w:rsidRPr="00B36E85" w:rsidRDefault="00B74D1C" w:rsidP="00B74D1C">
            <w:pPr>
              <w:spacing w:after="0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</w:tc>
      </w:tr>
      <w:tr w:rsidR="00B74D1C" w:rsidRPr="00B36E85" w14:paraId="2244F2D6" w14:textId="77777777" w:rsidTr="00D23B25">
        <w:trPr>
          <w:tblCellSpacing w:w="7" w:type="dxa"/>
        </w:trPr>
        <w:tc>
          <w:tcPr>
            <w:tcW w:w="3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3962F606" w14:textId="269884EC" w:rsidR="00B74D1C" w:rsidRPr="00B36E85" w:rsidRDefault="00D23B25" w:rsidP="00B74D1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Implant</w:t>
            </w: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59" w:themeFill="text1" w:themeFillTint="A6"/>
            <w:vAlign w:val="center"/>
            <w:hideMark/>
          </w:tcPr>
          <w:p w14:paraId="248520B8" w14:textId="232391AE" w:rsidR="00B74D1C" w:rsidRPr="00B36E85" w:rsidRDefault="00B74D1C" w:rsidP="00B74D1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n-NZ"/>
                <w14:ligatures w14:val="none"/>
              </w:rPr>
              <w:t>Advice</w:t>
            </w:r>
          </w:p>
        </w:tc>
      </w:tr>
      <w:tr w:rsidR="00B74D1C" w:rsidRPr="00B36E85" w14:paraId="29D41D11" w14:textId="77777777" w:rsidTr="00D23B25">
        <w:trPr>
          <w:tblCellSpacing w:w="7" w:type="dxa"/>
        </w:trPr>
        <w:tc>
          <w:tcPr>
            <w:tcW w:w="3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7E546" w14:textId="77777777" w:rsidR="00D23B25" w:rsidRDefault="00D23B25" w:rsidP="00D23B25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Description</w:t>
            </w:r>
            <w:r w:rsidRPr="00B36E85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: </w:t>
            </w:r>
            <w: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A </w:t>
            </w:r>
            <w:r w:rsidRPr="00BF62DB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t>small often oblong shaped solid dose form for vaginal administration. Typically made of a water-soluble material, such as gelatine and the active ingredient. It slowly dissolves after insertion for a local and systemic effect.</w:t>
            </w:r>
          </w:p>
          <w:p w14:paraId="4CE39B4D" w14:textId="77777777" w:rsidR="00D23B25" w:rsidRDefault="00D23B25" w:rsidP="00D23B25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Advantages:</w:t>
            </w:r>
            <w:r w:rsidRPr="00BF62DB">
              <w:rPr>
                <w:rFonts w:ascii="Roboto" w:eastAsia="Times New Roman" w:hAnsi="Roboto" w:cs="Times New Roman"/>
                <w:b/>
                <w:bCs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  <w:r w:rsidRPr="00BF62DB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5BDDC43C" w14:textId="77777777" w:rsidR="00D23B25" w:rsidRDefault="00D23B25" w:rsidP="00D23B25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4946C190" w14:textId="77777777" w:rsidR="00D23B25" w:rsidRPr="00BF62DB" w:rsidRDefault="00D23B25" w:rsidP="00D23B25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52C9AFF7" w14:textId="77777777" w:rsidR="00D23B25" w:rsidRDefault="00D23B25" w:rsidP="00D23B25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 xml:space="preserve">Disadvantages: </w:t>
            </w:r>
            <w:r w:rsidRPr="00BF62DB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  <w:p w14:paraId="599C6A30" w14:textId="77777777" w:rsidR="00D23B25" w:rsidRDefault="00D23B25" w:rsidP="00D23B25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5A1DAB6B" w14:textId="77777777" w:rsidR="00D23B25" w:rsidRPr="00BF62DB" w:rsidRDefault="00D23B25" w:rsidP="00D23B25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</w:p>
          <w:p w14:paraId="4A24B3DD" w14:textId="66986718" w:rsidR="00B74D1C" w:rsidRPr="00B36E85" w:rsidRDefault="00B74D1C" w:rsidP="00B74D1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500FE" w14:textId="77777777" w:rsidR="00B74D1C" w:rsidRPr="00B36E85" w:rsidRDefault="00B74D1C" w:rsidP="00B74D1C">
            <w:pPr>
              <w:spacing w:after="0" w:line="240" w:lineRule="auto"/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B36E85">
              <w:rPr>
                <w:rFonts w:ascii="Roboto" w:eastAsia="Times New Roman" w:hAnsi="Roboto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  <w:t>[add text]</w:t>
            </w:r>
          </w:p>
        </w:tc>
      </w:tr>
    </w:tbl>
    <w:p w14:paraId="4BA043C5" w14:textId="77777777" w:rsidR="00B36E85" w:rsidRPr="00B36E85" w:rsidRDefault="00B36E85" w:rsidP="00B36E85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  <w:lang w:eastAsia="en-NZ"/>
          <w14:ligatures w14:val="none"/>
        </w:rPr>
      </w:pPr>
    </w:p>
    <w:p w14:paraId="73AFBC66" w14:textId="77777777" w:rsidR="00B36E85" w:rsidRPr="00B36E85" w:rsidRDefault="00B36E85" w:rsidP="00B36E85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  <w:lang w:eastAsia="en-NZ"/>
          <w14:ligatures w14:val="none"/>
        </w:rPr>
      </w:pPr>
    </w:p>
    <w:p w14:paraId="6A1109D6" w14:textId="3B7F9781" w:rsidR="00B36E85" w:rsidRPr="00B36E85" w:rsidRDefault="00B36E85" w:rsidP="00B36E85">
      <w:pPr>
        <w:rPr>
          <w:rFonts w:ascii="Roboto" w:hAnsi="Roboto"/>
          <w:sz w:val="24"/>
          <w:szCs w:val="24"/>
        </w:rPr>
      </w:pPr>
      <w:r w:rsidRPr="00B36E85">
        <w:rPr>
          <w:rFonts w:ascii="Roboto" w:eastAsia="Times New Roman" w:hAnsi="Roboto" w:cs="Times New Roman"/>
          <w:kern w:val="0"/>
          <w:sz w:val="24"/>
          <w:szCs w:val="24"/>
          <w:lang w:eastAsia="en-NZ"/>
          <w14:ligatures w14:val="none"/>
        </w:rPr>
        <w:t>​</w:t>
      </w:r>
    </w:p>
    <w:sectPr w:rsidR="00B36E85" w:rsidRPr="00B36E85" w:rsidSect="00B74D1C">
      <w:pgSz w:w="16838" w:h="11906" w:orient="landscape"/>
      <w:pgMar w:top="1170" w:right="144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9" type="#_x0000_t75" style="width:.95pt;height:.95pt;visibility:visible;mso-wrap-style:square" o:bullet="t">
        <v:imagedata r:id="rId1" o:title=""/>
      </v:shape>
    </w:pict>
  </w:numPicBullet>
  <w:abstractNum w:abstractNumId="0" w15:restartNumberingAfterBreak="0">
    <w:nsid w:val="09D31794"/>
    <w:multiLevelType w:val="hybridMultilevel"/>
    <w:tmpl w:val="875AFA7E"/>
    <w:lvl w:ilvl="0" w:tplc="55A27F0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28DB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B5E51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49C2B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A04D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1C41B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B90BD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7821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13AF03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B474754"/>
    <w:multiLevelType w:val="multilevel"/>
    <w:tmpl w:val="32C6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E2762"/>
    <w:multiLevelType w:val="multilevel"/>
    <w:tmpl w:val="4302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23E55"/>
    <w:multiLevelType w:val="multilevel"/>
    <w:tmpl w:val="045A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1418B"/>
    <w:multiLevelType w:val="multilevel"/>
    <w:tmpl w:val="4972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B43B0"/>
    <w:multiLevelType w:val="hybridMultilevel"/>
    <w:tmpl w:val="0CBA9C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985683">
    <w:abstractNumId w:val="4"/>
  </w:num>
  <w:num w:numId="2" w16cid:durableId="123929120">
    <w:abstractNumId w:val="3"/>
  </w:num>
  <w:num w:numId="3" w16cid:durableId="1152988346">
    <w:abstractNumId w:val="2"/>
  </w:num>
  <w:num w:numId="4" w16cid:durableId="4601966">
    <w:abstractNumId w:val="1"/>
  </w:num>
  <w:num w:numId="5" w16cid:durableId="462576684">
    <w:abstractNumId w:val="0"/>
  </w:num>
  <w:num w:numId="6" w16cid:durableId="262497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jMAUsamFmZGJko6SsGpxcWZ+XkgBUa1AC+MryQsAAAA"/>
  </w:docVars>
  <w:rsids>
    <w:rsidRoot w:val="00B36E85"/>
    <w:rsid w:val="00034BAF"/>
    <w:rsid w:val="001F651B"/>
    <w:rsid w:val="002326FE"/>
    <w:rsid w:val="00295AEA"/>
    <w:rsid w:val="004B2B65"/>
    <w:rsid w:val="00533684"/>
    <w:rsid w:val="005603DF"/>
    <w:rsid w:val="0063555C"/>
    <w:rsid w:val="00695262"/>
    <w:rsid w:val="006C6045"/>
    <w:rsid w:val="006F1726"/>
    <w:rsid w:val="007F3EEC"/>
    <w:rsid w:val="009107E1"/>
    <w:rsid w:val="00925FC1"/>
    <w:rsid w:val="00B13CF8"/>
    <w:rsid w:val="00B36E85"/>
    <w:rsid w:val="00B74D1C"/>
    <w:rsid w:val="00BF62DB"/>
    <w:rsid w:val="00CD3DE9"/>
    <w:rsid w:val="00D23B25"/>
    <w:rsid w:val="00D25E4E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469D28"/>
  <w15:chartTrackingRefBased/>
  <w15:docId w15:val="{12CBA897-66AA-49FB-A895-C3115E36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25"/>
  </w:style>
  <w:style w:type="paragraph" w:styleId="Heading1">
    <w:name w:val="heading 1"/>
    <w:basedOn w:val="Normal"/>
    <w:link w:val="Heading1Char"/>
    <w:uiPriority w:val="9"/>
    <w:qFormat/>
    <w:rsid w:val="00B36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85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6E85"/>
    <w:rPr>
      <w:b/>
      <w:bCs/>
    </w:rPr>
  </w:style>
  <w:style w:type="character" w:styleId="Emphasis">
    <w:name w:val="Emphasis"/>
    <w:basedOn w:val="DefaultParagraphFont"/>
    <w:uiPriority w:val="20"/>
    <w:qFormat/>
    <w:rsid w:val="00B36E85"/>
    <w:rPr>
      <w:i/>
      <w:iCs/>
    </w:rPr>
  </w:style>
  <w:style w:type="character" w:customStyle="1" w:styleId="ckeimageresizer">
    <w:name w:val="cke_image_resizer"/>
    <w:basedOn w:val="DefaultParagraphFont"/>
    <w:rsid w:val="00B36E85"/>
  </w:style>
  <w:style w:type="paragraph" w:styleId="ListParagraph">
    <w:name w:val="List Paragraph"/>
    <w:basedOn w:val="Normal"/>
    <w:uiPriority w:val="34"/>
    <w:qFormat/>
    <w:rsid w:val="00B3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522</Words>
  <Characters>2688</Characters>
  <Application>Microsoft Office Word</Application>
  <DocSecurity>0</DocSecurity>
  <Lines>86</Lines>
  <Paragraphs>42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21</cp:revision>
  <dcterms:created xsi:type="dcterms:W3CDTF">2023-06-19T05:52:00Z</dcterms:created>
  <dcterms:modified xsi:type="dcterms:W3CDTF">2023-06-19T06:08:00Z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2023-06-14T05:37:36Z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68a94451-2930-425a-862e-616e90a34efd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96a76d6e11624f326b7b3473c49deed5b83468307049ac2f45c1c049f9f7709c</vt:lpwstr>
  </property>
</Properties>
</file>