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9F02" w14:textId="77777777" w:rsidR="00F5199D" w:rsidRPr="005F5F32" w:rsidRDefault="00F5199D" w:rsidP="00F519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5F32">
        <w:rPr>
          <w:rStyle w:val="normaltextrun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NZMA Pharmacy Level 5</w:t>
      </w:r>
      <w:r w:rsidRPr="005F5F32">
        <w:rPr>
          <w:rStyle w:val="eop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 </w:t>
      </w:r>
    </w:p>
    <w:p w14:paraId="553AE559" w14:textId="0A1DBC07" w:rsidR="00887E2D" w:rsidRPr="004723D8" w:rsidRDefault="00887E2D" w:rsidP="00887E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 3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Anatomy and Physiology: COPD Treatments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09DC920" w14:textId="3972103E" w:rsidR="00506157" w:rsidRPr="00506157" w:rsidRDefault="00506157" w:rsidP="00506157">
      <w:pPr>
        <w:rPr>
          <w:sz w:val="24"/>
          <w:szCs w:val="24"/>
        </w:rPr>
      </w:pPr>
      <w:r w:rsidRPr="00506157">
        <w:rPr>
          <w:rFonts w:ascii="Arial" w:hAnsi="Arial" w:cs="Arial"/>
          <w:sz w:val="24"/>
          <w:szCs w:val="24"/>
        </w:rPr>
        <w:t xml:space="preserve">Complete </w:t>
      </w:r>
      <w:r w:rsidR="007A099A">
        <w:rPr>
          <w:rFonts w:ascii="Arial" w:hAnsi="Arial" w:cs="Arial"/>
          <w:sz w:val="24"/>
          <w:szCs w:val="24"/>
        </w:rPr>
        <w:t>both</w:t>
      </w:r>
      <w:r>
        <w:rPr>
          <w:rFonts w:ascii="Arial" w:hAnsi="Arial" w:cs="Arial"/>
          <w:sz w:val="24"/>
          <w:szCs w:val="24"/>
        </w:rPr>
        <w:t xml:space="preserve"> tables and </w:t>
      </w:r>
      <w:r w:rsidR="00AC1BD1" w:rsidRPr="00AC1BD1">
        <w:rPr>
          <w:rFonts w:ascii="Arial" w:hAnsi="Arial" w:cs="Arial"/>
          <w:sz w:val="24"/>
          <w:szCs w:val="24"/>
        </w:rPr>
        <w:t>upload it to your journal under the title</w:t>
      </w:r>
      <w:r w:rsidR="00887E2D">
        <w:rPr>
          <w:rFonts w:ascii="Arial" w:hAnsi="Arial" w:cs="Arial"/>
          <w:sz w:val="24"/>
          <w:szCs w:val="24"/>
        </w:rPr>
        <w:t xml:space="preserve"> ‘</w:t>
      </w:r>
      <w:r w:rsidR="00887E2D" w:rsidRPr="00887E2D">
        <w:rPr>
          <w:rFonts w:ascii="Arial" w:hAnsi="Arial" w:cs="Arial"/>
          <w:i/>
          <w:iCs/>
          <w:sz w:val="24"/>
          <w:szCs w:val="24"/>
        </w:rPr>
        <w:t>COPD Treatments</w:t>
      </w:r>
      <w:r w:rsidR="00887E2D">
        <w:rPr>
          <w:rFonts w:ascii="Arial" w:hAnsi="Arial" w:cs="Arial"/>
          <w:sz w:val="24"/>
          <w:szCs w:val="24"/>
        </w:rPr>
        <w:t>’.</w:t>
      </w:r>
    </w:p>
    <w:tbl>
      <w:tblPr>
        <w:tblStyle w:val="TableGrid"/>
        <w:tblW w:w="13553" w:type="dxa"/>
        <w:tblLook w:val="04A0" w:firstRow="1" w:lastRow="0" w:firstColumn="1" w:lastColumn="0" w:noHBand="0" w:noVBand="1"/>
      </w:tblPr>
      <w:tblGrid>
        <w:gridCol w:w="3083"/>
        <w:gridCol w:w="2617"/>
        <w:gridCol w:w="2618"/>
        <w:gridCol w:w="2617"/>
        <w:gridCol w:w="2618"/>
      </w:tblGrid>
      <w:tr w:rsidR="006B5984" w:rsidRPr="000B7514" w14:paraId="1C448EC8" w14:textId="77777777" w:rsidTr="00CE16D2">
        <w:trPr>
          <w:trHeight w:val="181"/>
        </w:trPr>
        <w:tc>
          <w:tcPr>
            <w:tcW w:w="3083" w:type="dxa"/>
            <w:shd w:val="clear" w:color="auto" w:fill="F2F2F2" w:themeFill="background1" w:themeFillShade="F2"/>
          </w:tcPr>
          <w:p w14:paraId="22F92934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4BAE87B5" w14:textId="34FE81CF" w:rsidR="006B5984" w:rsidRPr="00CE16D2" w:rsidRDefault="006B5984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Roxithromycin tablets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0199001A" w14:textId="09E9BD56" w:rsidR="006B5984" w:rsidRPr="00CE16D2" w:rsidRDefault="006B5984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Prednisone tablets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0D232F74" w14:textId="77777777" w:rsidR="006B5984" w:rsidRPr="00CE16D2" w:rsidRDefault="006B5984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Tiotropium</w:t>
            </w:r>
          </w:p>
          <w:p w14:paraId="6001571C" w14:textId="44849631" w:rsidR="00826A4C" w:rsidRPr="00CE16D2" w:rsidRDefault="00826A4C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(capsules for inhalation)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0981F94A" w14:textId="77777777" w:rsidR="006B5984" w:rsidRPr="00CE16D2" w:rsidRDefault="00826A4C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Ipratropium</w:t>
            </w:r>
          </w:p>
          <w:p w14:paraId="65A594A6" w14:textId="12F0C1B3" w:rsidR="00826A4C" w:rsidRPr="00CE16D2" w:rsidRDefault="00826A4C" w:rsidP="00CE1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(pressurised inhaler)</w:t>
            </w:r>
          </w:p>
        </w:tc>
      </w:tr>
      <w:tr w:rsidR="006B5984" w:rsidRPr="000B7514" w14:paraId="5257F20C" w14:textId="77777777" w:rsidTr="00C73CE0">
        <w:trPr>
          <w:trHeight w:val="989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7F0820DF" w14:textId="77777777" w:rsidR="005F5F32" w:rsidRDefault="005F5F3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71C75B" w14:textId="5D9382A7" w:rsidR="006B5984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THERAPEUTIC GROUP(S)</w:t>
            </w:r>
          </w:p>
          <w:p w14:paraId="4A36E0D8" w14:textId="4CF0441C" w:rsidR="00CE16D2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</w:tcPr>
          <w:p w14:paraId="365CA5F2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B5708D6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430F0491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4FABE00" w14:textId="2E77C00A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984" w:rsidRPr="000B7514" w14:paraId="49C387AA" w14:textId="77777777" w:rsidTr="005F5F32">
        <w:trPr>
          <w:trHeight w:val="1334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28F687DB" w14:textId="674B14D7" w:rsidR="006B5984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DRUG ACTION &amp; INDICATIONS FOR USE</w:t>
            </w:r>
          </w:p>
        </w:tc>
        <w:tc>
          <w:tcPr>
            <w:tcW w:w="2617" w:type="dxa"/>
          </w:tcPr>
          <w:p w14:paraId="14C69D4D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28D440E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2077A62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0787F97" w14:textId="322F0CB6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A85" w:rsidRPr="000B7514" w14:paraId="3E2181D8" w14:textId="77777777" w:rsidTr="005F5F32">
        <w:trPr>
          <w:trHeight w:val="1199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29F06719" w14:textId="7CC9D4F3" w:rsidR="00DF6A85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ONSET OF ACTION</w:t>
            </w:r>
          </w:p>
        </w:tc>
        <w:tc>
          <w:tcPr>
            <w:tcW w:w="2617" w:type="dxa"/>
          </w:tcPr>
          <w:p w14:paraId="06AFF637" w14:textId="77777777" w:rsidR="00DF6A85" w:rsidRPr="000B7514" w:rsidRDefault="00DF6A8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7853E13" w14:textId="77777777" w:rsidR="00DF6A85" w:rsidRPr="000B7514" w:rsidRDefault="00DF6A8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3DAB2B2E" w14:textId="77777777" w:rsidR="00DF6A85" w:rsidRPr="000B7514" w:rsidRDefault="00DF6A8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AA45A1A" w14:textId="77777777" w:rsidR="00DF6A85" w:rsidRPr="000B7514" w:rsidRDefault="00DF6A85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984" w:rsidRPr="000B7514" w14:paraId="3EFFB16C" w14:textId="77777777" w:rsidTr="005F5F32">
        <w:trPr>
          <w:trHeight w:val="1117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4919D9CF" w14:textId="42EFB429" w:rsidR="006B5984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SIDE EFFECT</w:t>
            </w:r>
            <w:r w:rsidR="005F5F3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28C82BC7" w14:textId="24A69D48" w:rsidR="006B5984" w:rsidRPr="00CE16D2" w:rsidRDefault="006B5984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</w:tcPr>
          <w:p w14:paraId="2244448A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0063468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D3D1188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9153E30" w14:textId="03EEDA65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984" w:rsidRPr="000B7514" w14:paraId="1B509ECF" w14:textId="77777777" w:rsidTr="005F5F32">
        <w:trPr>
          <w:trHeight w:val="1983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4F138AEC" w14:textId="704014F4" w:rsidR="006B5984" w:rsidRPr="00CE16D2" w:rsidRDefault="00CE16D2" w:rsidP="005F5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PATIENT ADVICE</w:t>
            </w:r>
          </w:p>
        </w:tc>
        <w:tc>
          <w:tcPr>
            <w:tcW w:w="2617" w:type="dxa"/>
          </w:tcPr>
          <w:p w14:paraId="3BC557DA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CC8110D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013E6A0C" w14:textId="77777777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242E4CF" w14:textId="2AD67B21" w:rsidR="006B5984" w:rsidRPr="000B7514" w:rsidRDefault="006B5984" w:rsidP="00667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D98BF" w14:textId="77777777" w:rsidR="00C97B76" w:rsidRDefault="00C97B76" w:rsidP="00A67BB9">
      <w:pPr>
        <w:pStyle w:val="Default"/>
        <w:rPr>
          <w:sz w:val="23"/>
          <w:szCs w:val="23"/>
        </w:rPr>
      </w:pPr>
    </w:p>
    <w:p w14:paraId="5CD5C69C" w14:textId="77777777" w:rsidR="005F5F32" w:rsidRDefault="005F5F32" w:rsidP="00A67BB9">
      <w:pPr>
        <w:pStyle w:val="Default"/>
        <w:rPr>
          <w:sz w:val="23"/>
          <w:szCs w:val="23"/>
        </w:rPr>
      </w:pPr>
    </w:p>
    <w:tbl>
      <w:tblPr>
        <w:tblStyle w:val="TableGrid"/>
        <w:tblW w:w="13587" w:type="dxa"/>
        <w:tblLook w:val="04A0" w:firstRow="1" w:lastRow="0" w:firstColumn="1" w:lastColumn="0" w:noHBand="0" w:noVBand="1"/>
      </w:tblPr>
      <w:tblGrid>
        <w:gridCol w:w="5036"/>
        <w:gridCol w:w="4275"/>
        <w:gridCol w:w="4276"/>
      </w:tblGrid>
      <w:tr w:rsidR="005F5F32" w:rsidRPr="000B7514" w14:paraId="4506E774" w14:textId="77777777" w:rsidTr="005F5F32">
        <w:trPr>
          <w:trHeight w:val="175"/>
        </w:trPr>
        <w:tc>
          <w:tcPr>
            <w:tcW w:w="5036" w:type="dxa"/>
            <w:shd w:val="clear" w:color="auto" w:fill="F2F2F2" w:themeFill="background1" w:themeFillShade="F2"/>
          </w:tcPr>
          <w:p w14:paraId="522D3FF4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F2F2F2" w:themeFill="background1" w:themeFillShade="F2"/>
            <w:vAlign w:val="center"/>
          </w:tcPr>
          <w:p w14:paraId="50477804" w14:textId="77777777" w:rsidR="005F5F32" w:rsidRPr="005F5F32" w:rsidRDefault="005F5F32" w:rsidP="005F5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Seebri</w:t>
            </w:r>
            <w:proofErr w:type="spellEnd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  <w:proofErr w:type="spellStart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Breezhaler</w:t>
            </w:r>
            <w:proofErr w:type="spellEnd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®</w:t>
            </w:r>
          </w:p>
          <w:p w14:paraId="2CFB5C18" w14:textId="6D14C145" w:rsidR="005F5F32" w:rsidRPr="00CE16D2" w:rsidRDefault="005F5F32" w:rsidP="005F5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47923D9D" w14:textId="77777777" w:rsidR="005F5F32" w:rsidRPr="005F5F32" w:rsidRDefault="005F5F32" w:rsidP="005F5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Bricanyl</w:t>
            </w:r>
            <w:proofErr w:type="spellEnd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  <w:proofErr w:type="spellStart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Turbuhaler</w:t>
            </w:r>
            <w:proofErr w:type="spellEnd"/>
            <w:r w:rsidRPr="005F5F32">
              <w:rPr>
                <w:rFonts w:ascii="Arial" w:hAnsi="Arial" w:cs="Arial"/>
                <w:b/>
                <w:bCs/>
                <w:sz w:val="24"/>
                <w:szCs w:val="24"/>
              </w:rPr>
              <w:t>®</w:t>
            </w:r>
          </w:p>
          <w:p w14:paraId="4208C023" w14:textId="5F652D93" w:rsidR="005F5F32" w:rsidRPr="00CE16D2" w:rsidRDefault="005F5F32" w:rsidP="005F5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5F32" w:rsidRPr="000B7514" w14:paraId="520E3E87" w14:textId="77777777" w:rsidTr="005F5F32">
        <w:trPr>
          <w:trHeight w:val="1262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5A022AA5" w14:textId="78BDCE0C" w:rsidR="005F5F3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ACTIVE INGREDIENTS</w:t>
            </w:r>
          </w:p>
        </w:tc>
        <w:tc>
          <w:tcPr>
            <w:tcW w:w="4275" w:type="dxa"/>
          </w:tcPr>
          <w:p w14:paraId="202AF015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2A491DF0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7ABA147F" w14:textId="77777777" w:rsidTr="005F5F32">
        <w:trPr>
          <w:trHeight w:val="1262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34EA155F" w14:textId="77777777" w:rsidR="005F5F3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42BB40" w14:textId="77777777" w:rsidR="005F5F3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THERAPEUTIC GROUP(S)</w:t>
            </w:r>
          </w:p>
          <w:p w14:paraId="021642A5" w14:textId="77777777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14:paraId="2B0776DB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58676AE7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37B9514B" w14:textId="77777777" w:rsidTr="005F5F32">
        <w:trPr>
          <w:trHeight w:val="1291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4FB14C0A" w14:textId="77777777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DRUG ACTION &amp; INDICATIONS FOR USE</w:t>
            </w:r>
          </w:p>
        </w:tc>
        <w:tc>
          <w:tcPr>
            <w:tcW w:w="4275" w:type="dxa"/>
          </w:tcPr>
          <w:p w14:paraId="5FBEF7DE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3C37F07E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0A3AF4AA" w14:textId="77777777" w:rsidTr="005F5F32">
        <w:trPr>
          <w:trHeight w:val="1160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5B706F07" w14:textId="77777777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ONSET OF ACTION</w:t>
            </w:r>
          </w:p>
        </w:tc>
        <w:tc>
          <w:tcPr>
            <w:tcW w:w="4275" w:type="dxa"/>
          </w:tcPr>
          <w:p w14:paraId="03605602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21D044E0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21D21BB7" w14:textId="77777777" w:rsidTr="005F5F32">
        <w:trPr>
          <w:trHeight w:val="1081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12C8E2FF" w14:textId="2496A975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D2">
              <w:rPr>
                <w:rFonts w:ascii="Arial" w:hAnsi="Arial" w:cs="Arial"/>
                <w:b/>
                <w:bCs/>
                <w:sz w:val="24"/>
                <w:szCs w:val="24"/>
              </w:rPr>
              <w:t>SIDE EFFECT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3FB8FDD2" w14:textId="77777777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14:paraId="36EE2912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69AA71D3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32" w:rsidRPr="000B7514" w14:paraId="44B64A5F" w14:textId="77777777" w:rsidTr="005F5F32">
        <w:trPr>
          <w:trHeight w:val="1081"/>
        </w:trPr>
        <w:tc>
          <w:tcPr>
            <w:tcW w:w="5036" w:type="dxa"/>
            <w:shd w:val="clear" w:color="auto" w:fill="F2F2F2" w:themeFill="background1" w:themeFillShade="F2"/>
            <w:vAlign w:val="center"/>
          </w:tcPr>
          <w:p w14:paraId="75732294" w14:textId="6D3894C0" w:rsidR="005F5F32" w:rsidRPr="00CE16D2" w:rsidRDefault="005F5F32" w:rsidP="008034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PATIENT ADVICE</w:t>
            </w:r>
          </w:p>
        </w:tc>
        <w:tc>
          <w:tcPr>
            <w:tcW w:w="4275" w:type="dxa"/>
          </w:tcPr>
          <w:p w14:paraId="5D027592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4265568D" w14:textId="77777777" w:rsidR="005F5F32" w:rsidRPr="000B7514" w:rsidRDefault="005F5F32" w:rsidP="00803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925CB" w14:textId="77777777" w:rsidR="005F5F32" w:rsidRDefault="005F5F32" w:rsidP="00A67BB9">
      <w:pPr>
        <w:pStyle w:val="Default"/>
        <w:rPr>
          <w:sz w:val="23"/>
          <w:szCs w:val="23"/>
        </w:rPr>
      </w:pPr>
    </w:p>
    <w:p w14:paraId="05221132" w14:textId="1F809EBD" w:rsidR="009D786C" w:rsidRDefault="009D786C" w:rsidP="002E43CC">
      <w:pPr>
        <w:pStyle w:val="Default"/>
      </w:pPr>
    </w:p>
    <w:p w14:paraId="093051D2" w14:textId="77777777" w:rsidR="00365314" w:rsidRDefault="00365314"/>
    <w:sectPr w:rsidR="00365314" w:rsidSect="00F5199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FC90" w14:textId="77777777" w:rsidR="00A77EB4" w:rsidRDefault="00A77EB4" w:rsidP="002B438C">
      <w:pPr>
        <w:spacing w:after="0" w:line="240" w:lineRule="auto"/>
      </w:pPr>
      <w:r>
        <w:separator/>
      </w:r>
    </w:p>
  </w:endnote>
  <w:endnote w:type="continuationSeparator" w:id="0">
    <w:p w14:paraId="4FE957A1" w14:textId="77777777" w:rsidR="00A77EB4" w:rsidRDefault="00A77EB4" w:rsidP="002B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895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0A2E5" w14:textId="26728E14" w:rsidR="002B438C" w:rsidRDefault="002B4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0F5CB" w14:textId="77777777" w:rsidR="002B438C" w:rsidRDefault="002B4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B78A" w14:textId="77777777" w:rsidR="00A77EB4" w:rsidRDefault="00A77EB4" w:rsidP="002B438C">
      <w:pPr>
        <w:spacing w:after="0" w:line="240" w:lineRule="auto"/>
      </w:pPr>
      <w:r>
        <w:separator/>
      </w:r>
    </w:p>
  </w:footnote>
  <w:footnote w:type="continuationSeparator" w:id="0">
    <w:p w14:paraId="35EA6A19" w14:textId="77777777" w:rsidR="00A77EB4" w:rsidRDefault="00A77EB4" w:rsidP="002B4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84"/>
    <w:rsid w:val="00001F49"/>
    <w:rsid w:val="00037139"/>
    <w:rsid w:val="000E350A"/>
    <w:rsid w:val="002B438C"/>
    <w:rsid w:val="002E43CC"/>
    <w:rsid w:val="00365314"/>
    <w:rsid w:val="00392F41"/>
    <w:rsid w:val="003B07F5"/>
    <w:rsid w:val="003F441C"/>
    <w:rsid w:val="0041318A"/>
    <w:rsid w:val="00506157"/>
    <w:rsid w:val="005E09FD"/>
    <w:rsid w:val="005F5F32"/>
    <w:rsid w:val="00607A79"/>
    <w:rsid w:val="0063448B"/>
    <w:rsid w:val="0064186D"/>
    <w:rsid w:val="006B5984"/>
    <w:rsid w:val="007A099A"/>
    <w:rsid w:val="007A0AD5"/>
    <w:rsid w:val="007B3D16"/>
    <w:rsid w:val="00810320"/>
    <w:rsid w:val="00826A4C"/>
    <w:rsid w:val="00887E2D"/>
    <w:rsid w:val="008A1266"/>
    <w:rsid w:val="008D2771"/>
    <w:rsid w:val="0095202F"/>
    <w:rsid w:val="009D786C"/>
    <w:rsid w:val="00A67BB9"/>
    <w:rsid w:val="00A77EB4"/>
    <w:rsid w:val="00AC1BD1"/>
    <w:rsid w:val="00AF0BB6"/>
    <w:rsid w:val="00B059CB"/>
    <w:rsid w:val="00B94C43"/>
    <w:rsid w:val="00BE3447"/>
    <w:rsid w:val="00C67EEB"/>
    <w:rsid w:val="00C73CE0"/>
    <w:rsid w:val="00C97B76"/>
    <w:rsid w:val="00CE16D2"/>
    <w:rsid w:val="00DF4262"/>
    <w:rsid w:val="00DF6A85"/>
    <w:rsid w:val="00F3415D"/>
    <w:rsid w:val="00F4465D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5C8F"/>
  <w15:chartTrackingRefBased/>
  <w15:docId w15:val="{EC099611-59FB-4E30-8373-CCB485ED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84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9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984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984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984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984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984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984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984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6B5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984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984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6B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984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6B5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984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6B5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8C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2B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8C"/>
    <w:rPr>
      <w:lang w:val="en-NZ"/>
    </w:rPr>
  </w:style>
  <w:style w:type="character" w:customStyle="1" w:styleId="normaltextrun">
    <w:name w:val="normaltextrun"/>
    <w:basedOn w:val="DefaultParagraphFont"/>
    <w:rsid w:val="00F5199D"/>
  </w:style>
  <w:style w:type="character" w:customStyle="1" w:styleId="eop">
    <w:name w:val="eop"/>
    <w:basedOn w:val="DefaultParagraphFont"/>
    <w:rsid w:val="00F5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4" ma:contentTypeDescription="Create a new document." ma:contentTypeScope="" ma:versionID="5cd368a03e3fad1943e925ef3b33d580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b0c3f6255a60d3e34ca9fca11887b0bf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32497-0A87-47AA-9D27-3B290EAF869F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2.xml><?xml version="1.0" encoding="utf-8"?>
<ds:datastoreItem xmlns:ds="http://schemas.openxmlformats.org/officeDocument/2006/customXml" ds:itemID="{0C49D999-51AB-41A6-ADEB-F3055BE2B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464CD-4035-41D9-A9DC-AA22A8BF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34</cp:revision>
  <dcterms:created xsi:type="dcterms:W3CDTF">2024-01-23T19:55:00Z</dcterms:created>
  <dcterms:modified xsi:type="dcterms:W3CDTF">2024-02-01T19:40:00Z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2024-01-23T20:11:19Z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45d82405-c516-4cf9-8694-f94eabd4602e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MediaServiceImageTags">
    <vt:lpwstr/>
  </property>
</Properties>
</file>